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92DE5" w14:textId="77777777" w:rsidR="005E1C63" w:rsidRPr="00241FA9" w:rsidRDefault="005E1C63" w:rsidP="00241FA9">
      <w:pPr>
        <w:rPr>
          <w:rFonts w:ascii="Tahoma" w:hAnsi="Tahoma" w:cs="Tahoma"/>
        </w:rPr>
      </w:pPr>
    </w:p>
    <w:p w14:paraId="3BE2956A" w14:textId="77777777" w:rsidR="005E1C63" w:rsidRDefault="00241FA9" w:rsidP="00241FA9">
      <w:pPr>
        <w:jc w:val="center"/>
        <w:rPr>
          <w:b/>
          <w:sz w:val="72"/>
          <w:szCs w:val="72"/>
        </w:rPr>
      </w:pPr>
      <w:r w:rsidRPr="00241FA9">
        <w:rPr>
          <w:b/>
          <w:sz w:val="72"/>
          <w:szCs w:val="72"/>
        </w:rPr>
        <w:t>Противопожарные клапаны</w:t>
      </w:r>
    </w:p>
    <w:p w14:paraId="7E8ADA92" w14:textId="77777777" w:rsidR="00241FA9" w:rsidRDefault="00241FA9" w:rsidP="00241FA9">
      <w:pPr>
        <w:jc w:val="center"/>
        <w:rPr>
          <w:b/>
        </w:rPr>
      </w:pPr>
    </w:p>
    <w:p w14:paraId="2FF015CA" w14:textId="77777777" w:rsidR="00241FA9" w:rsidRPr="00241FA9" w:rsidRDefault="00241FA9" w:rsidP="00241FA9">
      <w:pPr>
        <w:rPr>
          <w:b/>
        </w:rPr>
      </w:pPr>
    </w:p>
    <w:p w14:paraId="2880BEE0" w14:textId="77777777" w:rsidR="005E1C63" w:rsidRPr="00241FA9" w:rsidRDefault="008D5CFC" w:rsidP="00241FA9">
      <w:pPr>
        <w:jc w:val="center"/>
      </w:pPr>
      <w:r>
        <w:rPr>
          <w:noProof/>
        </w:rPr>
        <w:drawing>
          <wp:inline distT="0" distB="0" distL="0" distR="0" wp14:anchorId="349788E3" wp14:editId="346B4EFF">
            <wp:extent cx="5981700" cy="2314575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5EB4" w14:textId="77777777" w:rsidR="005E1C63" w:rsidRPr="00241FA9" w:rsidRDefault="005E1C63" w:rsidP="00241FA9">
      <w:pPr>
        <w:rPr>
          <w:rFonts w:ascii="Arial" w:hAnsi="Arial"/>
          <w:b/>
        </w:rPr>
      </w:pPr>
    </w:p>
    <w:p w14:paraId="77691C98" w14:textId="77777777" w:rsidR="005E1C63" w:rsidRDefault="005E1C63" w:rsidP="00241FA9">
      <w:pPr>
        <w:jc w:val="center"/>
        <w:rPr>
          <w:rFonts w:ascii="Arial" w:hAnsi="Arial"/>
          <w:b/>
        </w:rPr>
      </w:pPr>
    </w:p>
    <w:p w14:paraId="167AE124" w14:textId="77777777" w:rsidR="00241FA9" w:rsidRDefault="008D5CFC" w:rsidP="00241FA9">
      <w:pPr>
        <w:jc w:val="center"/>
      </w:pPr>
      <w:r>
        <w:rPr>
          <w:noProof/>
        </w:rPr>
        <w:drawing>
          <wp:inline distT="0" distB="0" distL="0" distR="0" wp14:anchorId="13C26102" wp14:editId="2310516F">
            <wp:extent cx="5981700" cy="267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78A" w14:textId="77777777" w:rsidR="00241FA9" w:rsidRDefault="00241FA9" w:rsidP="00241FA9">
      <w:pPr>
        <w:jc w:val="center"/>
      </w:pPr>
    </w:p>
    <w:p w14:paraId="608E5B38" w14:textId="77777777" w:rsidR="00241FA9" w:rsidRDefault="00241FA9" w:rsidP="00241FA9">
      <w:pPr>
        <w:jc w:val="center"/>
      </w:pPr>
    </w:p>
    <w:p w14:paraId="504E5520" w14:textId="77777777" w:rsidR="00241FA9" w:rsidRPr="00241FA9" w:rsidRDefault="008D5CFC" w:rsidP="00241FA9">
      <w:pPr>
        <w:jc w:val="center"/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4410E2A5" wp14:editId="56D3AD2E">
            <wp:extent cx="5991225" cy="177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9F0A" w14:textId="77777777" w:rsidR="005E1C63" w:rsidRPr="00241FA9" w:rsidRDefault="005E1C63" w:rsidP="00241FA9">
      <w:pPr>
        <w:jc w:val="center"/>
        <w:rPr>
          <w:rFonts w:ascii="Arial" w:hAnsi="Arial"/>
          <w:b/>
        </w:rPr>
      </w:pPr>
    </w:p>
    <w:p w14:paraId="5FF62A7B" w14:textId="77777777" w:rsidR="005E1C63" w:rsidRPr="00241FA9" w:rsidRDefault="005E1C63" w:rsidP="00241FA9">
      <w:pPr>
        <w:jc w:val="center"/>
      </w:pPr>
    </w:p>
    <w:p w14:paraId="01C8A773" w14:textId="77777777" w:rsidR="005E1C63" w:rsidRPr="00241FA9" w:rsidRDefault="005E1C63" w:rsidP="00241FA9">
      <w:pPr>
        <w:jc w:val="center"/>
        <w:rPr>
          <w:b/>
        </w:rPr>
      </w:pPr>
    </w:p>
    <w:p w14:paraId="09CC966F" w14:textId="77777777" w:rsidR="00C83D3D" w:rsidRPr="00950D8F" w:rsidRDefault="006E259A" w:rsidP="009376E0">
      <w:pPr>
        <w:rPr>
          <w:b/>
          <w:sz w:val="28"/>
          <w:szCs w:val="28"/>
        </w:rPr>
      </w:pPr>
      <w:r w:rsidRPr="006E259A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950D8F">
        <w:rPr>
          <w:b/>
          <w:sz w:val="28"/>
          <w:szCs w:val="28"/>
        </w:rPr>
        <w:t xml:space="preserve">                               </w:t>
      </w:r>
      <w:r w:rsidR="0001401A">
        <w:rPr>
          <w:sz w:val="22"/>
          <w:szCs w:val="22"/>
        </w:rPr>
        <w:t xml:space="preserve"> </w:t>
      </w:r>
    </w:p>
    <w:p w14:paraId="08B3E7E3" w14:textId="77777777" w:rsidR="000C4D2F" w:rsidRPr="00C71639" w:rsidRDefault="000C4D2F" w:rsidP="009617A7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1639">
        <w:rPr>
          <w:rFonts w:ascii="Times New Roman" w:hAnsi="Times New Roman" w:cs="Times New Roman"/>
          <w:b/>
          <w:sz w:val="28"/>
          <w:szCs w:val="28"/>
          <w:u w:val="single"/>
        </w:rPr>
        <w:t>1. Область применения</w:t>
      </w:r>
    </w:p>
    <w:p w14:paraId="78D3A57A" w14:textId="77777777" w:rsidR="000C4D2F" w:rsidRPr="000C4D2F" w:rsidRDefault="000C4D2F" w:rsidP="000C4D2F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14:paraId="6A8028D7" w14:textId="77777777" w:rsidR="00E109A4" w:rsidRDefault="008B271C" w:rsidP="00E109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80770">
        <w:rPr>
          <w:rFonts w:ascii="Times New Roman" w:hAnsi="Times New Roman" w:cs="Times New Roman"/>
          <w:b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3B86">
        <w:rPr>
          <w:rFonts w:ascii="Times New Roman" w:hAnsi="Times New Roman" w:cs="Times New Roman"/>
          <w:sz w:val="24"/>
          <w:szCs w:val="24"/>
        </w:rPr>
        <w:t>Противопожарные</w:t>
      </w:r>
      <w:r w:rsidR="00EE69A2">
        <w:rPr>
          <w:rFonts w:ascii="Times New Roman" w:hAnsi="Times New Roman" w:cs="Times New Roman"/>
          <w:sz w:val="24"/>
          <w:szCs w:val="24"/>
        </w:rPr>
        <w:t xml:space="preserve"> </w:t>
      </w:r>
      <w:r w:rsidR="00303B86">
        <w:rPr>
          <w:rFonts w:ascii="Times New Roman" w:hAnsi="Times New Roman" w:cs="Times New Roman"/>
          <w:sz w:val="24"/>
          <w:szCs w:val="24"/>
        </w:rPr>
        <w:t xml:space="preserve"> клапаны </w:t>
      </w:r>
      <w:r w:rsidR="000C4D2F" w:rsidRPr="000C4D2F">
        <w:rPr>
          <w:rFonts w:ascii="Times New Roman" w:hAnsi="Times New Roman" w:cs="Times New Roman"/>
          <w:sz w:val="24"/>
          <w:szCs w:val="24"/>
        </w:rPr>
        <w:t xml:space="preserve">применяется при проектировании </w:t>
      </w:r>
      <w:r w:rsidR="000C4D2F" w:rsidRPr="003E1AFC">
        <w:rPr>
          <w:rFonts w:ascii="Times New Roman" w:hAnsi="Times New Roman" w:cs="Times New Roman"/>
          <w:sz w:val="24"/>
          <w:szCs w:val="24"/>
        </w:rPr>
        <w:t>и монтаже</w:t>
      </w:r>
      <w:r w:rsidR="000C4D2F" w:rsidRPr="000C4D2F">
        <w:rPr>
          <w:rFonts w:ascii="Times New Roman" w:hAnsi="Times New Roman" w:cs="Times New Roman"/>
          <w:sz w:val="24"/>
          <w:szCs w:val="24"/>
        </w:rPr>
        <w:t xml:space="preserve"> систем отопления, вентиляции и кондиционирования воздуха, противодымной вентиляции вновь строящихся и реконструируемых зданий и сооружений.</w:t>
      </w:r>
    </w:p>
    <w:p w14:paraId="51ABAC3A" w14:textId="77777777" w:rsidR="000C4D2F" w:rsidRPr="000C4D2F" w:rsidRDefault="000C4D2F" w:rsidP="00EE69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FB0B08" w14:textId="77777777" w:rsidR="000C4D2F" w:rsidRPr="000C4D2F" w:rsidRDefault="008B271C" w:rsidP="00EE69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80770">
        <w:rPr>
          <w:rFonts w:ascii="Times New Roman" w:hAnsi="Times New Roman" w:cs="Times New Roman"/>
          <w:b/>
          <w:sz w:val="24"/>
          <w:szCs w:val="24"/>
        </w:rPr>
        <w:t>1.</w:t>
      </w:r>
      <w:r w:rsidR="003E2670" w:rsidRPr="00680770">
        <w:rPr>
          <w:rFonts w:ascii="Times New Roman" w:hAnsi="Times New Roman" w:cs="Times New Roman"/>
          <w:b/>
          <w:sz w:val="24"/>
          <w:szCs w:val="24"/>
        </w:rPr>
        <w:t>2</w:t>
      </w:r>
      <w:r w:rsidR="000C4D2F" w:rsidRPr="000C4D2F">
        <w:rPr>
          <w:rFonts w:ascii="Times New Roman" w:hAnsi="Times New Roman" w:cs="Times New Roman"/>
          <w:sz w:val="24"/>
          <w:szCs w:val="24"/>
        </w:rPr>
        <w:t xml:space="preserve"> </w:t>
      </w:r>
      <w:r w:rsidR="00303B86">
        <w:rPr>
          <w:rFonts w:ascii="Times New Roman" w:hAnsi="Times New Roman" w:cs="Times New Roman"/>
          <w:sz w:val="24"/>
          <w:szCs w:val="24"/>
        </w:rPr>
        <w:t>Противопожарные клапаны</w:t>
      </w:r>
      <w:r w:rsidR="00303B86" w:rsidRPr="000C4D2F">
        <w:rPr>
          <w:rFonts w:ascii="Times New Roman" w:hAnsi="Times New Roman" w:cs="Times New Roman"/>
          <w:sz w:val="24"/>
          <w:szCs w:val="24"/>
        </w:rPr>
        <w:t xml:space="preserve"> </w:t>
      </w:r>
      <w:r w:rsidR="000C4D2F" w:rsidRPr="000C4D2F">
        <w:rPr>
          <w:rFonts w:ascii="Times New Roman" w:hAnsi="Times New Roman" w:cs="Times New Roman"/>
          <w:sz w:val="24"/>
          <w:szCs w:val="24"/>
        </w:rPr>
        <w:t>не распространяется на системы:</w:t>
      </w:r>
    </w:p>
    <w:p w14:paraId="56E30334" w14:textId="77777777" w:rsidR="000C4D2F" w:rsidRPr="000C4D2F" w:rsidRDefault="000C4D2F" w:rsidP="00EE69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C4D2F">
        <w:rPr>
          <w:rFonts w:ascii="Times New Roman" w:hAnsi="Times New Roman" w:cs="Times New Roman"/>
          <w:sz w:val="24"/>
          <w:szCs w:val="24"/>
        </w:rPr>
        <w:t>а) отопления, вентил</w:t>
      </w:r>
      <w:bookmarkStart w:id="0" w:name="_GoBack"/>
      <w:bookmarkEnd w:id="0"/>
      <w:r w:rsidRPr="000C4D2F">
        <w:rPr>
          <w:rFonts w:ascii="Times New Roman" w:hAnsi="Times New Roman" w:cs="Times New Roman"/>
          <w:sz w:val="24"/>
          <w:szCs w:val="24"/>
        </w:rPr>
        <w:t>яции и кондиционирова</w:t>
      </w:r>
      <w:r w:rsidR="00C80EA1">
        <w:rPr>
          <w:rFonts w:ascii="Times New Roman" w:hAnsi="Times New Roman" w:cs="Times New Roman"/>
          <w:sz w:val="24"/>
          <w:szCs w:val="24"/>
        </w:rPr>
        <w:t xml:space="preserve">ния воздуха защитных сооружений </w:t>
      </w:r>
      <w:r w:rsidRPr="000C4D2F">
        <w:rPr>
          <w:rFonts w:ascii="Times New Roman" w:hAnsi="Times New Roman" w:cs="Times New Roman"/>
          <w:sz w:val="24"/>
          <w:szCs w:val="24"/>
        </w:rPr>
        <w:t>гражданской обороны; сооружений, предназначенных для работ с радиоактивными веществами, источниками ионизирующих излучений; объектов подземных горных работ и помещений, в которых производятся, хранятся или применяются взрывчатые вещества;</w:t>
      </w:r>
    </w:p>
    <w:p w14:paraId="5DFEBECD" w14:textId="77777777" w:rsidR="000C4D2F" w:rsidRDefault="000C4D2F" w:rsidP="00EE69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C4D2F">
        <w:rPr>
          <w:rFonts w:ascii="Times New Roman" w:hAnsi="Times New Roman" w:cs="Times New Roman"/>
          <w:sz w:val="24"/>
          <w:szCs w:val="24"/>
        </w:rPr>
        <w:t xml:space="preserve">б) специальных нагревающих, охлаждающих и обеспыливающих установок и устройств для технологического и электротехнического оборудования; аспирации, пневмотранспорта и </w:t>
      </w:r>
      <w:proofErr w:type="spellStart"/>
      <w:r w:rsidRPr="000C4D2F">
        <w:rPr>
          <w:rFonts w:ascii="Times New Roman" w:hAnsi="Times New Roman" w:cs="Times New Roman"/>
          <w:sz w:val="24"/>
          <w:szCs w:val="24"/>
        </w:rPr>
        <w:t>пылегазоудаления</w:t>
      </w:r>
      <w:proofErr w:type="spellEnd"/>
      <w:r w:rsidRPr="000C4D2F">
        <w:rPr>
          <w:rFonts w:ascii="Times New Roman" w:hAnsi="Times New Roman" w:cs="Times New Roman"/>
          <w:sz w:val="24"/>
          <w:szCs w:val="24"/>
        </w:rPr>
        <w:t xml:space="preserve"> от технологического оборудования и пылесосных установок.</w:t>
      </w:r>
    </w:p>
    <w:p w14:paraId="10EAA14E" w14:textId="77777777" w:rsidR="000B0215" w:rsidRDefault="000B0215" w:rsidP="00C80E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43AF738" w14:textId="77777777" w:rsidR="000B0215" w:rsidRDefault="000B0215" w:rsidP="00C80EA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80770">
        <w:rPr>
          <w:rFonts w:ascii="Times New Roman" w:hAnsi="Times New Roman" w:cs="Times New Roman"/>
          <w:b/>
          <w:sz w:val="24"/>
          <w:szCs w:val="24"/>
        </w:rPr>
        <w:t>1.</w:t>
      </w:r>
      <w:r w:rsidR="003E2670" w:rsidRPr="0068077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Противопожарные клапаны используются в помещениях:</w:t>
      </w:r>
    </w:p>
    <w:p w14:paraId="352AD691" w14:textId="77777777" w:rsidR="000C4D2F" w:rsidRDefault="000B0215" w:rsidP="00BC1C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511A4" w:rsidRPr="00D511A4">
        <w:rPr>
          <w:rFonts w:ascii="Times New Roman" w:hAnsi="Times New Roman" w:cs="Times New Roman"/>
          <w:sz w:val="24"/>
          <w:szCs w:val="24"/>
        </w:rPr>
        <w:t xml:space="preserve">) категорий А и Б по взрывопожарной и </w:t>
      </w:r>
      <w:r w:rsidR="00D511A4" w:rsidRPr="00D511A4">
        <w:rPr>
          <w:rFonts w:ascii="Times New Roman" w:hAnsi="Times New Roman" w:cs="Times New Roman"/>
          <w:color w:val="000000"/>
          <w:sz w:val="24"/>
          <w:szCs w:val="24"/>
        </w:rPr>
        <w:t>пожарной опасности в соответствии с НПБ 105-95</w:t>
      </w:r>
      <w:r w:rsidR="00D511A4" w:rsidRPr="00D511A4">
        <w:rPr>
          <w:rFonts w:ascii="Times New Roman" w:hAnsi="Times New Roman" w:cs="Times New Roman"/>
          <w:sz w:val="24"/>
          <w:szCs w:val="24"/>
        </w:rPr>
        <w:t xml:space="preserve"> «Определение категорий помещений и зданий по взрывопожарной и пожарной опасности», местных отсосов взрывопожароопасных смесей, а также не подвергаемых периодической очистке по установленному регламенту для предотвращения образования горючих отложений.</w:t>
      </w:r>
    </w:p>
    <w:p w14:paraId="47764D7F" w14:textId="77777777" w:rsidR="008B271C" w:rsidRDefault="008B271C" w:rsidP="00BC1C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087CC4B" w14:textId="77777777" w:rsidR="00DF2B00" w:rsidRPr="00F15B94" w:rsidRDefault="00ED69D0" w:rsidP="00DF2B00">
      <w:pPr>
        <w:jc w:val="both"/>
      </w:pPr>
      <w:r w:rsidRPr="00680770">
        <w:rPr>
          <w:b/>
        </w:rPr>
        <w:t>1.</w:t>
      </w:r>
      <w:r w:rsidR="003E2670" w:rsidRPr="00680770">
        <w:rPr>
          <w:b/>
        </w:rPr>
        <w:t>4</w:t>
      </w:r>
      <w:r w:rsidRPr="00E109A4">
        <w:t xml:space="preserve"> </w:t>
      </w:r>
      <w:r w:rsidR="00DF2B00" w:rsidRPr="00741170">
        <w:t>Противопожарные клапаны изготавливаются</w:t>
      </w:r>
      <w:r w:rsidR="00DF2B00">
        <w:t xml:space="preserve"> </w:t>
      </w:r>
      <w:r w:rsidR="00DF2B00" w:rsidRPr="00741170">
        <w:t>в соответствии с требованиями технического регла</w:t>
      </w:r>
      <w:r w:rsidR="00DF2B00">
        <w:t xml:space="preserve">мента о пожарной безопасности </w:t>
      </w:r>
      <w:proofErr w:type="gramStart"/>
      <w:r w:rsidR="00DF2B00">
        <w:t xml:space="preserve">( </w:t>
      </w:r>
      <w:r w:rsidR="00DF2B00" w:rsidRPr="00741170">
        <w:t>Федеральный</w:t>
      </w:r>
      <w:proofErr w:type="gramEnd"/>
      <w:r w:rsidR="00DF2B00" w:rsidRPr="00741170">
        <w:t xml:space="preserve"> закон от 22.07.2008 г </w:t>
      </w:r>
      <w:r w:rsidR="00DF2B00" w:rsidRPr="00741170">
        <w:rPr>
          <w:lang w:val="en-US"/>
        </w:rPr>
        <w:t>N</w:t>
      </w:r>
      <w:r w:rsidR="00DF2B00" w:rsidRPr="00741170">
        <w:t xml:space="preserve"> 123-ФЗ с  изм. </w:t>
      </w:r>
      <w:r w:rsidR="00DF2B00" w:rsidRPr="00741170">
        <w:rPr>
          <w:lang w:val="en-US"/>
        </w:rPr>
        <w:t>N</w:t>
      </w:r>
      <w:r w:rsidR="00DF2B00" w:rsidRPr="00741170">
        <w:t xml:space="preserve"> 117-ФЗ от 10.07.2012 г. и </w:t>
      </w:r>
      <w:r w:rsidR="00DF2B00" w:rsidRPr="00741170">
        <w:rPr>
          <w:lang w:val="en-US"/>
        </w:rPr>
        <w:t>N</w:t>
      </w:r>
      <w:r w:rsidR="00DF2B00">
        <w:t xml:space="preserve"> 185-ФЗ от 02.07.2013 г. </w:t>
      </w:r>
      <w:r w:rsidR="00DF2B00" w:rsidRPr="00741170">
        <w:t xml:space="preserve"> </w:t>
      </w:r>
      <w:proofErr w:type="gramStart"/>
      <w:r w:rsidR="00DF2B00" w:rsidRPr="00741170">
        <w:t>И</w:t>
      </w:r>
      <w:r w:rsidR="00DF2B00">
        <w:t xml:space="preserve"> </w:t>
      </w:r>
      <w:r w:rsidR="00DF2B00" w:rsidRPr="00741170">
        <w:t xml:space="preserve"> ГОСТ</w:t>
      </w:r>
      <w:proofErr w:type="gramEnd"/>
      <w:r w:rsidR="00DF2B00" w:rsidRPr="00741170">
        <w:t xml:space="preserve"> Р 53301-2009 (Клапаны противопожарные вентиляционных систем. Ме</w:t>
      </w:r>
      <w:r w:rsidR="00DF2B00">
        <w:t>тоды испытаний на огнестойкость</w:t>
      </w:r>
      <w:r w:rsidR="00DF2B00" w:rsidRPr="00741170">
        <w:t xml:space="preserve">. Вся продукция имеет сертификаты соответствия системы менеджмента качества ГОСТ </w:t>
      </w:r>
      <w:r w:rsidR="00DF2B00" w:rsidRPr="00741170">
        <w:rPr>
          <w:lang w:val="en-US"/>
        </w:rPr>
        <w:t>ISO</w:t>
      </w:r>
      <w:r w:rsidR="00DF2B00">
        <w:t xml:space="preserve"> 9001-2011 </w:t>
      </w:r>
      <w:r w:rsidR="00DF2B00" w:rsidRPr="00741170">
        <w:rPr>
          <w:lang w:val="en-US"/>
        </w:rPr>
        <w:t>ISO</w:t>
      </w:r>
      <w:r w:rsidR="00DF2B00" w:rsidRPr="00741170">
        <w:t xml:space="preserve"> 9001:2008</w:t>
      </w:r>
    </w:p>
    <w:p w14:paraId="14B513D8" w14:textId="77777777" w:rsidR="00ED69D0" w:rsidRPr="003E1AFC" w:rsidRDefault="00ED69D0" w:rsidP="00BC1C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1C6FA99" w14:textId="77777777" w:rsidR="008B271C" w:rsidRPr="00C71639" w:rsidRDefault="008B271C" w:rsidP="009617A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AFC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C716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1639" w:rsidRPr="00C71639"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 материалов и покупных изделий</w:t>
      </w:r>
    </w:p>
    <w:p w14:paraId="49886ABE" w14:textId="77777777" w:rsidR="00ED69D0" w:rsidRDefault="00ED69D0" w:rsidP="00BC1C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73C67B" w14:textId="77777777" w:rsidR="009376E0" w:rsidRDefault="00C71639" w:rsidP="00BC1C40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1AFC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9D0" w:rsidRPr="00ED69D0">
        <w:rPr>
          <w:rFonts w:ascii="Times New Roman" w:hAnsi="Times New Roman" w:cs="Times New Roman"/>
          <w:sz w:val="24"/>
          <w:szCs w:val="24"/>
        </w:rPr>
        <w:t>Противопожарные клапаны могут изготавливаться из оцинкованной, углеродистой</w:t>
      </w:r>
      <w:r w:rsidR="00ED69D0" w:rsidRPr="00ED69D0">
        <w:rPr>
          <w:rFonts w:ascii="Times New Roman" w:hAnsi="Times New Roman" w:cs="Times New Roman"/>
          <w:color w:val="000000"/>
          <w:sz w:val="24"/>
          <w:szCs w:val="24"/>
        </w:rPr>
        <w:t xml:space="preserve"> или нержавеющей стали</w:t>
      </w:r>
      <w:r w:rsidR="003548CD">
        <w:rPr>
          <w:rFonts w:ascii="Times New Roman" w:hAnsi="Times New Roman" w:cs="Times New Roman"/>
          <w:color w:val="000000"/>
          <w:sz w:val="24"/>
          <w:szCs w:val="24"/>
        </w:rPr>
        <w:t>, а также завод производитель принимает</w:t>
      </w:r>
      <w:r w:rsidR="00DB4E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548CD">
        <w:rPr>
          <w:rFonts w:ascii="Times New Roman" w:hAnsi="Times New Roman" w:cs="Times New Roman"/>
          <w:color w:val="000000"/>
          <w:sz w:val="24"/>
          <w:szCs w:val="24"/>
        </w:rPr>
        <w:t xml:space="preserve"> заказы на нестандартные изделия которые</w:t>
      </w:r>
      <w:r w:rsidR="009376E0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используются в проектах заказчика (требует дополнительного согласования и как следствие, увеличение сроков изготовления и поставки).</w:t>
      </w:r>
    </w:p>
    <w:p w14:paraId="219223CB" w14:textId="77777777" w:rsidR="00BC1C40" w:rsidRPr="009376E0" w:rsidRDefault="009376E0" w:rsidP="00BC1C40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1AFC">
        <w:rPr>
          <w:rFonts w:ascii="Times New Roman" w:hAnsi="Times New Roman" w:cs="Times New Roman"/>
          <w:b/>
          <w:sz w:val="24"/>
          <w:szCs w:val="24"/>
        </w:rPr>
        <w:t>2.2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Противопожарные клапаны оснащаются</w:t>
      </w:r>
      <w:r>
        <w:rPr>
          <w:rFonts w:ascii="Times New Roman" w:hAnsi="Times New Roman" w:cs="Times New Roman"/>
          <w:sz w:val="24"/>
          <w:szCs w:val="24"/>
        </w:rPr>
        <w:t xml:space="preserve"> реверсивными</w:t>
      </w:r>
      <w:r w:rsidR="00ED69D0" w:rsidRPr="00ED69D0">
        <w:rPr>
          <w:rFonts w:ascii="Times New Roman" w:hAnsi="Times New Roman" w:cs="Times New Roman"/>
          <w:sz w:val="24"/>
          <w:szCs w:val="24"/>
        </w:rPr>
        <w:t xml:space="preserve"> приводами </w:t>
      </w:r>
      <w:proofErr w:type="spellStart"/>
      <w:r w:rsidR="00ED69D0" w:rsidRPr="00ED69D0">
        <w:rPr>
          <w:rFonts w:ascii="Times New Roman" w:hAnsi="Times New Roman" w:cs="Times New Roman"/>
          <w:sz w:val="24"/>
          <w:szCs w:val="24"/>
        </w:rPr>
        <w:t>Belimo</w:t>
      </w:r>
      <w:proofErr w:type="spellEnd"/>
      <w:r w:rsidR="00ED69D0" w:rsidRPr="00ED69D0">
        <w:rPr>
          <w:rFonts w:ascii="Times New Roman" w:hAnsi="Times New Roman" w:cs="Times New Roman"/>
          <w:sz w:val="24"/>
          <w:szCs w:val="24"/>
        </w:rPr>
        <w:t xml:space="preserve"> типа BLE или </w:t>
      </w:r>
      <w:proofErr w:type="gramStart"/>
      <w:r w:rsidR="00ED69D0" w:rsidRPr="00ED69D0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 также </w:t>
      </w:r>
      <w:r w:rsidR="00701561">
        <w:rPr>
          <w:rFonts w:ascii="Times New Roman" w:hAnsi="Times New Roman" w:cs="Times New Roman"/>
          <w:sz w:val="24"/>
          <w:szCs w:val="24"/>
        </w:rPr>
        <w:t>устанавливаются</w:t>
      </w:r>
      <w:r w:rsidR="00ED69D0" w:rsidRPr="00ED69D0">
        <w:rPr>
          <w:rFonts w:ascii="Times New Roman" w:hAnsi="Times New Roman" w:cs="Times New Roman"/>
          <w:sz w:val="24"/>
          <w:szCs w:val="24"/>
        </w:rPr>
        <w:t xml:space="preserve"> электромеханические приводы </w:t>
      </w:r>
      <w:proofErr w:type="spellStart"/>
      <w:r w:rsidR="00ED69D0" w:rsidRPr="00ED69D0">
        <w:rPr>
          <w:rFonts w:ascii="Times New Roman" w:hAnsi="Times New Roman" w:cs="Times New Roman"/>
          <w:sz w:val="24"/>
          <w:szCs w:val="24"/>
        </w:rPr>
        <w:t>Belimo</w:t>
      </w:r>
      <w:proofErr w:type="spellEnd"/>
      <w:r w:rsidR="00ED69D0" w:rsidRPr="00ED69D0">
        <w:rPr>
          <w:rFonts w:ascii="Times New Roman" w:hAnsi="Times New Roman" w:cs="Times New Roman"/>
          <w:sz w:val="24"/>
          <w:szCs w:val="24"/>
        </w:rPr>
        <w:t xml:space="preserve"> с возвратной пружиной типа BLF или BF без </w:t>
      </w:r>
      <w:r w:rsidR="00DB4EC7" w:rsidRPr="00ED69D0">
        <w:rPr>
          <w:rFonts w:ascii="Times New Roman" w:hAnsi="Times New Roman" w:cs="Times New Roman"/>
          <w:sz w:val="24"/>
          <w:szCs w:val="24"/>
        </w:rPr>
        <w:t>терм размыкающего</w:t>
      </w:r>
      <w:r w:rsidR="00ED69D0" w:rsidRPr="00ED69D0">
        <w:rPr>
          <w:rFonts w:ascii="Times New Roman" w:hAnsi="Times New Roman" w:cs="Times New Roman"/>
          <w:sz w:val="24"/>
          <w:szCs w:val="24"/>
        </w:rPr>
        <w:t xml:space="preserve"> устройства (ТРУ)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01561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также аналогичные приводы</w:t>
      </w:r>
      <w:r w:rsidR="00ED69D0" w:rsidRPr="00ED69D0">
        <w:rPr>
          <w:rFonts w:ascii="Times New Roman" w:hAnsi="Times New Roman" w:cs="Times New Roman"/>
          <w:color w:val="000000"/>
          <w:sz w:val="24"/>
          <w:szCs w:val="24"/>
        </w:rPr>
        <w:t xml:space="preserve"> других производителей</w:t>
      </w:r>
      <w:r w:rsidR="00C71639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соответствующие требованиям пожарной безопасности.</w:t>
      </w:r>
    </w:p>
    <w:p w14:paraId="7E73E4AE" w14:textId="77777777" w:rsidR="00ED69D0" w:rsidRDefault="00ED69D0" w:rsidP="00BC1C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F18E16B" w14:textId="77777777" w:rsidR="00E109A4" w:rsidRPr="00C71639" w:rsidRDefault="0041668C" w:rsidP="009617A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Эксплуатация</w:t>
      </w:r>
    </w:p>
    <w:p w14:paraId="388CA99A" w14:textId="77777777" w:rsidR="00E109A4" w:rsidRDefault="00E109A4" w:rsidP="00E109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5349B9" w14:textId="77777777" w:rsidR="00E109A4" w:rsidRDefault="00E109A4" w:rsidP="00C716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80770">
        <w:rPr>
          <w:rFonts w:ascii="Times New Roman" w:hAnsi="Times New Roman" w:cs="Times New Roman"/>
          <w:b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C602DE">
        <w:rPr>
          <w:rFonts w:ascii="Times New Roman" w:hAnsi="Times New Roman" w:cs="Times New Roman"/>
          <w:sz w:val="24"/>
          <w:szCs w:val="24"/>
        </w:rPr>
        <w:t xml:space="preserve">ксплуатация </w:t>
      </w:r>
      <w:r w:rsidR="008A2461" w:rsidRPr="008A2461">
        <w:rPr>
          <w:rFonts w:ascii="Times New Roman" w:hAnsi="Times New Roman" w:cs="Times New Roman"/>
          <w:sz w:val="24"/>
          <w:szCs w:val="24"/>
        </w:rPr>
        <w:t>противопожарных клапанов</w:t>
      </w:r>
      <w:r w:rsidRPr="00D511A4">
        <w:rPr>
          <w:rFonts w:ascii="Times New Roman" w:hAnsi="Times New Roman" w:cs="Times New Roman"/>
          <w:sz w:val="24"/>
          <w:szCs w:val="24"/>
        </w:rPr>
        <w:t xml:space="preserve"> должна осуществляться в закрытых помещениях, без прямого воздействия осадков на клапан</w:t>
      </w:r>
      <w:r w:rsidR="00701561">
        <w:rPr>
          <w:rFonts w:ascii="Times New Roman" w:hAnsi="Times New Roman" w:cs="Times New Roman"/>
          <w:sz w:val="24"/>
          <w:szCs w:val="24"/>
        </w:rPr>
        <w:t xml:space="preserve"> и без образования конденсата на</w:t>
      </w:r>
      <w:r w:rsidR="00C602DE">
        <w:rPr>
          <w:rFonts w:ascii="Times New Roman" w:hAnsi="Times New Roman" w:cs="Times New Roman"/>
          <w:sz w:val="24"/>
          <w:szCs w:val="24"/>
        </w:rPr>
        <w:t xml:space="preserve"> стенках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3FEA58" w14:textId="77777777" w:rsidR="00E109A4" w:rsidRPr="00A4776D" w:rsidRDefault="00E109A4" w:rsidP="00C71639">
      <w:pPr>
        <w:jc w:val="both"/>
      </w:pPr>
      <w:r w:rsidRPr="00680770">
        <w:rPr>
          <w:b/>
        </w:rPr>
        <w:t>3.2</w:t>
      </w:r>
      <w:r>
        <w:t xml:space="preserve"> Климатическое исполне</w:t>
      </w:r>
      <w:r w:rsidR="00DB4EC7">
        <w:t>ние клапана – УЗ по ГОСТ 15150-6</w:t>
      </w:r>
      <w:r>
        <w:t>9.</w:t>
      </w:r>
    </w:p>
    <w:p w14:paraId="2C0DE4EC" w14:textId="77777777" w:rsidR="007825C0" w:rsidRDefault="00701561" w:rsidP="000E5179">
      <w:pPr>
        <w:jc w:val="both"/>
      </w:pPr>
      <w:r w:rsidRPr="00680770">
        <w:rPr>
          <w:b/>
        </w:rPr>
        <w:t>3.3</w:t>
      </w:r>
      <w:r>
        <w:t xml:space="preserve"> Клапан могут устанавливать</w:t>
      </w:r>
      <w:r w:rsidR="00E109A4">
        <w:t xml:space="preserve"> в температурном диапазоне от -30</w:t>
      </w:r>
      <w:r w:rsidR="00E109A4">
        <w:rPr>
          <w:rFonts w:cs="Arial"/>
        </w:rPr>
        <w:t>˚С</w:t>
      </w:r>
      <w:r w:rsidR="00E109A4">
        <w:t xml:space="preserve"> до +40</w:t>
      </w:r>
      <w:r w:rsidR="00E109A4">
        <w:rPr>
          <w:rFonts w:cs="Arial"/>
        </w:rPr>
        <w:t>˚С.</w:t>
      </w:r>
    </w:p>
    <w:p w14:paraId="2C13F8FE" w14:textId="77777777" w:rsidR="00D53B77" w:rsidRDefault="00D53B77" w:rsidP="009617A7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543F826" w14:textId="77777777" w:rsidR="00303B86" w:rsidRPr="00C71639" w:rsidRDefault="0076377B" w:rsidP="009617A7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AFC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9376E0" w:rsidRPr="003E1AF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376E0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Термины и определения</w:t>
      </w:r>
    </w:p>
    <w:p w14:paraId="6B939568" w14:textId="77777777" w:rsidR="00303B86" w:rsidRPr="00303B86" w:rsidRDefault="00303B86" w:rsidP="00303B86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14:paraId="17D79B30" w14:textId="77777777" w:rsidR="00303B86" w:rsidRDefault="0076377B" w:rsidP="00303B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AFC">
        <w:rPr>
          <w:rFonts w:ascii="Times New Roman" w:hAnsi="Times New Roman" w:cs="Times New Roman"/>
          <w:b/>
          <w:sz w:val="24"/>
          <w:szCs w:val="24"/>
        </w:rPr>
        <w:t>4</w:t>
      </w:r>
      <w:r w:rsidR="00303B86" w:rsidRPr="003E1AFC">
        <w:rPr>
          <w:rFonts w:ascii="Times New Roman" w:hAnsi="Times New Roman" w:cs="Times New Roman"/>
          <w:b/>
          <w:sz w:val="24"/>
          <w:szCs w:val="24"/>
        </w:rPr>
        <w:t>.1</w:t>
      </w:r>
      <w:r w:rsidR="00303B86" w:rsidRPr="00303B86">
        <w:rPr>
          <w:rFonts w:ascii="Times New Roman" w:hAnsi="Times New Roman" w:cs="Times New Roman"/>
          <w:sz w:val="24"/>
          <w:szCs w:val="24"/>
        </w:rPr>
        <w:t xml:space="preserve"> </w:t>
      </w:r>
      <w:r w:rsidR="00364B0E" w:rsidRPr="00680770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303B86" w:rsidRPr="00680770">
        <w:rPr>
          <w:rFonts w:ascii="Times New Roman" w:hAnsi="Times New Roman" w:cs="Times New Roman"/>
          <w:b/>
          <w:sz w:val="28"/>
          <w:szCs w:val="28"/>
          <w:u w:val="single"/>
        </w:rPr>
        <w:t>лапан противопожарный</w:t>
      </w:r>
      <w:r w:rsidR="00303B86" w:rsidRPr="00303B86">
        <w:rPr>
          <w:rFonts w:ascii="Times New Roman" w:hAnsi="Times New Roman" w:cs="Times New Roman"/>
          <w:sz w:val="24"/>
          <w:szCs w:val="24"/>
        </w:rPr>
        <w:t>: Автоматически и дистанционно управляемое устройство для перекрытия вентиляционных каналов или проемов в ограждающих строительных конструкция</w:t>
      </w:r>
      <w:r w:rsidR="00DB4EC7">
        <w:rPr>
          <w:rFonts w:ascii="Times New Roman" w:hAnsi="Times New Roman" w:cs="Times New Roman"/>
          <w:sz w:val="24"/>
          <w:szCs w:val="24"/>
        </w:rPr>
        <w:t>х зданий. И</w:t>
      </w:r>
      <w:r w:rsidR="00303B86" w:rsidRPr="00303B86">
        <w:rPr>
          <w:rFonts w:ascii="Times New Roman" w:hAnsi="Times New Roman" w:cs="Times New Roman"/>
          <w:sz w:val="24"/>
          <w:szCs w:val="24"/>
        </w:rPr>
        <w:t>меющее предел</w:t>
      </w:r>
      <w:r w:rsidR="00B11696">
        <w:rPr>
          <w:rFonts w:ascii="Times New Roman" w:hAnsi="Times New Roman" w:cs="Times New Roman"/>
          <w:sz w:val="24"/>
          <w:szCs w:val="24"/>
        </w:rPr>
        <w:t>ьные состояния по огнестойкости</w:t>
      </w:r>
      <w:r w:rsidR="00303B86" w:rsidRPr="00303B86">
        <w:rPr>
          <w:rFonts w:ascii="Times New Roman" w:hAnsi="Times New Roman" w:cs="Times New Roman"/>
          <w:sz w:val="24"/>
          <w:szCs w:val="24"/>
        </w:rPr>
        <w:t xml:space="preserve"> </w:t>
      </w:r>
      <w:r w:rsidR="001B1625">
        <w:rPr>
          <w:rFonts w:ascii="Times New Roman" w:hAnsi="Times New Roman" w:cs="Times New Roman"/>
          <w:sz w:val="24"/>
          <w:szCs w:val="24"/>
        </w:rPr>
        <w:t>(</w:t>
      </w:r>
      <w:r w:rsidR="00303B86" w:rsidRPr="00303B86">
        <w:rPr>
          <w:rFonts w:ascii="Times New Roman" w:hAnsi="Times New Roman" w:cs="Times New Roman"/>
          <w:sz w:val="24"/>
          <w:szCs w:val="24"/>
        </w:rPr>
        <w:t>характеризуемые потерей плотности и потер</w:t>
      </w:r>
      <w:r w:rsidR="0058495E">
        <w:rPr>
          <w:rFonts w:ascii="Times New Roman" w:hAnsi="Times New Roman" w:cs="Times New Roman"/>
          <w:sz w:val="24"/>
          <w:szCs w:val="24"/>
        </w:rPr>
        <w:t>ей теплоизолирующей способности</w:t>
      </w:r>
      <w:r w:rsidR="001B1625">
        <w:rPr>
          <w:rFonts w:ascii="Times New Roman" w:hAnsi="Times New Roman" w:cs="Times New Roman"/>
          <w:sz w:val="24"/>
          <w:szCs w:val="24"/>
        </w:rPr>
        <w:t>)</w:t>
      </w:r>
      <w:r w:rsidR="001B1625">
        <w:rPr>
          <w:rStyle w:val="af4"/>
          <w:rFonts w:ascii="Times New Roman" w:hAnsi="Times New Roman" w:cs="Times New Roman"/>
          <w:sz w:val="24"/>
          <w:szCs w:val="24"/>
        </w:rPr>
        <w:footnoteReference w:id="1"/>
      </w:r>
      <w:r w:rsidR="0058495E">
        <w:rPr>
          <w:rFonts w:ascii="Times New Roman" w:hAnsi="Times New Roman" w:cs="Times New Roman"/>
          <w:sz w:val="24"/>
          <w:szCs w:val="24"/>
        </w:rPr>
        <w:t>.</w:t>
      </w:r>
      <w:r w:rsidR="0058495E">
        <w:rPr>
          <w:color w:val="000000"/>
          <w:shd w:val="clear" w:color="auto" w:fill="FFFFFF"/>
        </w:rPr>
        <w:t xml:space="preserve"> </w:t>
      </w:r>
      <w:r w:rsidR="0058495E" w:rsidRPr="00584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установки противопожарного клапана в системах противопожарной вентиляции является защита людей и имущества от воздействия опасных факторов пожара, распространение пожара и продуктов горения, ограничения его последствия</w:t>
      </w:r>
      <w:r w:rsidR="00584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5694333" w14:textId="77777777" w:rsidR="00364B0E" w:rsidRDefault="00364B0E" w:rsidP="00303B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43CF4B" w14:textId="77777777" w:rsidR="00364B0E" w:rsidRPr="00364B0E" w:rsidRDefault="0076377B" w:rsidP="00303B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="0072792E" w:rsidRPr="003E1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.2</w:t>
      </w:r>
      <w:r w:rsidR="007279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49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Клапан противопожарный отличается в зависимости от эго использования и назначения</w:t>
      </w:r>
      <w:r w:rsidR="0036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2E74734C" w14:textId="77777777" w:rsidR="00303B86" w:rsidRPr="00303B86" w:rsidRDefault="00303B86" w:rsidP="00303B8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B86">
        <w:rPr>
          <w:rFonts w:ascii="Times New Roman" w:hAnsi="Times New Roman" w:cs="Times New Roman"/>
          <w:sz w:val="24"/>
          <w:szCs w:val="24"/>
        </w:rPr>
        <w:t xml:space="preserve">- нормально </w:t>
      </w:r>
      <w:r w:rsidR="00364B0E">
        <w:rPr>
          <w:rFonts w:ascii="Times New Roman" w:hAnsi="Times New Roman" w:cs="Times New Roman"/>
          <w:sz w:val="24"/>
          <w:szCs w:val="24"/>
        </w:rPr>
        <w:t>открытый (НО</w:t>
      </w:r>
      <w:r w:rsidRPr="00303B86">
        <w:rPr>
          <w:rFonts w:ascii="Times New Roman" w:hAnsi="Times New Roman" w:cs="Times New Roman"/>
          <w:sz w:val="24"/>
          <w:szCs w:val="24"/>
        </w:rPr>
        <w:t>);</w:t>
      </w:r>
    </w:p>
    <w:p w14:paraId="4477F89C" w14:textId="77777777" w:rsidR="00303B86" w:rsidRPr="00303B86" w:rsidRDefault="00303B86" w:rsidP="00303B8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B86">
        <w:rPr>
          <w:rFonts w:ascii="Times New Roman" w:hAnsi="Times New Roman" w:cs="Times New Roman"/>
          <w:sz w:val="24"/>
          <w:szCs w:val="24"/>
        </w:rPr>
        <w:t xml:space="preserve">- нормально </w:t>
      </w:r>
      <w:r w:rsidR="00364B0E">
        <w:rPr>
          <w:rFonts w:ascii="Times New Roman" w:hAnsi="Times New Roman" w:cs="Times New Roman"/>
          <w:sz w:val="24"/>
          <w:szCs w:val="24"/>
        </w:rPr>
        <w:t>закрытый  (НЗ</w:t>
      </w:r>
      <w:r w:rsidRPr="00303B86">
        <w:rPr>
          <w:rFonts w:ascii="Times New Roman" w:hAnsi="Times New Roman" w:cs="Times New Roman"/>
          <w:sz w:val="24"/>
          <w:szCs w:val="24"/>
        </w:rPr>
        <w:t>);</w:t>
      </w:r>
    </w:p>
    <w:p w14:paraId="498955E2" w14:textId="77777777" w:rsidR="00303B86" w:rsidRDefault="00303B86" w:rsidP="00303B8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B86">
        <w:rPr>
          <w:rFonts w:ascii="Times New Roman" w:hAnsi="Times New Roman" w:cs="Times New Roman"/>
          <w:sz w:val="24"/>
          <w:szCs w:val="24"/>
        </w:rPr>
        <w:t>- дво</w:t>
      </w:r>
      <w:r w:rsidR="00364B0E">
        <w:rPr>
          <w:rFonts w:ascii="Times New Roman" w:hAnsi="Times New Roman" w:cs="Times New Roman"/>
          <w:sz w:val="24"/>
          <w:szCs w:val="24"/>
        </w:rPr>
        <w:t>йного  действия    (ДД);</w:t>
      </w:r>
    </w:p>
    <w:p w14:paraId="34B09771" w14:textId="77777777" w:rsidR="00364B0E" w:rsidRDefault="00364B0E" w:rsidP="00303B8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AEA9CE" w14:textId="77777777" w:rsidR="00364B0E" w:rsidRDefault="0072792E" w:rsidP="000B0215">
      <w:pPr>
        <w:jc w:val="both"/>
      </w:pPr>
      <w:r w:rsidRPr="00680770">
        <w:rPr>
          <w:b/>
        </w:rPr>
        <w:t>а)</w:t>
      </w:r>
      <w:r>
        <w:t xml:space="preserve"> </w:t>
      </w:r>
      <w:r w:rsidR="00364B0E" w:rsidRPr="00680770">
        <w:rPr>
          <w:b/>
          <w:sz w:val="28"/>
          <w:szCs w:val="28"/>
        </w:rPr>
        <w:t>(НО)</w:t>
      </w:r>
      <w:r w:rsidR="00364B0E" w:rsidRPr="00364B0E">
        <w:t xml:space="preserve"> – нормально открытые клапаны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</w:t>
      </w:r>
    </w:p>
    <w:p w14:paraId="48B54948" w14:textId="77777777" w:rsidR="00364B0E" w:rsidRPr="00364B0E" w:rsidRDefault="00364B0E" w:rsidP="000B0215">
      <w:pPr>
        <w:jc w:val="both"/>
      </w:pPr>
    </w:p>
    <w:p w14:paraId="6DC93C53" w14:textId="77777777" w:rsidR="00364B0E" w:rsidRDefault="0072792E" w:rsidP="000B0215">
      <w:pPr>
        <w:jc w:val="both"/>
      </w:pPr>
      <w:r w:rsidRPr="00680770">
        <w:rPr>
          <w:b/>
        </w:rPr>
        <w:t>б)</w:t>
      </w:r>
      <w:r>
        <w:t xml:space="preserve"> </w:t>
      </w:r>
      <w:r w:rsidR="00364B0E" w:rsidRPr="00680770">
        <w:rPr>
          <w:b/>
          <w:sz w:val="28"/>
          <w:szCs w:val="28"/>
        </w:rPr>
        <w:t>(НЗ)</w:t>
      </w:r>
      <w:r w:rsidR="00364B0E" w:rsidRPr="00364B0E">
        <w:t xml:space="preserve"> </w:t>
      </w:r>
      <w:proofErr w:type="gramStart"/>
      <w:r w:rsidR="00364B0E" w:rsidRPr="00364B0E">
        <w:t>–  нормально</w:t>
      </w:r>
      <w:proofErr w:type="gramEnd"/>
      <w:r w:rsidR="00364B0E" w:rsidRPr="00364B0E">
        <w:t xml:space="preserve"> закрытые клапаны предназначены для систем механической приточно-вытяжной противодымной вентиляции ( в то числе осуществляющей подачу воздуха ), а также могут применятся в качестве клапанов дымоудаления в системах дымоудаления с механическим побуждением.</w:t>
      </w:r>
    </w:p>
    <w:p w14:paraId="5C1C2EF1" w14:textId="77777777" w:rsidR="00BC1C40" w:rsidRPr="00364B0E" w:rsidRDefault="00BC1C40" w:rsidP="00364B0E"/>
    <w:p w14:paraId="4041B7E1" w14:textId="77777777" w:rsidR="00364B0E" w:rsidRDefault="0072792E" w:rsidP="00364B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80770">
        <w:rPr>
          <w:rFonts w:ascii="Times New Roman" w:hAnsi="Times New Roman" w:cs="Times New Roman"/>
          <w:b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4B0E" w:rsidRPr="00680770">
        <w:rPr>
          <w:rFonts w:ascii="Times New Roman" w:hAnsi="Times New Roman" w:cs="Times New Roman"/>
          <w:b/>
          <w:sz w:val="28"/>
          <w:szCs w:val="28"/>
        </w:rPr>
        <w:t>(ДД)</w:t>
      </w:r>
      <w:r w:rsidR="00364B0E" w:rsidRPr="00364B0E">
        <w:rPr>
          <w:rFonts w:ascii="Times New Roman" w:hAnsi="Times New Roman" w:cs="Times New Roman"/>
          <w:sz w:val="24"/>
          <w:szCs w:val="24"/>
        </w:rPr>
        <w:t xml:space="preserve"> – клапаны двойного действия </w:t>
      </w:r>
      <w:r w:rsidR="00DB4EC7" w:rsidRPr="00364B0E">
        <w:rPr>
          <w:rFonts w:ascii="Times New Roman" w:hAnsi="Times New Roman" w:cs="Times New Roman"/>
          <w:sz w:val="24"/>
          <w:szCs w:val="24"/>
        </w:rPr>
        <w:t>предназначены</w:t>
      </w:r>
      <w:r w:rsidR="00364B0E" w:rsidRPr="00364B0E">
        <w:rPr>
          <w:rFonts w:ascii="Times New Roman" w:hAnsi="Times New Roman" w:cs="Times New Roman"/>
          <w:sz w:val="24"/>
          <w:szCs w:val="24"/>
        </w:rPr>
        <w:t xml:space="preserve"> для перекрытия каналов, шахт и воздуховодов систем вентиляции во время пожара и открываемые после пожара для удаления продуктов горения и ликвидации последствий пожаротушения.</w:t>
      </w:r>
    </w:p>
    <w:p w14:paraId="343814E5" w14:textId="77777777" w:rsidR="00364B0E" w:rsidRPr="00364B0E" w:rsidRDefault="00364B0E" w:rsidP="00364B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6866D15" w14:textId="77777777" w:rsidR="000C4D2F" w:rsidRDefault="0076377B" w:rsidP="00565B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E1AFC">
        <w:rPr>
          <w:rFonts w:ascii="Times New Roman" w:hAnsi="Times New Roman" w:cs="Times New Roman"/>
          <w:b/>
          <w:sz w:val="24"/>
          <w:szCs w:val="24"/>
        </w:rPr>
        <w:t>4</w:t>
      </w:r>
      <w:r w:rsidR="0072792E" w:rsidRPr="003E1AFC">
        <w:rPr>
          <w:rFonts w:ascii="Times New Roman" w:hAnsi="Times New Roman" w:cs="Times New Roman"/>
          <w:b/>
          <w:sz w:val="24"/>
          <w:szCs w:val="24"/>
        </w:rPr>
        <w:t>.3</w:t>
      </w:r>
      <w:r w:rsidR="00303B86" w:rsidRPr="00303B86">
        <w:rPr>
          <w:rFonts w:ascii="Times New Roman" w:hAnsi="Times New Roman" w:cs="Times New Roman"/>
          <w:sz w:val="24"/>
          <w:szCs w:val="24"/>
        </w:rPr>
        <w:t xml:space="preserve"> </w:t>
      </w:r>
      <w:r w:rsidR="00364B0E" w:rsidRPr="003E1AFC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303B86" w:rsidRPr="003E1AFC">
        <w:rPr>
          <w:rFonts w:ascii="Times New Roman" w:hAnsi="Times New Roman" w:cs="Times New Roman"/>
          <w:b/>
          <w:sz w:val="28"/>
          <w:szCs w:val="28"/>
          <w:u w:val="single"/>
        </w:rPr>
        <w:t>лапан дымовой</w:t>
      </w:r>
      <w:r w:rsidR="00303B86" w:rsidRPr="00D85551">
        <w:rPr>
          <w:rFonts w:ascii="Times New Roman" w:hAnsi="Times New Roman" w:cs="Times New Roman"/>
          <w:b/>
          <w:sz w:val="24"/>
          <w:szCs w:val="24"/>
        </w:rPr>
        <w:t>:</w:t>
      </w:r>
      <w:r w:rsidR="00303B86" w:rsidRPr="00303B86">
        <w:rPr>
          <w:rFonts w:ascii="Times New Roman" w:hAnsi="Times New Roman" w:cs="Times New Roman"/>
          <w:sz w:val="24"/>
          <w:szCs w:val="24"/>
        </w:rPr>
        <w:t xml:space="preserve"> Клапан противопожарный нормально закрытый, имеющий предельное состояние по огнестойкости, </w:t>
      </w:r>
      <w:r w:rsidR="00B11696">
        <w:rPr>
          <w:rFonts w:ascii="Times New Roman" w:hAnsi="Times New Roman" w:cs="Times New Roman"/>
          <w:sz w:val="24"/>
          <w:szCs w:val="24"/>
        </w:rPr>
        <w:t>(</w:t>
      </w:r>
      <w:r w:rsidR="00303B86" w:rsidRPr="00303B86">
        <w:rPr>
          <w:rFonts w:ascii="Times New Roman" w:hAnsi="Times New Roman" w:cs="Times New Roman"/>
          <w:sz w:val="24"/>
          <w:szCs w:val="24"/>
        </w:rPr>
        <w:t>характеризуемое только потерей плотности</w:t>
      </w:r>
      <w:r w:rsidR="00B11696">
        <w:rPr>
          <w:rFonts w:ascii="Times New Roman" w:hAnsi="Times New Roman" w:cs="Times New Roman"/>
          <w:sz w:val="24"/>
          <w:szCs w:val="24"/>
        </w:rPr>
        <w:t>)</w:t>
      </w:r>
      <w:r w:rsidR="00B11696">
        <w:rPr>
          <w:rStyle w:val="af4"/>
          <w:rFonts w:ascii="Times New Roman" w:hAnsi="Times New Roman" w:cs="Times New Roman"/>
          <w:sz w:val="24"/>
          <w:szCs w:val="24"/>
        </w:rPr>
        <w:t>1</w:t>
      </w:r>
      <w:r w:rsidR="00303B86" w:rsidRPr="00303B86">
        <w:rPr>
          <w:rFonts w:ascii="Times New Roman" w:hAnsi="Times New Roman" w:cs="Times New Roman"/>
          <w:sz w:val="24"/>
          <w:szCs w:val="24"/>
        </w:rPr>
        <w:t>, и подлежащий установке непосредственно в проемах дымовых вытяжных шахт в защищаемых коридорах.</w:t>
      </w:r>
    </w:p>
    <w:p w14:paraId="4E139AF1" w14:textId="77777777" w:rsidR="00565B45" w:rsidRDefault="00565B45" w:rsidP="00565B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12BE0FF" w14:textId="77777777" w:rsidR="00565B45" w:rsidRPr="00565B45" w:rsidRDefault="0076377B" w:rsidP="009617A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AFC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565B45" w:rsidRPr="003E1AF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65B45" w:rsidRPr="00565B4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Классификация изделий по огнестойкости</w:t>
      </w:r>
    </w:p>
    <w:p w14:paraId="6B63817B" w14:textId="77777777" w:rsidR="00565B45" w:rsidRPr="005308E1" w:rsidRDefault="00565B45" w:rsidP="00565B45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36B4CA2" w14:textId="77777777" w:rsidR="00565B45" w:rsidRDefault="0076377B" w:rsidP="002E4390">
      <w:pPr>
        <w:jc w:val="both"/>
      </w:pPr>
      <w:r w:rsidRPr="003E1AFC">
        <w:rPr>
          <w:b/>
        </w:rPr>
        <w:t>5</w:t>
      </w:r>
      <w:r w:rsidR="00565B45" w:rsidRPr="003E1AFC">
        <w:rPr>
          <w:b/>
        </w:rPr>
        <w:t>.1</w:t>
      </w:r>
      <w:r w:rsidR="00565B45">
        <w:t xml:space="preserve"> </w:t>
      </w:r>
      <w:r w:rsidR="00316CD3" w:rsidRPr="00316CD3">
        <w:rPr>
          <w:b/>
          <w:sz w:val="28"/>
          <w:szCs w:val="28"/>
          <w:u w:val="single"/>
        </w:rPr>
        <w:t>Противопожарные клапаны</w:t>
      </w:r>
      <w:r w:rsidR="00316CD3">
        <w:t xml:space="preserve"> изготавливаю</w:t>
      </w:r>
      <w:r w:rsidR="00910F52" w:rsidRPr="00D312BF">
        <w:t>тся</w:t>
      </w:r>
      <w:r w:rsidR="00316CD3">
        <w:t xml:space="preserve"> в нескольких исполнениях и имеют</w:t>
      </w:r>
      <w:r w:rsidR="00910F52" w:rsidRPr="00D312BF">
        <w:t xml:space="preserve"> предел</w:t>
      </w:r>
      <w:r w:rsidR="000F38EC">
        <w:t>ьное состояние по</w:t>
      </w:r>
      <w:r w:rsidR="004E1858">
        <w:t xml:space="preserve"> огнестойкости </w:t>
      </w:r>
      <w:proofErr w:type="gramStart"/>
      <w:r w:rsidR="004E1858">
        <w:t xml:space="preserve">( </w:t>
      </w:r>
      <w:r w:rsidR="00910F52" w:rsidRPr="00D312BF">
        <w:rPr>
          <w:lang w:val="en-US"/>
        </w:rPr>
        <w:t>EI</w:t>
      </w:r>
      <w:proofErr w:type="gramEnd"/>
      <w:r w:rsidR="00910F52" w:rsidRPr="00D312BF">
        <w:t xml:space="preserve"> 15</w:t>
      </w:r>
      <w:r w:rsidR="001B5CB4">
        <w:t xml:space="preserve"> </w:t>
      </w:r>
      <w:r w:rsidR="00910F52" w:rsidRPr="00D312BF">
        <w:t>/</w:t>
      </w:r>
      <w:r w:rsidR="001B5CB4">
        <w:t xml:space="preserve"> </w:t>
      </w:r>
      <w:r w:rsidR="00910F52" w:rsidRPr="00D312BF">
        <w:t>30</w:t>
      </w:r>
      <w:r w:rsidR="001B5CB4">
        <w:t xml:space="preserve"> </w:t>
      </w:r>
      <w:r w:rsidR="00910F52" w:rsidRPr="00D312BF">
        <w:t>/</w:t>
      </w:r>
      <w:r w:rsidR="001B5CB4">
        <w:t xml:space="preserve"> </w:t>
      </w:r>
      <w:r w:rsidR="00910F52" w:rsidRPr="00D312BF">
        <w:t>60</w:t>
      </w:r>
      <w:r w:rsidR="001B5CB4">
        <w:t xml:space="preserve"> </w:t>
      </w:r>
      <w:r w:rsidR="00910F52" w:rsidRPr="00D312BF">
        <w:t>/</w:t>
      </w:r>
      <w:r w:rsidR="001B5CB4">
        <w:t xml:space="preserve"> </w:t>
      </w:r>
      <w:r w:rsidR="00910F52" w:rsidRPr="00D312BF">
        <w:t>90</w:t>
      </w:r>
      <w:r w:rsidR="001B5CB4">
        <w:t xml:space="preserve"> </w:t>
      </w:r>
      <w:r w:rsidR="00910F52" w:rsidRPr="00D312BF">
        <w:t>/</w:t>
      </w:r>
      <w:r w:rsidR="001B5CB4">
        <w:t xml:space="preserve"> </w:t>
      </w:r>
      <w:r w:rsidR="00910F52" w:rsidRPr="00D312BF">
        <w:t>120</w:t>
      </w:r>
      <w:r w:rsidR="004E1858">
        <w:t xml:space="preserve"> </w:t>
      </w:r>
      <w:r w:rsidR="00910F52" w:rsidRPr="00D312BF">
        <w:t>) в соответствии с требованиями технического регламента о пожарной б</w:t>
      </w:r>
      <w:r w:rsidR="00565B45">
        <w:t>езопасности.</w:t>
      </w:r>
    </w:p>
    <w:p w14:paraId="2667D3EC" w14:textId="77777777" w:rsidR="000F38EC" w:rsidRDefault="0076377B" w:rsidP="002E4390">
      <w:pPr>
        <w:jc w:val="both"/>
      </w:pPr>
      <w:r w:rsidRPr="003E1AFC">
        <w:rPr>
          <w:b/>
        </w:rPr>
        <w:t>5</w:t>
      </w:r>
      <w:r w:rsidR="00565B45" w:rsidRPr="003E1AFC">
        <w:rPr>
          <w:b/>
        </w:rPr>
        <w:t>.2</w:t>
      </w:r>
      <w:r w:rsidR="00565B45">
        <w:t xml:space="preserve"> </w:t>
      </w:r>
      <w:r w:rsidR="0041668C">
        <w:rPr>
          <w:b/>
          <w:sz w:val="28"/>
          <w:szCs w:val="28"/>
          <w:u w:val="single"/>
        </w:rPr>
        <w:t>Дымовой клапан</w:t>
      </w:r>
      <w:r w:rsidR="001B5CB4">
        <w:t xml:space="preserve"> изготавливае</w:t>
      </w:r>
      <w:r w:rsidR="00565B45">
        <w:t>тся только прямоугольного исполнения и</w:t>
      </w:r>
      <w:r w:rsidR="001B5CB4">
        <w:t xml:space="preserve"> имее</w:t>
      </w:r>
      <w:r w:rsidR="000F38EC">
        <w:t xml:space="preserve">т предельное состояние по огнестойкости, характеризуемое только потерей плотности </w:t>
      </w:r>
      <w:proofErr w:type="gramStart"/>
      <w:r w:rsidR="000F38EC">
        <w:t>( Е</w:t>
      </w:r>
      <w:proofErr w:type="gramEnd"/>
      <w:r w:rsidR="000F38EC">
        <w:t>90)</w:t>
      </w:r>
      <w:r w:rsidR="001B5CB4">
        <w:t xml:space="preserve"> и являе</w:t>
      </w:r>
      <w:r w:rsidR="00C602DE">
        <w:t xml:space="preserve">тся разновидностью </w:t>
      </w:r>
      <w:r w:rsidR="001B5CB4">
        <w:t>нормально закрытых (НЗ).</w:t>
      </w:r>
    </w:p>
    <w:p w14:paraId="7839BBE1" w14:textId="77777777" w:rsidR="005E305A" w:rsidRDefault="0076377B" w:rsidP="00B50C83">
      <w:pPr>
        <w:jc w:val="both"/>
      </w:pPr>
      <w:r w:rsidRPr="003E1AFC">
        <w:rPr>
          <w:b/>
        </w:rPr>
        <w:t>5</w:t>
      </w:r>
      <w:r w:rsidR="000F38EC" w:rsidRPr="003E1AFC">
        <w:rPr>
          <w:b/>
        </w:rPr>
        <w:t>.3</w:t>
      </w:r>
      <w:r w:rsidR="000F38EC">
        <w:t xml:space="preserve"> </w:t>
      </w:r>
      <w:r w:rsidR="0041668C">
        <w:rPr>
          <w:b/>
          <w:sz w:val="28"/>
          <w:szCs w:val="28"/>
          <w:u w:val="single"/>
        </w:rPr>
        <w:t>Противопожарный клапан</w:t>
      </w:r>
      <w:r w:rsidR="00C602DE" w:rsidRPr="00316CD3">
        <w:rPr>
          <w:b/>
          <w:sz w:val="28"/>
          <w:szCs w:val="28"/>
          <w:u w:val="single"/>
        </w:rPr>
        <w:t xml:space="preserve"> двойного действия</w:t>
      </w:r>
      <w:r w:rsidR="00C602DE">
        <w:t xml:space="preserve"> (ДД)</w:t>
      </w:r>
      <w:r w:rsidR="001B5CB4">
        <w:t xml:space="preserve"> имеет предельное состояние по огнестойкости (Е</w:t>
      </w:r>
      <w:r w:rsidR="001B5CB4">
        <w:rPr>
          <w:lang w:val="en-US"/>
        </w:rPr>
        <w:t>I</w:t>
      </w:r>
      <w:r w:rsidR="001B5CB4" w:rsidRPr="001B5CB4">
        <w:t xml:space="preserve"> 15) </w:t>
      </w:r>
      <w:r w:rsidR="001B5CB4">
        <w:t>и</w:t>
      </w:r>
      <w:r w:rsidR="00C602DE">
        <w:t xml:space="preserve"> </w:t>
      </w:r>
      <w:r w:rsidR="001B5CB4">
        <w:t>являе</w:t>
      </w:r>
      <w:r w:rsidR="00C602DE">
        <w:t>тся разновидностью нормально открытых (НО)</w:t>
      </w:r>
    </w:p>
    <w:p w14:paraId="59E99AF3" w14:textId="77777777" w:rsidR="005E305A" w:rsidRPr="00CB61DF" w:rsidRDefault="008A2461" w:rsidP="00CB61DF">
      <w:pPr>
        <w:jc w:val="center"/>
        <w:rPr>
          <w:b/>
          <w:sz w:val="52"/>
          <w:szCs w:val="52"/>
        </w:rPr>
      </w:pPr>
      <w:r w:rsidRPr="008A2461">
        <w:rPr>
          <w:b/>
          <w:sz w:val="52"/>
          <w:szCs w:val="52"/>
        </w:rPr>
        <w:t>Противопожарные клапаны Огонёк.</w:t>
      </w:r>
    </w:p>
    <w:p w14:paraId="71EA51FD" w14:textId="77777777" w:rsidR="005E305A" w:rsidRDefault="008D5CFC" w:rsidP="00B50C83">
      <w:pPr>
        <w:jc w:val="both"/>
      </w:pPr>
      <w:r>
        <w:rPr>
          <w:noProof/>
          <w:sz w:val="22"/>
          <w:szCs w:val="22"/>
        </w:rPr>
        <w:lastRenderedPageBreak/>
        <w:drawing>
          <wp:inline distT="0" distB="0" distL="0" distR="0" wp14:anchorId="11A7A45E" wp14:editId="675957C7">
            <wp:extent cx="5886462" cy="23058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95" cy="23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3E76" w14:textId="77777777" w:rsidR="0093163F" w:rsidRDefault="0093163F" w:rsidP="0093163F">
      <w:pPr>
        <w:jc w:val="center"/>
        <w:rPr>
          <w:b/>
          <w:sz w:val="28"/>
          <w:szCs w:val="28"/>
        </w:rPr>
      </w:pPr>
      <w:r w:rsidRPr="001E7753">
        <w:rPr>
          <w:b/>
          <w:sz w:val="28"/>
          <w:szCs w:val="28"/>
        </w:rPr>
        <w:t>Назначение и варианты комплектаций.</w:t>
      </w:r>
    </w:p>
    <w:p w14:paraId="65610FE7" w14:textId="77777777" w:rsidR="0093163F" w:rsidRPr="002055F6" w:rsidRDefault="0093163F" w:rsidP="002055F6">
      <w:pPr>
        <w:rPr>
          <w:rFonts w:cs="Arial"/>
          <w:b/>
          <w:shd w:val="clear" w:color="auto" w:fill="FFFFFF"/>
        </w:rPr>
      </w:pPr>
    </w:p>
    <w:p w14:paraId="57AC055B" w14:textId="77777777" w:rsidR="00CB61DF" w:rsidRPr="00CB61DF" w:rsidRDefault="0076377B" w:rsidP="00044DF2">
      <w:pPr>
        <w:ind w:firstLine="567"/>
        <w:jc w:val="both"/>
      </w:pPr>
      <w:r>
        <w:t>П</w:t>
      </w:r>
      <w:r w:rsidR="0093163F">
        <w:t>ротивопожарные клапаны</w:t>
      </w:r>
      <w:r>
        <w:t xml:space="preserve"> изготавливаются</w:t>
      </w:r>
      <w:r w:rsidR="0093163F">
        <w:t xml:space="preserve"> по своему функциональному назначению в двух исполнениях – нормально открытые (НО, </w:t>
      </w:r>
      <w:proofErr w:type="spellStart"/>
      <w:r w:rsidR="00DB4EC7">
        <w:t>огнезадерживающие</w:t>
      </w:r>
      <w:proofErr w:type="spellEnd"/>
      <w:r w:rsidR="0093163F">
        <w:t xml:space="preserve">) и нормально закрытые (НЗ). Нормально открытые (НО) клапаны Огонек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 Климатическое исполнение клапана – УЗ по ГОСТ 15150-69. Клапан может </w:t>
      </w:r>
      <w:r w:rsidR="00DB4EC7">
        <w:t>устанавливаться</w:t>
      </w:r>
      <w:r w:rsidR="0093163F">
        <w:t xml:space="preserve"> в температурном диапазоне от -30</w:t>
      </w:r>
      <w:r w:rsidR="0093163F" w:rsidRPr="005C414A">
        <w:rPr>
          <w:rFonts w:ascii="Tahoma" w:hAnsi="Tahoma" w:cs="Tahoma"/>
        </w:rPr>
        <w:t xml:space="preserve"> </w:t>
      </w:r>
      <w:r w:rsidR="0093163F" w:rsidRPr="00B24215">
        <w:t>˚С</w:t>
      </w:r>
      <w:r w:rsidR="0093163F">
        <w:t xml:space="preserve"> до +40</w:t>
      </w:r>
      <w:r w:rsidR="0093163F" w:rsidRPr="005C414A">
        <w:rPr>
          <w:rFonts w:ascii="Tahoma" w:hAnsi="Tahoma" w:cs="Tahoma"/>
        </w:rPr>
        <w:t xml:space="preserve"> </w:t>
      </w:r>
      <w:r w:rsidR="0093163F" w:rsidRPr="00B24215">
        <w:t>˚С</w:t>
      </w:r>
      <w:r w:rsidR="0093163F">
        <w:t>.</w:t>
      </w:r>
      <w:r w:rsidR="00A13066">
        <w:t xml:space="preserve"> Клапаны не подлежат установке в помещениях категории А и Б и взрывоопасных зонах. </w:t>
      </w:r>
      <w:r w:rsidR="0093163F">
        <w:t xml:space="preserve"> Противопожарный клапан сохраняет свою работоспособность не в зависимости от его пространственной ориентации. </w:t>
      </w:r>
      <w:r w:rsidR="0093163F"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 w:rsidR="0093163F">
        <w:t xml:space="preserve"> </w:t>
      </w:r>
      <w:r w:rsidR="0093163F" w:rsidRPr="00D70FEF">
        <w:t xml:space="preserve">Изделие оснащается электромеханическим приводом </w:t>
      </w:r>
      <w:proofErr w:type="spellStart"/>
      <w:r w:rsidR="0093163F" w:rsidRPr="00D70FEF">
        <w:t>Belimo</w:t>
      </w:r>
      <w:proofErr w:type="spellEnd"/>
      <w:r w:rsidR="0093163F" w:rsidRPr="00D70FEF">
        <w:t xml:space="preserve"> с возвратной пружиной, а также по требованию может оснащаться аналогичными п</w:t>
      </w:r>
      <w:r w:rsidR="00CB61DF">
        <w:t xml:space="preserve">риводами других производителей. </w:t>
      </w:r>
      <w:r w:rsidR="00CB61DF" w:rsidRPr="00CB61DF">
        <w:rPr>
          <w:color w:val="000000"/>
          <w:shd w:val="clear" w:color="auto" w:fill="FFFFFF"/>
        </w:rPr>
        <w:t>Основными особенностями противопожарного клапана ОГОНЁК являются:</w:t>
      </w:r>
      <w:r w:rsidR="00CB61DF">
        <w:rPr>
          <w:color w:val="000000"/>
          <w:shd w:val="clear" w:color="auto" w:fill="FFFFFF"/>
        </w:rPr>
        <w:t xml:space="preserve"> </w:t>
      </w:r>
      <w:r w:rsidR="00CB61DF" w:rsidRPr="007234C9">
        <w:rPr>
          <w:color w:val="000000"/>
          <w:shd w:val="clear" w:color="auto" w:fill="FFFFFF"/>
        </w:rPr>
        <w:t>использование в конструкции клапана прямого корпуса, повышает его аэродинамические характеристики.</w:t>
      </w:r>
      <w:r w:rsidR="00CB61DF">
        <w:rPr>
          <w:color w:val="000000"/>
          <w:shd w:val="clear" w:color="auto" w:fill="FFFFFF"/>
        </w:rPr>
        <w:t xml:space="preserve"> Д</w:t>
      </w:r>
      <w:r w:rsidR="00CB61DF" w:rsidRPr="007234C9">
        <w:rPr>
          <w:color w:val="000000"/>
          <w:shd w:val="clear" w:color="auto" w:fill="FFFFFF"/>
        </w:rPr>
        <w:t>ля удобства обслуживания привод расположен в легко доступном месте, что позволяет беспрепятственно</w:t>
      </w:r>
      <w:r w:rsidR="00CB61DF">
        <w:rPr>
          <w:color w:val="000000"/>
          <w:shd w:val="clear" w:color="auto" w:fill="FFFFFF"/>
        </w:rPr>
        <w:t xml:space="preserve"> осуществлять его обслуживание. </w:t>
      </w:r>
      <w:proofErr w:type="gramStart"/>
      <w:r w:rsidR="00CB61DF">
        <w:rPr>
          <w:color w:val="000000"/>
          <w:shd w:val="clear" w:color="auto" w:fill="FFFFFF"/>
        </w:rPr>
        <w:t>Т</w:t>
      </w:r>
      <w:r w:rsidR="00CB61DF" w:rsidRPr="007234C9">
        <w:rPr>
          <w:color w:val="000000"/>
          <w:shd w:val="clear" w:color="auto" w:fill="FFFFFF"/>
        </w:rPr>
        <w:t>олщина металла</w:t>
      </w:r>
      <w:proofErr w:type="gramEnd"/>
      <w:r w:rsidR="00CB61DF" w:rsidRPr="007234C9">
        <w:rPr>
          <w:color w:val="000000"/>
          <w:shd w:val="clear" w:color="auto" w:fill="FFFFFF"/>
        </w:rPr>
        <w:t xml:space="preserve"> используемая при изготовлении клапана и технология изготовления клапана гарантирует изделию жёсткость и надёжность.</w:t>
      </w:r>
      <w:r w:rsidR="00CB61DF">
        <w:rPr>
          <w:color w:val="000000"/>
          <w:shd w:val="clear" w:color="auto" w:fill="FFFFFF"/>
        </w:rPr>
        <w:t xml:space="preserve"> По просьбе  заказчика, фирма производитель принимает заказы на нестандартные изделия. Нестандартные изделия требуют дополнительного согласования и четко сформулированные требования к изделию, время изготовления таких изделий увеличивается.</w:t>
      </w:r>
    </w:p>
    <w:p w14:paraId="7D56583C" w14:textId="77777777" w:rsidR="0093163F" w:rsidRDefault="0093163F" w:rsidP="00B50C83">
      <w:pPr>
        <w:jc w:val="both"/>
      </w:pPr>
    </w:p>
    <w:p w14:paraId="7483F060" w14:textId="77777777" w:rsidR="0093163F" w:rsidRDefault="0093163F" w:rsidP="00CB61DF">
      <w:pPr>
        <w:jc w:val="center"/>
        <w:rPr>
          <w:b/>
          <w:sz w:val="28"/>
          <w:szCs w:val="28"/>
        </w:rPr>
      </w:pPr>
      <w:r w:rsidRPr="00B615C6">
        <w:rPr>
          <w:b/>
          <w:sz w:val="28"/>
          <w:szCs w:val="28"/>
        </w:rPr>
        <w:t>Предел огнестойкости противопожарного клапана Огонек.</w:t>
      </w:r>
    </w:p>
    <w:p w14:paraId="04A99960" w14:textId="77777777" w:rsidR="00CB61DF" w:rsidRPr="00CB61DF" w:rsidRDefault="00CB61DF" w:rsidP="00CB61DF">
      <w:pPr>
        <w:rPr>
          <w:b/>
        </w:rPr>
      </w:pPr>
    </w:p>
    <w:p w14:paraId="796DAD25" w14:textId="77777777" w:rsidR="0093163F" w:rsidRPr="00CB61DF" w:rsidRDefault="0093163F" w:rsidP="0093163F">
      <w:pPr>
        <w:jc w:val="both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Pr="00CB61DF">
        <w:t xml:space="preserve"> 15/30/60/90/120).</w:t>
      </w:r>
    </w:p>
    <w:p w14:paraId="7F986A43" w14:textId="77777777" w:rsidR="0093163F" w:rsidRPr="00CB61DF" w:rsidRDefault="0093163F" w:rsidP="0093163F">
      <w:pPr>
        <w:jc w:val="both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 w:rsidRPr="00CB61DF">
        <w:t xml:space="preserve"> 15/30/60/90/120).</w:t>
      </w:r>
    </w:p>
    <w:p w14:paraId="15317611" w14:textId="77777777" w:rsidR="00CB61DF" w:rsidRDefault="0093163F" w:rsidP="0093163F">
      <w:r w:rsidRPr="00CB61DF">
        <w:t xml:space="preserve">Расшифровка обозначения: </w:t>
      </w:r>
    </w:p>
    <w:p w14:paraId="258B290B" w14:textId="77777777" w:rsidR="0093163F" w:rsidRPr="00CB61DF" w:rsidRDefault="0093163F" w:rsidP="00CB61DF">
      <w:pPr>
        <w:jc w:val="center"/>
      </w:pPr>
      <w:r w:rsidRPr="00CB61DF">
        <w:t xml:space="preserve">Огонек.00(30)   – в режиме (НО) </w:t>
      </w:r>
      <w:proofErr w:type="gramStart"/>
      <w:r w:rsidRPr="00CB61DF">
        <w:t>и  (</w:t>
      </w:r>
      <w:proofErr w:type="gramEnd"/>
      <w:r w:rsidRPr="00CB61DF">
        <w:t xml:space="preserve">НЗ)  ( </w:t>
      </w:r>
      <w:r w:rsidRPr="00CB61DF">
        <w:rPr>
          <w:lang w:val="en-US"/>
        </w:rPr>
        <w:t>EI</w:t>
      </w:r>
      <w:r w:rsidRPr="00CB61DF">
        <w:t xml:space="preserve"> 30 )</w:t>
      </w:r>
    </w:p>
    <w:p w14:paraId="66B24DAE" w14:textId="77777777" w:rsidR="0093163F" w:rsidRPr="00CB61DF" w:rsidRDefault="0093163F" w:rsidP="00CB61DF">
      <w:pPr>
        <w:jc w:val="center"/>
      </w:pPr>
      <w:r w:rsidRPr="00CB61DF">
        <w:t xml:space="preserve">Огонек.01(60)   – в режиме (НО) </w:t>
      </w:r>
      <w:proofErr w:type="gramStart"/>
      <w:r w:rsidRPr="00CB61DF">
        <w:t>и  (</w:t>
      </w:r>
      <w:proofErr w:type="gramEnd"/>
      <w:r w:rsidRPr="00CB61DF">
        <w:t xml:space="preserve">НЗ)   ( </w:t>
      </w:r>
      <w:r w:rsidRPr="00CB61DF">
        <w:rPr>
          <w:lang w:val="en-US"/>
        </w:rPr>
        <w:t>EI</w:t>
      </w:r>
      <w:r w:rsidRPr="00CB61DF">
        <w:t xml:space="preserve"> 60 )</w:t>
      </w:r>
    </w:p>
    <w:p w14:paraId="615AFF60" w14:textId="77777777" w:rsidR="0093163F" w:rsidRPr="00CB61DF" w:rsidRDefault="0093163F" w:rsidP="00CB61DF">
      <w:pPr>
        <w:jc w:val="center"/>
      </w:pPr>
      <w:r w:rsidRPr="00CB61DF">
        <w:t>Огонек.02(90)   – в режиме (НО) и (</w:t>
      </w:r>
      <w:proofErr w:type="gramStart"/>
      <w:r w:rsidRPr="00CB61DF">
        <w:t xml:space="preserve">НЗ)   </w:t>
      </w:r>
      <w:proofErr w:type="gramEnd"/>
      <w:r w:rsidRPr="00CB61DF">
        <w:t xml:space="preserve">( </w:t>
      </w:r>
      <w:r w:rsidRPr="00CB61DF">
        <w:rPr>
          <w:lang w:val="en-US"/>
        </w:rPr>
        <w:t>EI</w:t>
      </w:r>
      <w:r w:rsidRPr="00CB61DF">
        <w:t xml:space="preserve"> 90 )</w:t>
      </w:r>
    </w:p>
    <w:p w14:paraId="7B03E6AE" w14:textId="77777777" w:rsidR="0093163F" w:rsidRPr="00CB61DF" w:rsidRDefault="0093163F" w:rsidP="00CB61DF">
      <w:pPr>
        <w:jc w:val="center"/>
      </w:pPr>
      <w:r w:rsidRPr="00CB61DF">
        <w:t xml:space="preserve">Огонек.03(120) – в режиме (НО) и (НЗ) </w:t>
      </w:r>
      <w:proofErr w:type="gramStart"/>
      <w:r w:rsidRPr="00CB61DF">
        <w:t xml:space="preserve">( </w:t>
      </w:r>
      <w:r w:rsidRPr="00CB61DF">
        <w:rPr>
          <w:lang w:val="en-US"/>
        </w:rPr>
        <w:t>EI</w:t>
      </w:r>
      <w:proofErr w:type="gramEnd"/>
      <w:r w:rsidRPr="00CB61DF">
        <w:t xml:space="preserve"> 120 )</w:t>
      </w:r>
    </w:p>
    <w:p w14:paraId="5FB59520" w14:textId="77777777" w:rsidR="0093163F" w:rsidRDefault="0093163F" w:rsidP="00CB61DF">
      <w:pPr>
        <w:jc w:val="center"/>
      </w:pPr>
      <w:proofErr w:type="spellStart"/>
      <w:r w:rsidRPr="00CB61DF">
        <w:t>Огонек.ДД</w:t>
      </w:r>
      <w:proofErr w:type="spellEnd"/>
      <w:r w:rsidRPr="00CB61DF">
        <w:t xml:space="preserve">(15) – в режиме (НО) </w:t>
      </w:r>
      <w:proofErr w:type="gramStart"/>
      <w:r w:rsidRPr="00CB61DF">
        <w:t>и  (</w:t>
      </w:r>
      <w:proofErr w:type="gramEnd"/>
      <w:r w:rsidRPr="00CB61DF">
        <w:t xml:space="preserve">НЗ)   ( </w:t>
      </w:r>
      <w:r w:rsidRPr="00CB61DF">
        <w:rPr>
          <w:lang w:val="en-US"/>
        </w:rPr>
        <w:t>EI</w:t>
      </w:r>
      <w:r w:rsidRPr="00CB61DF">
        <w:t xml:space="preserve"> 15 )</w:t>
      </w:r>
    </w:p>
    <w:p w14:paraId="5426C677" w14:textId="77777777" w:rsidR="00CD00D1" w:rsidRDefault="00CD00D1" w:rsidP="002E4390">
      <w:pPr>
        <w:jc w:val="center"/>
        <w:rPr>
          <w:b/>
          <w:sz w:val="32"/>
          <w:szCs w:val="32"/>
        </w:rPr>
      </w:pPr>
    </w:p>
    <w:p w14:paraId="6E9894E6" w14:textId="77777777" w:rsidR="00E64108" w:rsidRPr="00B24215" w:rsidRDefault="00624B31" w:rsidP="002E4390">
      <w:pPr>
        <w:jc w:val="center"/>
        <w:rPr>
          <w:b/>
          <w:sz w:val="32"/>
          <w:szCs w:val="32"/>
        </w:rPr>
      </w:pPr>
      <w:r w:rsidRPr="00761536">
        <w:rPr>
          <w:b/>
          <w:sz w:val="32"/>
          <w:szCs w:val="32"/>
        </w:rPr>
        <w:lastRenderedPageBreak/>
        <w:t xml:space="preserve">Противопожарные клапаны </w:t>
      </w:r>
      <w:r w:rsidRPr="00761536">
        <w:rPr>
          <w:b/>
          <w:sz w:val="40"/>
          <w:szCs w:val="40"/>
        </w:rPr>
        <w:t>Огонек</w:t>
      </w:r>
      <w:r w:rsidRPr="00761536">
        <w:rPr>
          <w:b/>
          <w:sz w:val="32"/>
          <w:szCs w:val="32"/>
        </w:rPr>
        <w:t xml:space="preserve"> прямоугольного сечения.</w:t>
      </w:r>
    </w:p>
    <w:p w14:paraId="6E953B4E" w14:textId="77777777" w:rsidR="006043FC" w:rsidRDefault="008D5CFC" w:rsidP="00044DF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9895EE2" wp14:editId="5609EC0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28315" cy="2114550"/>
            <wp:effectExtent l="0" t="0" r="0" b="0"/>
            <wp:wrapSquare wrapText="bothSides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984" w:rsidRPr="00D70FEF">
        <w:t xml:space="preserve">Корпус </w:t>
      </w:r>
      <w:r w:rsidR="00B7416C">
        <w:t>является</w:t>
      </w:r>
      <w:r w:rsidR="00EE3FD8" w:rsidRPr="00D70FEF">
        <w:t xml:space="preserve"> пр</w:t>
      </w:r>
      <w:r w:rsidR="00B7416C">
        <w:t>ямоугольным отрезком</w:t>
      </w:r>
      <w:r w:rsidR="00EE3FD8" w:rsidRPr="00D70FEF">
        <w:t xml:space="preserve"> воздуховода</w:t>
      </w:r>
      <w:r w:rsidR="00CA454B" w:rsidRPr="00D70FEF">
        <w:t>,</w:t>
      </w:r>
      <w:r w:rsidR="00EE3FD8" w:rsidRPr="00D70FEF">
        <w:t xml:space="preserve"> имеющий специальное замковое соединение</w:t>
      </w:r>
      <w:r w:rsidR="00CA454B" w:rsidRPr="00D70FEF">
        <w:t>,</w:t>
      </w:r>
      <w:r w:rsidR="00EE3FD8" w:rsidRPr="00D70FEF">
        <w:t xml:space="preserve"> которое отличается о</w:t>
      </w:r>
      <w:r w:rsidR="00CA454B" w:rsidRPr="00D70FEF">
        <w:t>т</w:t>
      </w:r>
      <w:r w:rsidR="00EE3FD8" w:rsidRPr="00D70FEF">
        <w:t xml:space="preserve"> стандартного замкового соединен</w:t>
      </w:r>
      <w:r w:rsidR="00CA454B" w:rsidRPr="00D70FEF">
        <w:t>ия используемого</w:t>
      </w:r>
      <w:r w:rsidR="00EE3FD8" w:rsidRPr="00D70FEF">
        <w:t xml:space="preserve"> в</w:t>
      </w:r>
      <w:r w:rsidR="00CA454B" w:rsidRPr="00D70FEF">
        <w:t xml:space="preserve"> </w:t>
      </w:r>
      <w:proofErr w:type="gramStart"/>
      <w:r w:rsidR="00CA454B" w:rsidRPr="00D70FEF">
        <w:t xml:space="preserve">системах </w:t>
      </w:r>
      <w:r w:rsidR="00EE3FD8" w:rsidRPr="00D70FEF">
        <w:t xml:space="preserve"> </w:t>
      </w:r>
      <w:r w:rsidR="00CA454B" w:rsidRPr="00D70FEF">
        <w:t>вентиляции</w:t>
      </w:r>
      <w:proofErr w:type="gramEnd"/>
      <w:r w:rsidR="00CA454B" w:rsidRPr="00D70FEF">
        <w:t>, но по своим характеристикам не уступает и не нарушает существующие пр</w:t>
      </w:r>
      <w:r w:rsidR="009251FE" w:rsidRPr="00D70FEF">
        <w:t>авила</w:t>
      </w:r>
      <w:r w:rsidR="00CA454B" w:rsidRPr="00D70FEF">
        <w:t xml:space="preserve"> соединения листового металла. Перекрытие </w:t>
      </w:r>
      <w:r w:rsidR="009F4984" w:rsidRPr="00D70FEF">
        <w:t>корпуса</w:t>
      </w:r>
      <w:r w:rsidR="009251FE" w:rsidRPr="00D70FEF">
        <w:t xml:space="preserve"> клапана</w:t>
      </w:r>
      <w:r w:rsidR="009F4984" w:rsidRPr="00D70FEF">
        <w:t xml:space="preserve"> осуществляется путем принудительного вращения </w:t>
      </w:r>
      <w:proofErr w:type="gramStart"/>
      <w:r w:rsidR="009F4984" w:rsidRPr="00D70FEF">
        <w:t>заслонки</w:t>
      </w:r>
      <w:proofErr w:type="gramEnd"/>
      <w:r w:rsidR="009F4984" w:rsidRPr="00D70FEF">
        <w:t xml:space="preserve"> которая представляет собой же</w:t>
      </w:r>
      <w:r w:rsidR="009251FE" w:rsidRPr="00D70FEF">
        <w:t>сткий металлический каркас, имеющий специальный</w:t>
      </w:r>
      <w:r w:rsidR="009F4984" w:rsidRPr="00D70FEF">
        <w:t xml:space="preserve"> </w:t>
      </w:r>
      <w:r w:rsidR="009251FE" w:rsidRPr="00D70FEF">
        <w:t>теплоизолирующий</w:t>
      </w:r>
      <w:r w:rsidR="009F4984" w:rsidRPr="00D70FEF">
        <w:t xml:space="preserve"> материал который препятствует проникновению</w:t>
      </w:r>
      <w:r w:rsidR="009251FE" w:rsidRPr="00D70FEF">
        <w:t xml:space="preserve"> и распространению</w:t>
      </w:r>
      <w:r w:rsidR="009F4984" w:rsidRPr="00D70FEF">
        <w:t xml:space="preserve"> температуры через заслонку, в качестве принудительного движителя выступает электромеханический привод, который под</w:t>
      </w:r>
      <w:r w:rsidR="009251FE" w:rsidRPr="00D70FEF">
        <w:t>ключен к противопожарной сигнализации</w:t>
      </w:r>
      <w:r w:rsidR="009F4984" w:rsidRPr="00D70FEF">
        <w:t>.</w:t>
      </w:r>
      <w:r w:rsidR="007B1BBD">
        <w:t xml:space="preserve"> Привод клапана</w:t>
      </w:r>
      <w:r w:rsidR="001D4087">
        <w:t xml:space="preserve"> оснащен</w:t>
      </w:r>
      <w:r w:rsidR="007B1BBD">
        <w:t xml:space="preserve"> специальным кожухом, который </w:t>
      </w:r>
      <w:r w:rsidR="001D4087">
        <w:t xml:space="preserve">служит защитой от попадания на привод специальных смесей и теплоизолирующей изоляции которые используются при монтаже и установки клапана. Противопожарный клапан имеет два присоединительных фланца, которые гарантируют клапану дополнительную жёсткость и надёжность, а </w:t>
      </w:r>
      <w:proofErr w:type="gramStart"/>
      <w:r w:rsidR="001D4087">
        <w:t>так-же</w:t>
      </w:r>
      <w:proofErr w:type="gramEnd"/>
      <w:r w:rsidR="001D4087">
        <w:t xml:space="preserve"> в изделии предусмотрено два смотровых люка которые расположены </w:t>
      </w:r>
      <w:r w:rsidR="00726301">
        <w:t>на проти</w:t>
      </w:r>
      <w:r w:rsidR="0093163F">
        <w:t>воположных сторонах сечения (А).</w:t>
      </w:r>
    </w:p>
    <w:p w14:paraId="6E1113FF" w14:textId="77777777" w:rsidR="005E7F4D" w:rsidRPr="005E7F4D" w:rsidRDefault="005E7F4D" w:rsidP="00044DF2">
      <w:pPr>
        <w:ind w:firstLine="567"/>
        <w:jc w:val="both"/>
        <w:rPr>
          <w:sz w:val="20"/>
          <w:szCs w:val="20"/>
        </w:rPr>
      </w:pPr>
    </w:p>
    <w:p w14:paraId="203916CC" w14:textId="77777777" w:rsidR="005E7F4D" w:rsidRDefault="00F15B94" w:rsidP="00044DF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Назначение</w:t>
      </w:r>
      <w:r w:rsidR="005E7F4D" w:rsidRPr="001E7753">
        <w:rPr>
          <w:b/>
          <w:sz w:val="28"/>
          <w:szCs w:val="28"/>
        </w:rPr>
        <w:t xml:space="preserve"> и варианты комплектаций.</w:t>
      </w:r>
    </w:p>
    <w:p w14:paraId="492C5F02" w14:textId="77777777" w:rsidR="005E7F4D" w:rsidRPr="005E7F4D" w:rsidRDefault="005E7F4D" w:rsidP="00C83D3D">
      <w:pPr>
        <w:ind w:firstLine="567"/>
        <w:rPr>
          <w:sz w:val="20"/>
          <w:szCs w:val="20"/>
        </w:rPr>
      </w:pPr>
    </w:p>
    <w:p w14:paraId="4645B3D5" w14:textId="77777777" w:rsidR="006043FC" w:rsidRDefault="006043FC" w:rsidP="00044DF2">
      <w:pPr>
        <w:ind w:firstLine="567"/>
        <w:jc w:val="both"/>
      </w:pPr>
      <w:r>
        <w:t xml:space="preserve">Изготавливаются противопожарные клапаны по своему функциональному назначению в двух исполнениях – нормально открытые (НО, </w:t>
      </w:r>
      <w:proofErr w:type="spellStart"/>
      <w:r>
        <w:t>огнезадерживающие</w:t>
      </w:r>
      <w:proofErr w:type="spellEnd"/>
      <w:r>
        <w:t xml:space="preserve">) и нормально закрытые (НЗ). Нормально открытые (НО) клапаны Огонек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 </w:t>
      </w:r>
    </w:p>
    <w:p w14:paraId="7B10BFA0" w14:textId="77777777" w:rsidR="006043FC" w:rsidRPr="00A13066" w:rsidRDefault="006043FC" w:rsidP="00044DF2">
      <w:pPr>
        <w:ind w:firstLine="567"/>
        <w:jc w:val="both"/>
        <w:rPr>
          <w:sz w:val="20"/>
          <w:szCs w:val="20"/>
        </w:rPr>
      </w:pPr>
    </w:p>
    <w:p w14:paraId="4C9467BE" w14:textId="77777777" w:rsidR="006043FC" w:rsidRDefault="006043FC" w:rsidP="00044DF2">
      <w:pPr>
        <w:ind w:firstLine="567"/>
        <w:jc w:val="both"/>
      </w:pPr>
      <w:r>
        <w:t>Климатическое исполнение клапана – УЗ по ГОСТ 15150-69. Клапан может устанавливат</w:t>
      </w:r>
      <w:r w:rsidR="00DB4EC7">
        <w:t>ь</w:t>
      </w:r>
      <w:r>
        <w:t>ся в температурном диапазоне от -30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 xml:space="preserve"> до +40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>. Противопожарный клапан сохраняет свою работоспособность не в зависимости от его пространственной ориентации.</w:t>
      </w:r>
      <w:r w:rsidR="00A13066">
        <w:t xml:space="preserve"> Клапаны не подлежат установке в помещениях категории А и Б и взрывоопасных зонах. </w:t>
      </w:r>
      <w:r>
        <w:t xml:space="preserve"> </w:t>
      </w:r>
    </w:p>
    <w:p w14:paraId="745CBF5C" w14:textId="77777777" w:rsidR="006043FC" w:rsidRPr="00A13066" w:rsidRDefault="006043FC" w:rsidP="00044DF2">
      <w:pPr>
        <w:ind w:firstLine="567"/>
        <w:jc w:val="both"/>
        <w:rPr>
          <w:sz w:val="20"/>
          <w:szCs w:val="20"/>
        </w:rPr>
      </w:pPr>
    </w:p>
    <w:p w14:paraId="2526165F" w14:textId="77777777" w:rsidR="006043FC" w:rsidRDefault="006043FC" w:rsidP="00044DF2">
      <w:pPr>
        <w:ind w:firstLine="567"/>
        <w:jc w:val="both"/>
      </w:pPr>
      <w:r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>
        <w:t xml:space="preserve"> </w:t>
      </w:r>
      <w:r w:rsidRPr="00D70FEF">
        <w:t xml:space="preserve">Изделие оснащается электромеханическим приводом </w:t>
      </w:r>
      <w:proofErr w:type="spellStart"/>
      <w:r w:rsidRPr="00D70FEF">
        <w:t>Belimo</w:t>
      </w:r>
      <w:proofErr w:type="spellEnd"/>
      <w:r w:rsidRPr="00D70FEF">
        <w:t xml:space="preserve"> с возвратной пружиной, а также по требованию может оснащаться аналогичными п</w:t>
      </w:r>
      <w:r>
        <w:t>риводами других производителей.</w:t>
      </w:r>
    </w:p>
    <w:p w14:paraId="41350E5B" w14:textId="77777777" w:rsidR="006043FC" w:rsidRPr="00A13066" w:rsidRDefault="006043FC" w:rsidP="004E79A3">
      <w:pPr>
        <w:rPr>
          <w:rFonts w:cs="Arial"/>
          <w:b/>
          <w:color w:val="000000"/>
          <w:sz w:val="20"/>
          <w:szCs w:val="20"/>
          <w:shd w:val="clear" w:color="auto" w:fill="FFFFFF"/>
        </w:rPr>
      </w:pPr>
    </w:p>
    <w:p w14:paraId="2B749CB7" w14:textId="77777777" w:rsidR="004E79A3" w:rsidRDefault="004E79A3" w:rsidP="004E79A3">
      <w:pPr>
        <w:jc w:val="center"/>
        <w:rPr>
          <w:b/>
          <w:sz w:val="28"/>
          <w:szCs w:val="28"/>
        </w:rPr>
      </w:pPr>
      <w:r w:rsidRPr="00B615C6">
        <w:rPr>
          <w:b/>
          <w:sz w:val="28"/>
          <w:szCs w:val="28"/>
        </w:rPr>
        <w:t>Предел огнестойкости противопожарного клапана Огонек.</w:t>
      </w:r>
    </w:p>
    <w:p w14:paraId="33ACE249" w14:textId="77777777" w:rsidR="004E79A3" w:rsidRPr="00CB61DF" w:rsidRDefault="004E79A3" w:rsidP="004E79A3">
      <w:pPr>
        <w:rPr>
          <w:b/>
        </w:rPr>
      </w:pPr>
    </w:p>
    <w:p w14:paraId="0A71E124" w14:textId="77777777" w:rsidR="004E79A3" w:rsidRPr="00CB61DF" w:rsidRDefault="004E79A3" w:rsidP="004E79A3">
      <w:pPr>
        <w:jc w:val="center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Pr="00CB61DF">
        <w:t xml:space="preserve"> 15/30/60/90/120).</w:t>
      </w:r>
    </w:p>
    <w:p w14:paraId="4DD6D4A7" w14:textId="77777777" w:rsidR="004E79A3" w:rsidRPr="00F20689" w:rsidRDefault="004E79A3" w:rsidP="004E79A3">
      <w:pPr>
        <w:jc w:val="center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>
        <w:t xml:space="preserve"> 15/30/60/90/120).</w:t>
      </w:r>
    </w:p>
    <w:p w14:paraId="45A8FBCF" w14:textId="77777777" w:rsidR="000E5179" w:rsidRDefault="000E5179" w:rsidP="006043FC">
      <w:pPr>
        <w:jc w:val="center"/>
      </w:pPr>
    </w:p>
    <w:p w14:paraId="7ED118AD" w14:textId="77777777" w:rsidR="00CD00D1" w:rsidRDefault="00CD00D1" w:rsidP="006043FC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36AC94F1" w14:textId="77777777" w:rsidR="0093163F" w:rsidRPr="0093163F" w:rsidRDefault="00A27A19" w:rsidP="006043FC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BD09FF">
        <w:rPr>
          <w:b/>
          <w:color w:val="000000"/>
          <w:sz w:val="32"/>
          <w:szCs w:val="32"/>
          <w:shd w:val="clear" w:color="auto" w:fill="FFFFFF"/>
        </w:rPr>
        <w:t>Общий ви</w:t>
      </w:r>
      <w:r w:rsidR="0093163F">
        <w:rPr>
          <w:b/>
          <w:color w:val="000000"/>
          <w:sz w:val="32"/>
          <w:szCs w:val="32"/>
          <w:shd w:val="clear" w:color="auto" w:fill="FFFFFF"/>
        </w:rPr>
        <w:t>д клапана и габаритные размеры.</w:t>
      </w:r>
    </w:p>
    <w:p w14:paraId="15DAB134" w14:textId="77777777" w:rsidR="000E5179" w:rsidRDefault="00D53B77" w:rsidP="006043FC">
      <w:pPr>
        <w:rPr>
          <w:rFonts w:cs="Arial"/>
          <w:b/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B09FE9" wp14:editId="73F37F8A">
            <wp:simplePos x="0" y="0"/>
            <wp:positionH relativeFrom="margin">
              <wp:posOffset>-187325</wp:posOffset>
            </wp:positionH>
            <wp:positionV relativeFrom="margin">
              <wp:posOffset>2937510</wp:posOffset>
            </wp:positionV>
            <wp:extent cx="2689860" cy="2228215"/>
            <wp:effectExtent l="0" t="0" r="0" b="635"/>
            <wp:wrapSquare wrapText="right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79">
        <w:rPr>
          <w:rFonts w:cs="Arial"/>
          <w:b/>
          <w:noProof/>
          <w:color w:val="000000"/>
          <w:shd w:val="clear" w:color="auto" w:fill="FFFFFF"/>
        </w:rPr>
        <w:drawing>
          <wp:inline distT="0" distB="0" distL="0" distR="0" wp14:anchorId="5F70BF6D" wp14:editId="036CA0D4">
            <wp:extent cx="5603358" cy="241706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48" cy="24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CE98" w14:textId="77777777" w:rsidR="00B05C2D" w:rsidRPr="000E5179" w:rsidRDefault="00B05C2D" w:rsidP="006043FC">
      <w:pPr>
        <w:rPr>
          <w:rFonts w:cs="Arial"/>
          <w:b/>
          <w:color w:val="000000"/>
          <w:shd w:val="clear" w:color="auto" w:fill="FFFFFF"/>
        </w:rPr>
      </w:pPr>
    </w:p>
    <w:p w14:paraId="291E4143" w14:textId="77777777" w:rsidR="006043FC" w:rsidRPr="007234C9" w:rsidRDefault="006043FC" w:rsidP="006043FC">
      <w:pPr>
        <w:rPr>
          <w:color w:val="000000"/>
          <w:shd w:val="clear" w:color="auto" w:fill="FFFFFF"/>
        </w:rPr>
      </w:pPr>
      <w:r w:rsidRPr="00E64108">
        <w:rPr>
          <w:color w:val="000000"/>
          <w:shd w:val="clear" w:color="auto" w:fill="FFFFFF"/>
        </w:rPr>
        <w:t xml:space="preserve">             </w:t>
      </w:r>
      <w:r>
        <w:rPr>
          <w:color w:val="000000"/>
          <w:shd w:val="clear" w:color="auto" w:fill="FFFFFF"/>
        </w:rPr>
        <w:t>1 – Корп</w:t>
      </w:r>
      <w:r w:rsidRPr="007234C9">
        <w:rPr>
          <w:color w:val="000000"/>
          <w:shd w:val="clear" w:color="auto" w:fill="FFFFFF"/>
        </w:rPr>
        <w:t>ус клапана.</w:t>
      </w:r>
    </w:p>
    <w:p w14:paraId="08BA68FC" w14:textId="77777777" w:rsidR="006043FC" w:rsidRPr="007234C9" w:rsidRDefault="006043FC" w:rsidP="006043FC">
      <w:pPr>
        <w:rPr>
          <w:color w:val="000000"/>
          <w:shd w:val="clear" w:color="auto" w:fill="FFFFFF"/>
        </w:rPr>
      </w:pPr>
      <w:r w:rsidRPr="007234C9">
        <w:rPr>
          <w:color w:val="000000"/>
          <w:shd w:val="clear" w:color="auto" w:fill="FFFFFF"/>
        </w:rPr>
        <w:t xml:space="preserve">             2 – Заслонка с термоизоляцией.    </w:t>
      </w:r>
    </w:p>
    <w:p w14:paraId="725A3428" w14:textId="77777777" w:rsidR="006043FC" w:rsidRPr="007234C9" w:rsidRDefault="006043FC" w:rsidP="006043FC">
      <w:pPr>
        <w:rPr>
          <w:color w:val="000000"/>
          <w:shd w:val="clear" w:color="auto" w:fill="FFFFFF"/>
        </w:rPr>
      </w:pPr>
      <w:r w:rsidRPr="007234C9">
        <w:rPr>
          <w:color w:val="000000"/>
          <w:shd w:val="clear" w:color="auto" w:fill="FFFFFF"/>
        </w:rPr>
        <w:t xml:space="preserve">             3 – Смотровой люк.</w:t>
      </w:r>
    </w:p>
    <w:p w14:paraId="098FCD9C" w14:textId="77777777" w:rsidR="006043FC" w:rsidRPr="007234C9" w:rsidRDefault="006043FC" w:rsidP="006043FC">
      <w:pPr>
        <w:rPr>
          <w:color w:val="000000"/>
          <w:shd w:val="clear" w:color="auto" w:fill="FFFFFF"/>
        </w:rPr>
      </w:pPr>
      <w:r w:rsidRPr="007234C9">
        <w:rPr>
          <w:color w:val="000000"/>
          <w:shd w:val="clear" w:color="auto" w:fill="FFFFFF"/>
        </w:rPr>
        <w:t xml:space="preserve">             4 – Привод в защитном кожухе.</w:t>
      </w:r>
    </w:p>
    <w:p w14:paraId="6CCF7C83" w14:textId="77777777" w:rsidR="006043FC" w:rsidRDefault="006043FC" w:rsidP="006043FC">
      <w:pPr>
        <w:rPr>
          <w:rFonts w:cs="Arial"/>
          <w:color w:val="000000"/>
          <w:shd w:val="clear" w:color="auto" w:fill="FFFFFF"/>
        </w:rPr>
      </w:pPr>
    </w:p>
    <w:p w14:paraId="6EE8992F" w14:textId="77777777" w:rsidR="006043FC" w:rsidRDefault="006043FC" w:rsidP="00910F52">
      <w:pPr>
        <w:rPr>
          <w:rFonts w:cs="Arial"/>
          <w:color w:val="000000"/>
          <w:shd w:val="clear" w:color="auto" w:fill="FFFFFF"/>
        </w:rPr>
      </w:pPr>
    </w:p>
    <w:p w14:paraId="6C4999FB" w14:textId="77777777" w:rsidR="00B05C2D" w:rsidRDefault="00B05C2D" w:rsidP="00910F52">
      <w:pPr>
        <w:rPr>
          <w:rFonts w:cs="Arial"/>
          <w:color w:val="000000"/>
          <w:shd w:val="clear" w:color="auto" w:fill="FFFFFF"/>
        </w:rPr>
      </w:pPr>
    </w:p>
    <w:p w14:paraId="5EA52067" w14:textId="77777777" w:rsidR="00B05C2D" w:rsidRDefault="00B05C2D" w:rsidP="00910F52">
      <w:pPr>
        <w:rPr>
          <w:rFonts w:cs="Arial"/>
          <w:color w:val="000000"/>
          <w:shd w:val="clear" w:color="auto" w:fill="FFFFFF"/>
        </w:rPr>
      </w:pPr>
    </w:p>
    <w:p w14:paraId="7FD8F0BF" w14:textId="77777777" w:rsidR="00B05C2D" w:rsidRDefault="00B05C2D" w:rsidP="00910F52">
      <w:pPr>
        <w:rPr>
          <w:rFonts w:cs="Arial"/>
          <w:color w:val="000000"/>
          <w:shd w:val="clear" w:color="auto" w:fill="FFFFFF"/>
        </w:rPr>
      </w:pPr>
    </w:p>
    <w:p w14:paraId="4098CDB7" w14:textId="77777777" w:rsidR="000E5179" w:rsidRDefault="000E5179" w:rsidP="00B05C2D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4118C8E9" w14:textId="77777777" w:rsidR="000E5179" w:rsidRDefault="000E5179" w:rsidP="00B05C2D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6EE06DE8" w14:textId="77777777" w:rsidR="000E5179" w:rsidRDefault="000E5179" w:rsidP="00B05C2D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32E54043" w14:textId="77777777" w:rsidR="006043FC" w:rsidRDefault="006043FC" w:rsidP="00B05C2D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Схемы установки клапана</w:t>
      </w:r>
      <w:r w:rsidRPr="00256876">
        <w:rPr>
          <w:b/>
          <w:color w:val="000000"/>
          <w:sz w:val="28"/>
          <w:szCs w:val="28"/>
          <w:shd w:val="clear" w:color="auto" w:fill="FFFFFF"/>
        </w:rPr>
        <w:t>.</w:t>
      </w:r>
    </w:p>
    <w:p w14:paraId="1FDF223C" w14:textId="77777777" w:rsidR="00B05C2D" w:rsidRPr="00B05C2D" w:rsidRDefault="00B05C2D" w:rsidP="00B05C2D">
      <w:pPr>
        <w:jc w:val="center"/>
        <w:rPr>
          <w:b/>
          <w:color w:val="000000"/>
          <w:shd w:val="clear" w:color="auto" w:fill="FFFFFF"/>
        </w:rPr>
      </w:pPr>
    </w:p>
    <w:p w14:paraId="4E310DBF" w14:textId="77777777" w:rsidR="006043FC" w:rsidRPr="00B05C2D" w:rsidRDefault="006043FC" w:rsidP="006043FC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В перекрытиях.                                 </w:t>
      </w:r>
      <w:r w:rsidR="00B05C2D">
        <w:rPr>
          <w:color w:val="000000"/>
          <w:sz w:val="28"/>
          <w:szCs w:val="28"/>
          <w:shd w:val="clear" w:color="auto" w:fill="FFFFFF"/>
        </w:rPr>
        <w:t xml:space="preserve">   В вертикальных конструкциях.</w:t>
      </w:r>
    </w:p>
    <w:p w14:paraId="4AE929D5" w14:textId="77777777" w:rsidR="006043FC" w:rsidRPr="00256876" w:rsidRDefault="008D5CFC" w:rsidP="006043FC">
      <w:pPr>
        <w:rPr>
          <w:rFonts w:cs="Arial"/>
          <w:color w:val="000000"/>
          <w:shd w:val="clear" w:color="auto" w:fill="FFFFFF"/>
        </w:rPr>
      </w:pPr>
      <w:r>
        <w:rPr>
          <w:rFonts w:cs="Arial"/>
          <w:noProof/>
          <w:color w:val="000000"/>
          <w:shd w:val="clear" w:color="auto" w:fill="FFFFFF"/>
        </w:rPr>
        <w:drawing>
          <wp:inline distT="0" distB="0" distL="0" distR="0" wp14:anchorId="79628B87" wp14:editId="548FA1D1">
            <wp:extent cx="5763519" cy="2551814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82" cy="255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BB39" w14:textId="77777777" w:rsidR="006043FC" w:rsidRPr="00256876" w:rsidRDefault="006043FC" w:rsidP="006043FC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А – </w:t>
      </w:r>
      <w:r w:rsidR="00DB4EC7" w:rsidRPr="00256876">
        <w:rPr>
          <w:color w:val="000000"/>
          <w:sz w:val="28"/>
          <w:szCs w:val="28"/>
          <w:shd w:val="clear" w:color="auto" w:fill="FFFFFF"/>
        </w:rPr>
        <w:t>обслуживаемое</w:t>
      </w:r>
      <w:r w:rsidRPr="00256876">
        <w:rPr>
          <w:color w:val="000000"/>
          <w:sz w:val="28"/>
          <w:szCs w:val="28"/>
          <w:shd w:val="clear" w:color="auto" w:fill="FFFFFF"/>
        </w:rPr>
        <w:t xml:space="preserve"> помещение.                  1 – противопожарный клапан.</w:t>
      </w:r>
    </w:p>
    <w:p w14:paraId="2D797AA9" w14:textId="77777777" w:rsidR="006043FC" w:rsidRPr="00256876" w:rsidRDefault="006043FC" w:rsidP="006043FC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>Б – смежное помещение.                              2 – строительная конструкция.</w:t>
      </w:r>
    </w:p>
    <w:p w14:paraId="2863701A" w14:textId="77777777" w:rsidR="006043FC" w:rsidRPr="00256876" w:rsidRDefault="006043FC" w:rsidP="006043FC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Pr="00256876">
        <w:rPr>
          <w:color w:val="000000"/>
          <w:sz w:val="28"/>
          <w:szCs w:val="28"/>
          <w:shd w:val="clear" w:color="auto" w:fill="FFFFFF"/>
        </w:rPr>
        <w:t xml:space="preserve"> 3 – огнезащита.</w:t>
      </w:r>
    </w:p>
    <w:p w14:paraId="09D04C99" w14:textId="77777777" w:rsidR="00F20689" w:rsidRPr="006043FC" w:rsidRDefault="006043FC" w:rsidP="00910F52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4 – воздуховод.</w:t>
      </w:r>
      <w:r w:rsidR="0091366D" w:rsidRPr="00E64108">
        <w:rPr>
          <w:color w:val="000000"/>
          <w:shd w:val="clear" w:color="auto" w:fill="FFFFFF"/>
        </w:rPr>
        <w:t xml:space="preserve">   </w:t>
      </w:r>
    </w:p>
    <w:p w14:paraId="17173112" w14:textId="77777777" w:rsidR="00AC672C" w:rsidRPr="009F13E9" w:rsidRDefault="00AC672C" w:rsidP="009F13E9">
      <w:pPr>
        <w:pStyle w:val="a6"/>
        <w:keepNext/>
        <w:spacing w:line="276" w:lineRule="auto"/>
        <w:rPr>
          <w:sz w:val="24"/>
          <w:szCs w:val="24"/>
        </w:rPr>
      </w:pPr>
      <w:r w:rsidRPr="009F13E9">
        <w:rPr>
          <w:sz w:val="24"/>
          <w:szCs w:val="24"/>
        </w:rPr>
        <w:lastRenderedPageBreak/>
        <w:t>Значения коэффициентов местного сопротивления в зависимости от размеров внутреннего сечения клапана (воздуховода)</w:t>
      </w:r>
      <w:r w:rsidR="0025101F" w:rsidRPr="009F13E9">
        <w:rPr>
          <w:sz w:val="24"/>
          <w:szCs w:val="24"/>
        </w:rPr>
        <w:t>.</w:t>
      </w:r>
    </w:p>
    <w:p w14:paraId="6FC24ED0" w14:textId="77777777" w:rsidR="00551D72" w:rsidRDefault="008D5CFC" w:rsidP="007C6DC9">
      <w:pPr>
        <w:pStyle w:val="a6"/>
        <w:keepNext/>
        <w:ind w:firstLine="284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</w:rPr>
        <w:drawing>
          <wp:inline distT="0" distB="0" distL="0" distR="0" wp14:anchorId="253FBECC" wp14:editId="198752DB">
            <wp:extent cx="5133975" cy="386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6226" w14:textId="77777777" w:rsidR="00FE401E" w:rsidRPr="009F13E9" w:rsidRDefault="00FE401E" w:rsidP="009F13E9">
      <w:pPr>
        <w:pStyle w:val="a6"/>
        <w:keepNext/>
        <w:tabs>
          <w:tab w:val="left" w:pos="1185"/>
        </w:tabs>
        <w:spacing w:line="276" w:lineRule="auto"/>
        <w:ind w:firstLine="567"/>
        <w:rPr>
          <w:sz w:val="24"/>
          <w:szCs w:val="24"/>
        </w:rPr>
      </w:pPr>
      <w:proofErr w:type="spellStart"/>
      <w:proofErr w:type="gramStart"/>
      <w:r w:rsidRPr="009F13E9">
        <w:rPr>
          <w:sz w:val="24"/>
          <w:szCs w:val="24"/>
        </w:rPr>
        <w:t>Типоразмерный</w:t>
      </w:r>
      <w:proofErr w:type="spellEnd"/>
      <w:r w:rsidRPr="009F13E9">
        <w:rPr>
          <w:sz w:val="24"/>
          <w:szCs w:val="24"/>
        </w:rPr>
        <w:t xml:space="preserve"> </w:t>
      </w:r>
      <w:r w:rsidR="001024C3" w:rsidRPr="009F13E9">
        <w:rPr>
          <w:sz w:val="24"/>
          <w:szCs w:val="24"/>
        </w:rPr>
        <w:t xml:space="preserve"> ряд</w:t>
      </w:r>
      <w:proofErr w:type="gramEnd"/>
      <w:r w:rsidR="001024C3" w:rsidRPr="009F13E9">
        <w:rPr>
          <w:sz w:val="24"/>
          <w:szCs w:val="24"/>
        </w:rPr>
        <w:t xml:space="preserve"> и значения площади  проходного сечения, м2, клапанов прямоугольного сечения</w:t>
      </w:r>
      <w:r w:rsidR="0025101F" w:rsidRPr="009F13E9">
        <w:rPr>
          <w:sz w:val="24"/>
          <w:szCs w:val="24"/>
        </w:rPr>
        <w:t>.</w:t>
      </w:r>
    </w:p>
    <w:p w14:paraId="69000486" w14:textId="77777777" w:rsidR="00FE401E" w:rsidRDefault="008D5CFC" w:rsidP="007C6DC9">
      <w:pPr>
        <w:pStyle w:val="a6"/>
        <w:keepNext/>
        <w:ind w:firstLine="284"/>
        <w:rPr>
          <w:szCs w:val="28"/>
        </w:rPr>
      </w:pPr>
      <w:r>
        <w:rPr>
          <w:noProof/>
          <w:szCs w:val="28"/>
        </w:rPr>
        <w:drawing>
          <wp:inline distT="0" distB="0" distL="0" distR="0" wp14:anchorId="77825E9E" wp14:editId="5F74C30A">
            <wp:extent cx="5172075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75C7" w14:textId="77777777" w:rsidR="001024C3" w:rsidRDefault="008D5CFC" w:rsidP="007C6DC9">
      <w:pPr>
        <w:pStyle w:val="a6"/>
        <w:keepNext/>
        <w:ind w:firstLine="284"/>
        <w:rPr>
          <w:szCs w:val="28"/>
        </w:rPr>
      </w:pPr>
      <w:r>
        <w:rPr>
          <w:b w:val="0"/>
          <w:noProof/>
          <w:szCs w:val="28"/>
        </w:rPr>
        <w:drawing>
          <wp:inline distT="0" distB="0" distL="0" distR="0" wp14:anchorId="1D6B495A" wp14:editId="37E9B8B2">
            <wp:extent cx="2200275" cy="67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18"/>
          <w:szCs w:val="18"/>
        </w:rPr>
        <w:drawing>
          <wp:inline distT="0" distB="0" distL="0" distR="0" wp14:anchorId="1C5F4495" wp14:editId="0DD6B949">
            <wp:extent cx="2314575" cy="72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18C0" w14:textId="77777777" w:rsidR="009F13E9" w:rsidRDefault="0025101F" w:rsidP="007C6DC9">
      <w:pPr>
        <w:pStyle w:val="a6"/>
        <w:keepNext/>
        <w:ind w:firstLine="284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Площадь проходного сечения клапанов Огонек.01(02)</w:t>
      </w:r>
      <w:r w:rsidR="009F13E9">
        <w:rPr>
          <w:b w:val="0"/>
          <w:sz w:val="18"/>
          <w:szCs w:val="18"/>
        </w:rPr>
        <w:t xml:space="preserve">, размеры которых больше максимальных размеров указанных в таблице, </w:t>
      </w:r>
      <w:proofErr w:type="spellStart"/>
      <w:r w:rsidR="009F13E9">
        <w:rPr>
          <w:b w:val="0"/>
          <w:sz w:val="18"/>
          <w:szCs w:val="18"/>
        </w:rPr>
        <w:t>расчитываются</w:t>
      </w:r>
      <w:proofErr w:type="spellEnd"/>
      <w:r w:rsidR="009F13E9">
        <w:rPr>
          <w:b w:val="0"/>
          <w:sz w:val="18"/>
          <w:szCs w:val="18"/>
        </w:rPr>
        <w:t xml:space="preserve"> по формуле:</w:t>
      </w:r>
    </w:p>
    <w:p w14:paraId="11D36634" w14:textId="77777777" w:rsidR="001024C3" w:rsidRDefault="009F13E9" w:rsidP="007C6DC9">
      <w:pPr>
        <w:pStyle w:val="a6"/>
        <w:keepNext/>
        <w:ind w:firstLine="284"/>
        <w:rPr>
          <w:szCs w:val="28"/>
        </w:rPr>
      </w:pPr>
      <w:r>
        <w:rPr>
          <w:b w:val="0"/>
          <w:sz w:val="18"/>
          <w:szCs w:val="18"/>
        </w:rPr>
        <w:t xml:space="preserve"> </w:t>
      </w:r>
      <w:r w:rsidR="008D5CFC">
        <w:rPr>
          <w:noProof/>
          <w:szCs w:val="28"/>
        </w:rPr>
        <w:drawing>
          <wp:inline distT="0" distB="0" distL="0" distR="0" wp14:anchorId="018EDEFE" wp14:editId="610D75F6">
            <wp:extent cx="1447800" cy="485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944E" w14:textId="77777777" w:rsidR="001024C3" w:rsidRDefault="001024C3" w:rsidP="007C6DC9">
      <w:pPr>
        <w:pStyle w:val="a6"/>
        <w:keepNext/>
        <w:ind w:firstLine="284"/>
        <w:rPr>
          <w:szCs w:val="28"/>
        </w:rPr>
      </w:pPr>
    </w:p>
    <w:p w14:paraId="28BA761D" w14:textId="77777777" w:rsidR="0025101F" w:rsidRDefault="0025101F" w:rsidP="007C6DC9">
      <w:pPr>
        <w:pStyle w:val="a6"/>
        <w:keepNext/>
        <w:ind w:firstLine="284"/>
        <w:rPr>
          <w:szCs w:val="28"/>
        </w:rPr>
      </w:pPr>
    </w:p>
    <w:p w14:paraId="14520118" w14:textId="77777777" w:rsidR="00AC672C" w:rsidRPr="009F13E9" w:rsidRDefault="00AC672C" w:rsidP="007C6DC9">
      <w:pPr>
        <w:pStyle w:val="a6"/>
        <w:keepNext/>
        <w:ind w:firstLine="284"/>
        <w:rPr>
          <w:sz w:val="24"/>
          <w:szCs w:val="24"/>
          <w:vertAlign w:val="superscript"/>
        </w:rPr>
      </w:pPr>
      <w:r w:rsidRPr="009F13E9">
        <w:rPr>
          <w:sz w:val="24"/>
          <w:szCs w:val="24"/>
        </w:rPr>
        <w:t>Масса клапанов</w:t>
      </w:r>
      <w:r w:rsidR="009F13E9" w:rsidRPr="009F13E9">
        <w:rPr>
          <w:sz w:val="24"/>
          <w:szCs w:val="24"/>
        </w:rPr>
        <w:t xml:space="preserve"> канального типа</w:t>
      </w:r>
      <w:r w:rsidRPr="009F13E9">
        <w:rPr>
          <w:sz w:val="24"/>
          <w:szCs w:val="24"/>
        </w:rPr>
        <w:t>, не более, кг</w:t>
      </w:r>
    </w:p>
    <w:p w14:paraId="29009EEE" w14:textId="77777777" w:rsidR="00AC672C" w:rsidRDefault="00AC672C" w:rsidP="00AC672C">
      <w:pPr>
        <w:jc w:val="center"/>
        <w:rPr>
          <w:sz w:val="12"/>
          <w:szCs w:val="12"/>
        </w:rPr>
      </w:pPr>
    </w:p>
    <w:p w14:paraId="17DDE68E" w14:textId="77777777" w:rsidR="009F13E9" w:rsidRDefault="008D5CFC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5C734757" wp14:editId="4D84CC44">
            <wp:extent cx="5133975" cy="2276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A41D" w14:textId="77777777" w:rsidR="009F13E9" w:rsidRDefault="00EB4299" w:rsidP="007260A2">
      <w:pPr>
        <w:rPr>
          <w:b/>
          <w:color w:val="000000"/>
          <w:sz w:val="32"/>
          <w:szCs w:val="32"/>
          <w:shd w:val="clear" w:color="auto" w:fill="FFFFFF"/>
        </w:rPr>
      </w:pPr>
      <w:r>
        <w:t xml:space="preserve">             </w:t>
      </w:r>
      <w:r w:rsidR="008D5CFC">
        <w:rPr>
          <w:noProof/>
        </w:rPr>
        <w:drawing>
          <wp:inline distT="0" distB="0" distL="0" distR="0" wp14:anchorId="7A9D299C" wp14:editId="7A524EDD">
            <wp:extent cx="5915025" cy="1933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ADCD" w14:textId="77777777" w:rsidR="009F13E9" w:rsidRPr="006C6C38" w:rsidRDefault="006C6C38" w:rsidP="006C6C38">
      <w:pPr>
        <w:tabs>
          <w:tab w:val="left" w:pos="945"/>
          <w:tab w:val="left" w:pos="1545"/>
          <w:tab w:val="left" w:pos="7005"/>
        </w:tabs>
        <w:rPr>
          <w:b/>
          <w:color w:val="244061"/>
          <w:sz w:val="32"/>
          <w:szCs w:val="32"/>
          <w:shd w:val="clear" w:color="auto" w:fill="FFFFFF"/>
        </w:rPr>
      </w:pPr>
      <w:r w:rsidRPr="006C6C38">
        <w:rPr>
          <w:b/>
          <w:color w:val="244061"/>
          <w:sz w:val="32"/>
          <w:szCs w:val="32"/>
          <w:shd w:val="clear" w:color="auto" w:fill="FFFFFF"/>
        </w:rPr>
        <w:t xml:space="preserve">          </w:t>
      </w:r>
      <w:r w:rsidRPr="006C6C38">
        <w:rPr>
          <w:b/>
          <w:color w:val="244061"/>
          <w:sz w:val="28"/>
          <w:szCs w:val="28"/>
          <w:shd w:val="clear" w:color="auto" w:fill="FFFFFF"/>
        </w:rPr>
        <w:t xml:space="preserve">Х      350      </w:t>
      </w:r>
      <w:r>
        <w:rPr>
          <w:b/>
          <w:color w:val="244061"/>
          <w:sz w:val="28"/>
          <w:szCs w:val="28"/>
          <w:shd w:val="clear" w:color="auto" w:fill="FFFFFF"/>
        </w:rPr>
        <w:t xml:space="preserve">  </w:t>
      </w:r>
      <w:r w:rsidRPr="006C6C38">
        <w:rPr>
          <w:b/>
          <w:color w:val="244061"/>
          <w:sz w:val="28"/>
          <w:szCs w:val="28"/>
          <w:shd w:val="clear" w:color="auto" w:fill="FFFFFF"/>
        </w:rPr>
        <w:t xml:space="preserve"> Х1</w:t>
      </w:r>
      <w:r w:rsidRPr="006C6C38">
        <w:rPr>
          <w:b/>
          <w:color w:val="244061"/>
          <w:sz w:val="32"/>
          <w:szCs w:val="32"/>
          <w:shd w:val="clear" w:color="auto" w:fill="FFFFFF"/>
        </w:rPr>
        <w:tab/>
      </w:r>
      <w:r w:rsidRPr="006C6C38">
        <w:rPr>
          <w:b/>
          <w:color w:val="244061"/>
          <w:sz w:val="28"/>
          <w:szCs w:val="28"/>
          <w:shd w:val="clear" w:color="auto" w:fill="FFFFFF"/>
        </w:rPr>
        <w:t xml:space="preserve">Х      350    </w:t>
      </w:r>
      <w:r>
        <w:rPr>
          <w:b/>
          <w:color w:val="244061"/>
          <w:sz w:val="28"/>
          <w:szCs w:val="28"/>
          <w:shd w:val="clear" w:color="auto" w:fill="FFFFFF"/>
        </w:rPr>
        <w:t xml:space="preserve">   </w:t>
      </w:r>
      <w:r w:rsidRPr="006C6C38">
        <w:rPr>
          <w:b/>
          <w:color w:val="244061"/>
          <w:sz w:val="28"/>
          <w:szCs w:val="28"/>
          <w:shd w:val="clear" w:color="auto" w:fill="FFFFFF"/>
        </w:rPr>
        <w:t xml:space="preserve"> Х1</w:t>
      </w:r>
    </w:p>
    <w:p w14:paraId="411E4CF7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427B821D" w14:textId="77777777" w:rsidR="009F13E9" w:rsidRDefault="008D5CFC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42A8649A" wp14:editId="51284C93">
            <wp:extent cx="5286375" cy="119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58F8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5AD0F20A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1CE26292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33EC34F6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07B88482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4CC0191C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0090359F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3765BE33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553E6F29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573B6BE2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1DA69DD6" w14:textId="77777777" w:rsidR="009F13E9" w:rsidRDefault="009F13E9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1C01E154" w14:textId="77777777" w:rsidR="000475AF" w:rsidRPr="006C6C38" w:rsidRDefault="008D5CFC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20E7B12" wp14:editId="509428F2">
            <wp:simplePos x="0" y="0"/>
            <wp:positionH relativeFrom="margin">
              <wp:posOffset>-123825</wp:posOffset>
            </wp:positionH>
            <wp:positionV relativeFrom="margin">
              <wp:posOffset>28575</wp:posOffset>
            </wp:positionV>
            <wp:extent cx="2569210" cy="2438400"/>
            <wp:effectExtent l="0" t="0" r="0" b="0"/>
            <wp:wrapSquare wrapText="bothSides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C9" w:rsidRPr="007C6DC9">
        <w:rPr>
          <w:b/>
          <w:color w:val="000000"/>
          <w:sz w:val="32"/>
          <w:szCs w:val="32"/>
          <w:shd w:val="clear" w:color="auto" w:fill="FFFFFF"/>
        </w:rPr>
        <w:t xml:space="preserve">Противопожарные клапаны серии </w:t>
      </w:r>
    </w:p>
    <w:p w14:paraId="0F2E0B0A" w14:textId="77777777" w:rsidR="000475AF" w:rsidRPr="000475AF" w:rsidRDefault="000475AF" w:rsidP="005E7F4D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746A48F5" w14:textId="77777777" w:rsidR="00316CD3" w:rsidRDefault="007C6DC9" w:rsidP="005E7F4D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7C6DC9">
        <w:rPr>
          <w:b/>
          <w:color w:val="000000"/>
          <w:sz w:val="40"/>
          <w:szCs w:val="40"/>
          <w:shd w:val="clear" w:color="auto" w:fill="FFFFFF"/>
        </w:rPr>
        <w:t>Огонёк</w:t>
      </w:r>
      <w:r w:rsidRPr="007C6DC9">
        <w:rPr>
          <w:b/>
          <w:color w:val="000000"/>
          <w:sz w:val="32"/>
          <w:szCs w:val="32"/>
          <w:shd w:val="clear" w:color="auto" w:fill="FFFFFF"/>
        </w:rPr>
        <w:t xml:space="preserve"> круглого сечения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2C7DE667" w14:textId="77777777" w:rsidR="005E7F4D" w:rsidRDefault="005E7F4D" w:rsidP="005E7F4D">
      <w:pPr>
        <w:jc w:val="center"/>
        <w:rPr>
          <w:color w:val="000000"/>
          <w:sz w:val="28"/>
          <w:szCs w:val="28"/>
          <w:shd w:val="clear" w:color="auto" w:fill="FFFFFF"/>
        </w:rPr>
      </w:pPr>
    </w:p>
    <w:p w14:paraId="74FCB995" w14:textId="77777777" w:rsidR="00A413D2" w:rsidRDefault="0068148C" w:rsidP="00044DF2">
      <w:pPr>
        <w:ind w:firstLine="567"/>
        <w:jc w:val="both"/>
        <w:rPr>
          <w:color w:val="000000"/>
          <w:shd w:val="clear" w:color="auto" w:fill="FFFFFF"/>
        </w:rPr>
      </w:pPr>
      <w:r w:rsidRPr="00574412">
        <w:rPr>
          <w:color w:val="000000"/>
          <w:shd w:val="clear" w:color="auto" w:fill="FFFFFF"/>
        </w:rPr>
        <w:t xml:space="preserve">Корпус </w:t>
      </w:r>
      <w:r w:rsidR="00B7416C">
        <w:rPr>
          <w:color w:val="000000"/>
          <w:shd w:val="clear" w:color="auto" w:fill="FFFFFF"/>
        </w:rPr>
        <w:t>является отрезком</w:t>
      </w:r>
      <w:r w:rsidRPr="00574412">
        <w:rPr>
          <w:color w:val="000000"/>
          <w:shd w:val="clear" w:color="auto" w:fill="FFFFFF"/>
        </w:rPr>
        <w:t xml:space="preserve"> круглого воздуховода,  который имеет замковое соединение по средствам контактной сварки, что гарантирует ему надёжность и жёсткость. В корпусе существует технологическое отверстие, которое выполняет функцию смотрового окна, для проверки работоспособности клапана тогда, когда клапан вмонтирован в систему вентиляции. Противопожарный клапан круглого сечения связывается с системой вентиляции по средствам либо ниппельного соединения, либо по средствам фланцевого соединения. </w:t>
      </w:r>
      <w:r w:rsidR="00C56AE7" w:rsidRPr="00574412">
        <w:rPr>
          <w:color w:val="000000"/>
          <w:shd w:val="clear" w:color="auto" w:fill="FFFFFF"/>
        </w:rPr>
        <w:t xml:space="preserve">Перекрытие клапана осуществляется путём </w:t>
      </w:r>
      <w:r w:rsidRPr="00574412">
        <w:rPr>
          <w:color w:val="000000"/>
          <w:shd w:val="clear" w:color="auto" w:fill="FFFFFF"/>
        </w:rPr>
        <w:t xml:space="preserve"> </w:t>
      </w:r>
      <w:r w:rsidR="00C56AE7" w:rsidRPr="00574412">
        <w:rPr>
          <w:color w:val="000000"/>
          <w:shd w:val="clear" w:color="auto" w:fill="FFFFFF"/>
        </w:rPr>
        <w:t>принудительного вращения заслонки, которая связанна с электромеханическим приводом. Электромеханический привод установлен на специальной платформе и имеет дополнительный</w:t>
      </w:r>
      <w:r w:rsidR="0076377B">
        <w:rPr>
          <w:color w:val="000000"/>
          <w:shd w:val="clear" w:color="auto" w:fill="FFFFFF"/>
        </w:rPr>
        <w:t xml:space="preserve"> защитный</w:t>
      </w:r>
      <w:r w:rsidR="00C56AE7" w:rsidRPr="00574412">
        <w:rPr>
          <w:color w:val="000000"/>
          <w:shd w:val="clear" w:color="auto" w:fill="FFFFFF"/>
        </w:rPr>
        <w:t xml:space="preserve"> кожух.</w:t>
      </w:r>
    </w:p>
    <w:p w14:paraId="1E6883DD" w14:textId="77777777" w:rsidR="00522A23" w:rsidRPr="00A13066" w:rsidRDefault="00522A23" w:rsidP="00044DF2">
      <w:pPr>
        <w:ind w:firstLine="567"/>
        <w:jc w:val="both"/>
        <w:rPr>
          <w:color w:val="000000"/>
          <w:sz w:val="20"/>
          <w:szCs w:val="20"/>
          <w:shd w:val="clear" w:color="auto" w:fill="FFFFFF"/>
        </w:rPr>
      </w:pPr>
    </w:p>
    <w:p w14:paraId="2A977D25" w14:textId="77777777" w:rsidR="006043FC" w:rsidRDefault="00F15B94" w:rsidP="00044DF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Назначение</w:t>
      </w:r>
      <w:r w:rsidR="005E7F4D" w:rsidRPr="001E7753">
        <w:rPr>
          <w:b/>
          <w:sz w:val="28"/>
          <w:szCs w:val="28"/>
        </w:rPr>
        <w:t xml:space="preserve"> и варианты комплектаций.</w:t>
      </w:r>
    </w:p>
    <w:p w14:paraId="10A8AF57" w14:textId="77777777" w:rsidR="00522A23" w:rsidRDefault="00522A23" w:rsidP="00044DF2">
      <w:pPr>
        <w:ind w:firstLine="567"/>
        <w:jc w:val="center"/>
        <w:rPr>
          <w:color w:val="000000"/>
          <w:shd w:val="clear" w:color="auto" w:fill="FFFFFF"/>
        </w:rPr>
      </w:pPr>
    </w:p>
    <w:p w14:paraId="325B473E" w14:textId="77777777" w:rsidR="00C62E75" w:rsidRDefault="006043FC" w:rsidP="00044DF2">
      <w:pPr>
        <w:ind w:firstLine="567"/>
        <w:jc w:val="both"/>
      </w:pPr>
      <w:r>
        <w:t xml:space="preserve">Изготавливаются противопожарные клапаны по своему функциональному назначению в двух исполнениях – нормально открытые (НО, </w:t>
      </w:r>
      <w:proofErr w:type="spellStart"/>
      <w:r>
        <w:t>огнезадерживающие</w:t>
      </w:r>
      <w:proofErr w:type="spellEnd"/>
      <w:r>
        <w:t>) и нормально закрытые (НЗ). Нормально открытые (НО) клапаны Огонек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</w:t>
      </w:r>
    </w:p>
    <w:p w14:paraId="72C8D68F" w14:textId="77777777" w:rsidR="00C62E75" w:rsidRDefault="00C62E75" w:rsidP="00044DF2">
      <w:pPr>
        <w:ind w:firstLine="567"/>
        <w:jc w:val="both"/>
      </w:pPr>
    </w:p>
    <w:p w14:paraId="1DDC1F44" w14:textId="77777777" w:rsidR="00C62E75" w:rsidRDefault="006043FC" w:rsidP="00044DF2">
      <w:pPr>
        <w:ind w:firstLine="567"/>
        <w:jc w:val="both"/>
      </w:pPr>
      <w:r>
        <w:t xml:space="preserve"> Климатическое исполнение клапана – УЗ по ГОСТ 15150-69. Клапан может устанавливат</w:t>
      </w:r>
      <w:r w:rsidR="00DB4EC7">
        <w:t>ь</w:t>
      </w:r>
      <w:r>
        <w:t>ся в температурном диапазоне от -30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 xml:space="preserve"> до +40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>. Противопожарный клапан сохраняет свою работоспособность не в зависимости от его пространственной ориентации.</w:t>
      </w:r>
      <w:r w:rsidR="00A13066">
        <w:t xml:space="preserve"> Клапаны не подлежат установке в помещениях категории А и Б и взрывоопасных зонах.</w:t>
      </w:r>
    </w:p>
    <w:p w14:paraId="20A83C29" w14:textId="77777777" w:rsidR="00C62E75" w:rsidRDefault="00C62E75" w:rsidP="00044DF2">
      <w:pPr>
        <w:ind w:firstLine="567"/>
        <w:jc w:val="both"/>
      </w:pPr>
    </w:p>
    <w:p w14:paraId="7118BD2B" w14:textId="77777777" w:rsidR="009F1153" w:rsidRDefault="006043FC" w:rsidP="00044DF2">
      <w:pPr>
        <w:ind w:firstLine="567"/>
        <w:jc w:val="both"/>
      </w:pPr>
      <w:r>
        <w:t xml:space="preserve"> </w:t>
      </w:r>
      <w:r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>
        <w:t xml:space="preserve"> </w:t>
      </w:r>
      <w:r w:rsidRPr="00D70FEF">
        <w:t xml:space="preserve">Изделие оснащается электромеханическим приводом </w:t>
      </w:r>
      <w:proofErr w:type="spellStart"/>
      <w:r w:rsidRPr="00D70FEF">
        <w:t>Belimo</w:t>
      </w:r>
      <w:proofErr w:type="spellEnd"/>
      <w:r w:rsidRPr="00D70FEF">
        <w:t xml:space="preserve"> с возвратной пружиной, а также по требованию может оснащаться аналогичными п</w:t>
      </w:r>
      <w:r>
        <w:t>риводами других производителей.</w:t>
      </w:r>
    </w:p>
    <w:p w14:paraId="5D1E1760" w14:textId="77777777" w:rsidR="00C62E75" w:rsidRPr="00A13066" w:rsidRDefault="00C62E75" w:rsidP="00574412">
      <w:pPr>
        <w:jc w:val="both"/>
        <w:rPr>
          <w:color w:val="000000"/>
          <w:sz w:val="20"/>
          <w:szCs w:val="20"/>
          <w:shd w:val="clear" w:color="auto" w:fill="FFFFFF"/>
        </w:rPr>
      </w:pPr>
    </w:p>
    <w:p w14:paraId="6673A859" w14:textId="77777777" w:rsidR="00AD66B7" w:rsidRDefault="00A413D2" w:rsidP="006043FC">
      <w:pPr>
        <w:jc w:val="center"/>
        <w:rPr>
          <w:b/>
          <w:sz w:val="28"/>
          <w:szCs w:val="28"/>
        </w:rPr>
      </w:pPr>
      <w:r w:rsidRPr="00B615C6">
        <w:rPr>
          <w:b/>
          <w:sz w:val="28"/>
          <w:szCs w:val="28"/>
        </w:rPr>
        <w:t>Предел огнестойкости противопожарного клапана Огонек.</w:t>
      </w:r>
    </w:p>
    <w:p w14:paraId="7E0E3C70" w14:textId="77777777" w:rsidR="00C62E75" w:rsidRPr="00A13066" w:rsidRDefault="00C62E75" w:rsidP="006043FC">
      <w:pPr>
        <w:jc w:val="center"/>
        <w:rPr>
          <w:b/>
          <w:sz w:val="20"/>
          <w:szCs w:val="20"/>
        </w:rPr>
      </w:pPr>
    </w:p>
    <w:p w14:paraId="03319A4A" w14:textId="77777777" w:rsidR="00A413D2" w:rsidRPr="00CB61DF" w:rsidRDefault="00A413D2" w:rsidP="00F20689">
      <w:pPr>
        <w:jc w:val="center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Pr="00CB61DF">
        <w:t xml:space="preserve"> 15/30/60/90/120).</w:t>
      </w:r>
    </w:p>
    <w:p w14:paraId="20F8B744" w14:textId="77777777" w:rsidR="00A413D2" w:rsidRDefault="00A413D2" w:rsidP="00F20689">
      <w:pPr>
        <w:jc w:val="center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 w:rsidR="00AD66B7">
        <w:t xml:space="preserve"> 15/30/60/90/120).</w:t>
      </w:r>
    </w:p>
    <w:p w14:paraId="009B6FE5" w14:textId="77777777" w:rsidR="00F20689" w:rsidRDefault="00F20689" w:rsidP="00A413D2">
      <w:pPr>
        <w:jc w:val="center"/>
      </w:pPr>
    </w:p>
    <w:p w14:paraId="6620538B" w14:textId="77777777" w:rsidR="006043FC" w:rsidRDefault="006043FC" w:rsidP="00A413D2">
      <w:pPr>
        <w:jc w:val="center"/>
      </w:pPr>
    </w:p>
    <w:p w14:paraId="0131F3E9" w14:textId="77777777" w:rsidR="006043FC" w:rsidRDefault="006043FC" w:rsidP="00DB4EC7"/>
    <w:p w14:paraId="7466EC9C" w14:textId="77777777" w:rsidR="006043FC" w:rsidRDefault="006043FC" w:rsidP="00C62E75"/>
    <w:p w14:paraId="2B901B01" w14:textId="77777777" w:rsidR="00C62E75" w:rsidRDefault="00C62E75" w:rsidP="00A413D2">
      <w:pPr>
        <w:jc w:val="center"/>
      </w:pPr>
    </w:p>
    <w:p w14:paraId="5268BDD1" w14:textId="77777777" w:rsidR="001A442D" w:rsidRPr="00A413D2" w:rsidRDefault="001A442D" w:rsidP="00A413D2">
      <w:pPr>
        <w:jc w:val="center"/>
      </w:pPr>
    </w:p>
    <w:p w14:paraId="1746ED92" w14:textId="77777777" w:rsidR="001B0EC8" w:rsidRDefault="000327E6" w:rsidP="00A413D2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B0EC8">
        <w:rPr>
          <w:b/>
          <w:color w:val="000000"/>
          <w:sz w:val="28"/>
          <w:szCs w:val="28"/>
          <w:shd w:val="clear" w:color="auto" w:fill="FFFFFF"/>
        </w:rPr>
        <w:t>Общий в</w:t>
      </w:r>
      <w:r w:rsidR="005459CB" w:rsidRPr="001B0EC8">
        <w:rPr>
          <w:b/>
          <w:color w:val="000000"/>
          <w:sz w:val="28"/>
          <w:szCs w:val="28"/>
          <w:shd w:val="clear" w:color="auto" w:fill="FFFFFF"/>
        </w:rPr>
        <w:t>ид клапана и габаритные размеры.</w:t>
      </w:r>
    </w:p>
    <w:p w14:paraId="1714AA12" w14:textId="77777777" w:rsidR="00522A23" w:rsidRPr="001B0EC8" w:rsidRDefault="00522A23" w:rsidP="00A413D2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0ECD3894" w14:textId="77777777" w:rsidR="000327E6" w:rsidRDefault="008D5CFC" w:rsidP="00910F52">
      <w:pPr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noProof/>
          <w:color w:val="000000"/>
          <w:shd w:val="clear" w:color="auto" w:fill="FFFFFF"/>
        </w:rPr>
        <w:drawing>
          <wp:inline distT="0" distB="0" distL="0" distR="0" wp14:anchorId="5EF3A9B9" wp14:editId="44C307EE">
            <wp:extent cx="5219700" cy="2457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368B" w14:textId="77777777" w:rsidR="00094189" w:rsidRDefault="008D5CFC" w:rsidP="00910F52">
      <w:pPr>
        <w:rPr>
          <w:rFonts w:ascii="Tahoma" w:hAnsi="Tahoma" w:cs="Tahoma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09141A9E" wp14:editId="634DDB1D">
            <wp:simplePos x="0" y="0"/>
            <wp:positionH relativeFrom="column">
              <wp:posOffset>-101600</wp:posOffset>
            </wp:positionH>
            <wp:positionV relativeFrom="paragraph">
              <wp:posOffset>53340</wp:posOffset>
            </wp:positionV>
            <wp:extent cx="2473325" cy="2059940"/>
            <wp:effectExtent l="0" t="0" r="0" b="0"/>
            <wp:wrapSquare wrapText="right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955DB" w14:textId="77777777" w:rsidR="00094189" w:rsidRDefault="00094189" w:rsidP="00910F52">
      <w:pPr>
        <w:rPr>
          <w:rFonts w:ascii="Tahoma" w:hAnsi="Tahoma" w:cs="Tahoma"/>
          <w:color w:val="000000"/>
          <w:shd w:val="clear" w:color="auto" w:fill="FFFFFF"/>
        </w:rPr>
      </w:pPr>
    </w:p>
    <w:p w14:paraId="6B9F60A3" w14:textId="77777777" w:rsidR="000327E6" w:rsidRDefault="000327E6" w:rsidP="00910F52">
      <w:pPr>
        <w:rPr>
          <w:rFonts w:ascii="Tahoma" w:hAnsi="Tahoma" w:cs="Tahoma"/>
          <w:color w:val="000000"/>
          <w:shd w:val="clear" w:color="auto" w:fill="FFFFFF"/>
        </w:rPr>
      </w:pPr>
    </w:p>
    <w:p w14:paraId="5C4B4240" w14:textId="77777777" w:rsidR="000327E6" w:rsidRDefault="000327E6" w:rsidP="00910F52">
      <w:pPr>
        <w:rPr>
          <w:rFonts w:ascii="Tahoma" w:hAnsi="Tahoma" w:cs="Tahoma"/>
          <w:color w:val="000000"/>
          <w:shd w:val="clear" w:color="auto" w:fill="FFFFFF"/>
        </w:rPr>
      </w:pPr>
    </w:p>
    <w:p w14:paraId="4E3986F6" w14:textId="77777777" w:rsidR="00A14CC1" w:rsidRPr="007C6DC9" w:rsidRDefault="00A14CC1" w:rsidP="00522A23">
      <w:pPr>
        <w:jc w:val="both"/>
        <w:rPr>
          <w:color w:val="000000"/>
          <w:shd w:val="clear" w:color="auto" w:fill="FFFFFF"/>
        </w:rPr>
      </w:pPr>
      <w:r w:rsidRPr="007C6DC9">
        <w:rPr>
          <w:color w:val="000000"/>
          <w:shd w:val="clear" w:color="auto" w:fill="FFFFFF"/>
        </w:rPr>
        <w:t>1 – Корпус клапаны.</w:t>
      </w:r>
    </w:p>
    <w:p w14:paraId="0FFB72EC" w14:textId="77777777" w:rsidR="00A14CC1" w:rsidRPr="007C6DC9" w:rsidRDefault="00A14CC1" w:rsidP="00522A23">
      <w:pPr>
        <w:jc w:val="both"/>
        <w:rPr>
          <w:color w:val="000000"/>
          <w:shd w:val="clear" w:color="auto" w:fill="FFFFFF"/>
        </w:rPr>
      </w:pPr>
      <w:r w:rsidRPr="007C6DC9">
        <w:rPr>
          <w:color w:val="000000"/>
          <w:shd w:val="clear" w:color="auto" w:fill="FFFFFF"/>
        </w:rPr>
        <w:t>2 – Заслонка с термоизоляцией.</w:t>
      </w:r>
    </w:p>
    <w:p w14:paraId="3C747C42" w14:textId="77777777" w:rsidR="00A14CC1" w:rsidRPr="007C6DC9" w:rsidRDefault="00A14CC1" w:rsidP="00522A23">
      <w:pPr>
        <w:jc w:val="both"/>
        <w:rPr>
          <w:color w:val="000000"/>
          <w:shd w:val="clear" w:color="auto" w:fill="FFFFFF"/>
        </w:rPr>
      </w:pPr>
      <w:r w:rsidRPr="007C6DC9">
        <w:rPr>
          <w:color w:val="000000"/>
          <w:shd w:val="clear" w:color="auto" w:fill="FFFFFF"/>
        </w:rPr>
        <w:t>3 – Привод в защитном кожухе.</w:t>
      </w:r>
    </w:p>
    <w:p w14:paraId="5BCFD67A" w14:textId="77777777" w:rsidR="00A14CC1" w:rsidRPr="007C6DC9" w:rsidRDefault="00A14CC1" w:rsidP="00522A23">
      <w:pPr>
        <w:jc w:val="both"/>
        <w:rPr>
          <w:color w:val="000000"/>
          <w:shd w:val="clear" w:color="auto" w:fill="FFFFFF"/>
        </w:rPr>
      </w:pPr>
      <w:r w:rsidRPr="007C6DC9">
        <w:rPr>
          <w:color w:val="000000"/>
          <w:shd w:val="clear" w:color="auto" w:fill="FFFFFF"/>
        </w:rPr>
        <w:t>4 – Смотровой люк.</w:t>
      </w:r>
    </w:p>
    <w:p w14:paraId="4F63F2BE" w14:textId="77777777" w:rsidR="001A442D" w:rsidRPr="000327E6" w:rsidRDefault="001A442D" w:rsidP="00910F52">
      <w:pPr>
        <w:rPr>
          <w:rFonts w:ascii="Tahoma" w:hAnsi="Tahoma" w:cs="Tahoma"/>
          <w:color w:val="000000"/>
          <w:shd w:val="clear" w:color="auto" w:fill="FFFFFF"/>
        </w:rPr>
      </w:pPr>
    </w:p>
    <w:p w14:paraId="4864367E" w14:textId="77777777" w:rsidR="00356F0D" w:rsidRDefault="00356F0D" w:rsidP="00356F0D">
      <w:pPr>
        <w:pStyle w:val="a6"/>
        <w:keepNext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</w:p>
    <w:p w14:paraId="478B66F3" w14:textId="77777777" w:rsidR="00356F0D" w:rsidRDefault="00356F0D" w:rsidP="00356F0D">
      <w:pPr>
        <w:pStyle w:val="a6"/>
        <w:keepNext/>
        <w:rPr>
          <w:b w:val="0"/>
          <w:sz w:val="24"/>
          <w:szCs w:val="24"/>
        </w:rPr>
      </w:pPr>
    </w:p>
    <w:p w14:paraId="49F956B0" w14:textId="77777777" w:rsidR="005459CB" w:rsidRDefault="005459CB" w:rsidP="00356F0D">
      <w:pPr>
        <w:pStyle w:val="a6"/>
        <w:keepNext/>
        <w:spacing w:line="240" w:lineRule="auto"/>
        <w:rPr>
          <w:sz w:val="12"/>
          <w:szCs w:val="12"/>
        </w:rPr>
      </w:pPr>
      <w:r w:rsidRPr="00356F0D">
        <w:rPr>
          <w:sz w:val="24"/>
          <w:szCs w:val="24"/>
        </w:rPr>
        <w:t xml:space="preserve">Значения коэффициентов местного сопротивления </w:t>
      </w:r>
      <w:r w:rsidR="00356F0D">
        <w:rPr>
          <w:sz w:val="24"/>
          <w:szCs w:val="24"/>
        </w:rPr>
        <w:t xml:space="preserve"> и площади проходного сечения в </w:t>
      </w:r>
      <w:r w:rsidRPr="00356F0D">
        <w:rPr>
          <w:sz w:val="24"/>
          <w:szCs w:val="24"/>
        </w:rPr>
        <w:t>зависимости от диаметра внутреннего сечения</w:t>
      </w:r>
      <w:r w:rsidR="00356F0D">
        <w:rPr>
          <w:sz w:val="24"/>
          <w:szCs w:val="24"/>
        </w:rPr>
        <w:t xml:space="preserve"> клапана</w:t>
      </w:r>
      <w:r w:rsidRPr="00356F0D">
        <w:rPr>
          <w:sz w:val="24"/>
          <w:szCs w:val="24"/>
        </w:rPr>
        <w:t xml:space="preserve"> </w:t>
      </w:r>
      <w:r w:rsidR="00356F0D">
        <w:rPr>
          <w:sz w:val="24"/>
          <w:szCs w:val="24"/>
        </w:rPr>
        <w:t xml:space="preserve"> </w:t>
      </w:r>
    </w:p>
    <w:p w14:paraId="7D7F72AE" w14:textId="77777777" w:rsidR="00356F0D" w:rsidRPr="00356F0D" w:rsidRDefault="008D5CFC" w:rsidP="00356F0D">
      <w:pPr>
        <w:pStyle w:val="a6"/>
        <w:keepNext/>
        <w:spacing w:line="24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DBDED2" wp14:editId="59FFFEB8">
            <wp:extent cx="5895975" cy="1057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67C3" w14:textId="77777777" w:rsidR="00216037" w:rsidRDefault="008D5CFC" w:rsidP="007C6DC9">
      <w:pPr>
        <w:pStyle w:val="a6"/>
        <w:keepNext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CDBD047" wp14:editId="27D2222A">
            <wp:extent cx="4191000" cy="55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3756E17" wp14:editId="0B0D311D">
            <wp:extent cx="1285875" cy="361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62B4" w14:textId="77777777" w:rsidR="005459CB" w:rsidRPr="00A413D2" w:rsidRDefault="005459CB" w:rsidP="00A413D2">
      <w:pPr>
        <w:pStyle w:val="a6"/>
        <w:keepNext/>
        <w:rPr>
          <w:szCs w:val="28"/>
        </w:rPr>
      </w:pPr>
      <w:r w:rsidRPr="007C6DC9">
        <w:rPr>
          <w:szCs w:val="28"/>
        </w:rPr>
        <w:t>Масса клапанов круглого сеч</w:t>
      </w:r>
      <w:r w:rsidR="00A413D2">
        <w:rPr>
          <w:szCs w:val="28"/>
        </w:rPr>
        <w:t>ения (фланцевое соединение), кг</w:t>
      </w:r>
    </w:p>
    <w:p w14:paraId="0C037C72" w14:textId="77777777" w:rsidR="00216037" w:rsidRDefault="008D5CFC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421E753" wp14:editId="73B4210F">
            <wp:extent cx="5829300" cy="361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C800" w14:textId="77777777" w:rsidR="00574412" w:rsidRDefault="00574412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640A96BE" w14:textId="77777777" w:rsidR="00356F0D" w:rsidRDefault="00356F0D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0545E2D9" w14:textId="77777777" w:rsidR="00356F0D" w:rsidRDefault="00356F0D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651C60EB" w14:textId="77777777" w:rsidR="00356F0D" w:rsidRDefault="00356F0D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0CBEF928" w14:textId="77777777" w:rsidR="00356F0D" w:rsidRDefault="00356F0D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15692895" w14:textId="77777777" w:rsidR="00356F0D" w:rsidRDefault="00356F0D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7E46A6AE" w14:textId="77777777" w:rsidR="00356F0D" w:rsidRPr="00B05C2D" w:rsidRDefault="00356F0D" w:rsidP="00B05C2D">
      <w:pPr>
        <w:rPr>
          <w:b/>
          <w:color w:val="000000"/>
          <w:sz w:val="28"/>
          <w:szCs w:val="28"/>
          <w:shd w:val="clear" w:color="auto" w:fill="FFFFFF"/>
        </w:rPr>
      </w:pPr>
    </w:p>
    <w:p w14:paraId="77755725" w14:textId="77777777" w:rsidR="00574412" w:rsidRDefault="008D5CFC" w:rsidP="0074144D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652858" wp14:editId="23C9A764">
            <wp:simplePos x="0" y="0"/>
            <wp:positionH relativeFrom="margin">
              <wp:posOffset>-217805</wp:posOffset>
            </wp:positionH>
            <wp:positionV relativeFrom="margin">
              <wp:posOffset>64770</wp:posOffset>
            </wp:positionV>
            <wp:extent cx="2514600" cy="2445385"/>
            <wp:effectExtent l="0" t="0" r="0" b="0"/>
            <wp:wrapSquare wrapText="bothSides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19" w:rsidRPr="00C66D19">
        <w:rPr>
          <w:b/>
          <w:sz w:val="32"/>
          <w:szCs w:val="32"/>
        </w:rPr>
        <w:t xml:space="preserve">Противопожарные клапаны серии </w:t>
      </w:r>
      <w:r w:rsidR="00C66D19" w:rsidRPr="00C66D19">
        <w:rPr>
          <w:b/>
          <w:sz w:val="40"/>
          <w:szCs w:val="40"/>
        </w:rPr>
        <w:t>Огонек</w:t>
      </w:r>
      <w:r w:rsidR="00C66D19" w:rsidRPr="00C66D19">
        <w:rPr>
          <w:b/>
          <w:sz w:val="32"/>
          <w:szCs w:val="32"/>
        </w:rPr>
        <w:t xml:space="preserve"> прямоугольного сечения с минимальным вылетом заслонки.</w:t>
      </w:r>
    </w:p>
    <w:p w14:paraId="6B9D230B" w14:textId="77777777" w:rsidR="0074144D" w:rsidRPr="0074144D" w:rsidRDefault="0074144D" w:rsidP="008B4593">
      <w:pPr>
        <w:jc w:val="center"/>
        <w:rPr>
          <w:b/>
        </w:rPr>
      </w:pPr>
    </w:p>
    <w:p w14:paraId="06565FE6" w14:textId="77777777" w:rsidR="00113670" w:rsidRDefault="00F7745C" w:rsidP="00044DF2">
      <w:pPr>
        <w:ind w:firstLine="567"/>
        <w:jc w:val="both"/>
      </w:pPr>
      <w:r>
        <w:t>К</w:t>
      </w:r>
      <w:r w:rsidRPr="00D70FEF">
        <w:t xml:space="preserve">орпус </w:t>
      </w:r>
      <w:r w:rsidR="00B7416C">
        <w:t>является прямоугольным отрезком</w:t>
      </w:r>
      <w:r w:rsidRPr="00D70FEF">
        <w:t xml:space="preserve"> воздуховода, имеющий специальное замковое соединение, которое отличается от стандартного замкового соединения используемого в </w:t>
      </w:r>
      <w:proofErr w:type="gramStart"/>
      <w:r w:rsidRPr="00D70FEF">
        <w:t>системах  вентиляции</w:t>
      </w:r>
      <w:proofErr w:type="gramEnd"/>
      <w:r w:rsidRPr="00D70FEF">
        <w:t xml:space="preserve">, но по своим характеристикам не уступает и не нарушает существующие правила соединения листового металла. Перекрытие корпуса клапана осуществляется путем принудительного вращения </w:t>
      </w:r>
      <w:r w:rsidR="00864ED1">
        <w:t>заслонки</w:t>
      </w:r>
      <w:r w:rsidR="00077A83">
        <w:t xml:space="preserve">. </w:t>
      </w:r>
      <w:r w:rsidR="00864ED1">
        <w:t>Заслонка клапана состоит из двух каркасов</w:t>
      </w:r>
      <w:r w:rsidR="00077A83">
        <w:t>,</w:t>
      </w:r>
      <w:r w:rsidR="00864ED1">
        <w:t xml:space="preserve"> которые имеют независимое крепление на своей оси, а также теплоизолирующий материал</w:t>
      </w:r>
      <w:r w:rsidR="00077A83">
        <w:t>,</w:t>
      </w:r>
      <w:r w:rsidR="00864ED1">
        <w:t xml:space="preserve"> который гарантирует теплостойкость и эффективность при воздействии температуры на заслонку</w:t>
      </w:r>
      <w:r w:rsidR="00077A83">
        <w:t>. В</w:t>
      </w:r>
      <w:r w:rsidRPr="00D70FEF">
        <w:t xml:space="preserve"> качестве принудительного движителя выступает электромехани</w:t>
      </w:r>
      <w:r w:rsidR="00F20689">
        <w:t>ческий привод.</w:t>
      </w:r>
      <w:r>
        <w:t xml:space="preserve"> Привод клапана оснащен специальным кожухом, который служит защитой от попадания на привод специ</w:t>
      </w:r>
      <w:r w:rsidR="00F20689">
        <w:t>альных смесей и теплоизолирующие</w:t>
      </w:r>
      <w:r>
        <w:t xml:space="preserve"> изоляции которые используются при монтаже и установки клапана. Противопожарный клапан имеет два присоединительных фланца, которые гарантируют клапану дополнительную жёсткость и надёжность, а </w:t>
      </w:r>
      <w:proofErr w:type="gramStart"/>
      <w:r>
        <w:t>так-же</w:t>
      </w:r>
      <w:proofErr w:type="gramEnd"/>
      <w:r>
        <w:t xml:space="preserve"> в изделии предусмотрено два смотровых люка которые расположены на противоположных сторонах сечения (А).</w:t>
      </w:r>
    </w:p>
    <w:p w14:paraId="3AA9BA9E" w14:textId="77777777" w:rsidR="005E7F4D" w:rsidRDefault="005E7F4D" w:rsidP="00044DF2">
      <w:pPr>
        <w:ind w:firstLine="567"/>
        <w:jc w:val="both"/>
      </w:pPr>
    </w:p>
    <w:p w14:paraId="1C6924DB" w14:textId="77777777" w:rsidR="005E7F4D" w:rsidRDefault="00F15B94" w:rsidP="00044DF2">
      <w:pPr>
        <w:ind w:firstLine="567"/>
        <w:jc w:val="center"/>
      </w:pPr>
      <w:r>
        <w:rPr>
          <w:b/>
          <w:sz w:val="28"/>
          <w:szCs w:val="28"/>
        </w:rPr>
        <w:t>Назначение</w:t>
      </w:r>
      <w:r w:rsidR="005E7F4D" w:rsidRPr="001E7753">
        <w:rPr>
          <w:b/>
          <w:sz w:val="28"/>
          <w:szCs w:val="28"/>
        </w:rPr>
        <w:t xml:space="preserve"> и варианты комплектаций.</w:t>
      </w:r>
    </w:p>
    <w:p w14:paraId="08B796CA" w14:textId="77777777" w:rsidR="00B05C2D" w:rsidRDefault="00B05C2D" w:rsidP="00044DF2">
      <w:pPr>
        <w:ind w:firstLine="567"/>
        <w:jc w:val="both"/>
      </w:pPr>
    </w:p>
    <w:p w14:paraId="062083D3" w14:textId="77777777" w:rsidR="00B05C2D" w:rsidRDefault="00B05C2D" w:rsidP="00044DF2">
      <w:pPr>
        <w:ind w:firstLine="567"/>
        <w:jc w:val="both"/>
      </w:pPr>
      <w:r>
        <w:t xml:space="preserve">Изготавливаются противопожарные клапаны по своему функциональному назначению в двух исполнениях – нормально открытые (НО, </w:t>
      </w:r>
      <w:proofErr w:type="spellStart"/>
      <w:r>
        <w:t>огнезадерживающие</w:t>
      </w:r>
      <w:proofErr w:type="spellEnd"/>
      <w:r>
        <w:t xml:space="preserve">) и нормально закрытые (НЗ). Нормально открытые (НО) клапаны Огонек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 </w:t>
      </w:r>
    </w:p>
    <w:p w14:paraId="286DF139" w14:textId="77777777" w:rsidR="00B05C2D" w:rsidRDefault="00B05C2D" w:rsidP="00044DF2">
      <w:pPr>
        <w:ind w:firstLine="567"/>
        <w:jc w:val="both"/>
      </w:pPr>
    </w:p>
    <w:p w14:paraId="1CCBDAB2" w14:textId="77777777" w:rsidR="00B05C2D" w:rsidRDefault="00B05C2D" w:rsidP="00044DF2">
      <w:pPr>
        <w:ind w:firstLine="567"/>
        <w:jc w:val="both"/>
      </w:pPr>
      <w:r>
        <w:t>Климатическое исполнение клапана – УЗ по ГОСТ 15150-69. Клапан может устанавливат</w:t>
      </w:r>
      <w:r w:rsidR="00DB4EC7">
        <w:t>ь</w:t>
      </w:r>
      <w:r>
        <w:t>ся в температурном диапазоне от -30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 xml:space="preserve"> до +40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>. Противопожарный клапан сохраняет свою работоспособность не в зависимости от его пространственной ориентации.</w:t>
      </w:r>
      <w:r w:rsidR="00A13066">
        <w:t xml:space="preserve"> Клапаны не подлежат установке в помещениях категории А и Б и взрывоопасных зонах. </w:t>
      </w:r>
      <w:r>
        <w:t xml:space="preserve"> </w:t>
      </w:r>
    </w:p>
    <w:p w14:paraId="5391A0FA" w14:textId="77777777" w:rsidR="00B05C2D" w:rsidRDefault="00B05C2D" w:rsidP="00044DF2">
      <w:pPr>
        <w:ind w:firstLine="567"/>
        <w:jc w:val="both"/>
      </w:pPr>
    </w:p>
    <w:p w14:paraId="14D96725" w14:textId="77777777" w:rsidR="00B05C2D" w:rsidRDefault="00B05C2D" w:rsidP="00A13066">
      <w:pPr>
        <w:ind w:firstLine="567"/>
        <w:jc w:val="both"/>
      </w:pPr>
      <w:r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>
        <w:t xml:space="preserve"> </w:t>
      </w:r>
      <w:r w:rsidRPr="00D70FEF">
        <w:t xml:space="preserve">Изделие оснащается электромеханическим приводом </w:t>
      </w:r>
      <w:proofErr w:type="spellStart"/>
      <w:r w:rsidRPr="00D70FEF">
        <w:t>Belimo</w:t>
      </w:r>
      <w:proofErr w:type="spellEnd"/>
      <w:r w:rsidRPr="00D70FEF">
        <w:t xml:space="preserve"> с возвратной пружиной, а также по требованию может оснащаться аналогичными п</w:t>
      </w:r>
      <w:r w:rsidR="00A13066">
        <w:t>риводами других производителей.</w:t>
      </w:r>
    </w:p>
    <w:p w14:paraId="7356C57D" w14:textId="77777777" w:rsidR="00AD66B7" w:rsidRDefault="00AD66B7">
      <w:pPr>
        <w:jc w:val="both"/>
      </w:pPr>
    </w:p>
    <w:p w14:paraId="62E33E73" w14:textId="77777777" w:rsidR="00AD66B7" w:rsidRDefault="00113670" w:rsidP="00AD66B7">
      <w:pPr>
        <w:jc w:val="center"/>
        <w:rPr>
          <w:b/>
          <w:sz w:val="28"/>
          <w:szCs w:val="28"/>
        </w:rPr>
      </w:pPr>
      <w:r w:rsidRPr="00AD66B7">
        <w:rPr>
          <w:b/>
          <w:sz w:val="28"/>
          <w:szCs w:val="28"/>
        </w:rPr>
        <w:t>Предел огнестойкости противопожарного клапана Огонек.</w:t>
      </w:r>
    </w:p>
    <w:p w14:paraId="42DFAD4D" w14:textId="77777777" w:rsidR="00AD66B7" w:rsidRPr="00F20689" w:rsidRDefault="00AD66B7" w:rsidP="00AD66B7">
      <w:pPr>
        <w:jc w:val="center"/>
        <w:rPr>
          <w:b/>
        </w:rPr>
      </w:pPr>
    </w:p>
    <w:p w14:paraId="1A082F8D" w14:textId="77777777" w:rsidR="00113670" w:rsidRPr="00CB61DF" w:rsidRDefault="00113670" w:rsidP="00F20689">
      <w:pPr>
        <w:jc w:val="center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Pr="00CB61DF">
        <w:t xml:space="preserve"> 15/30/60/90/120).</w:t>
      </w:r>
    </w:p>
    <w:p w14:paraId="47150020" w14:textId="77777777" w:rsidR="00113670" w:rsidRDefault="00113670" w:rsidP="00F20689">
      <w:pPr>
        <w:jc w:val="center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 w:rsidRPr="00CB61DF">
        <w:t xml:space="preserve"> 15/30/60/90/120).</w:t>
      </w:r>
    </w:p>
    <w:p w14:paraId="0BB2A58B" w14:textId="77777777" w:rsidR="00B05C2D" w:rsidRPr="00CB61DF" w:rsidRDefault="00B05C2D" w:rsidP="00B05C2D"/>
    <w:p w14:paraId="5F8577C5" w14:textId="77777777" w:rsidR="00A90F4E" w:rsidRDefault="00A90F4E" w:rsidP="00A90F4E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BD09FF">
        <w:rPr>
          <w:b/>
          <w:color w:val="000000"/>
          <w:sz w:val="32"/>
          <w:szCs w:val="32"/>
          <w:shd w:val="clear" w:color="auto" w:fill="FFFFFF"/>
        </w:rPr>
        <w:t>Общий ви</w:t>
      </w:r>
      <w:r>
        <w:rPr>
          <w:b/>
          <w:color w:val="000000"/>
          <w:sz w:val="32"/>
          <w:szCs w:val="32"/>
          <w:shd w:val="clear" w:color="auto" w:fill="FFFFFF"/>
        </w:rPr>
        <w:t>д клапана и габаритные размеры.</w:t>
      </w:r>
    </w:p>
    <w:p w14:paraId="1E50BC33" w14:textId="77777777" w:rsidR="0074144D" w:rsidRPr="008B4593" w:rsidRDefault="0074144D">
      <w:pPr>
        <w:jc w:val="both"/>
      </w:pPr>
    </w:p>
    <w:p w14:paraId="1A50BF21" w14:textId="77777777" w:rsidR="00F7745C" w:rsidRDefault="008D5CFC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0A275EA1" wp14:editId="2365FBEA">
            <wp:extent cx="5819775" cy="3162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1D39" w14:textId="77777777" w:rsidR="00B05C2D" w:rsidRDefault="00B05C2D">
      <w:pPr>
        <w:jc w:val="both"/>
        <w:rPr>
          <w:rFonts w:ascii="Tahoma" w:hAnsi="Tahoma" w:cs="Tahoma"/>
          <w:b/>
        </w:rPr>
      </w:pPr>
    </w:p>
    <w:p w14:paraId="598ACB14" w14:textId="77777777" w:rsidR="00B05C2D" w:rsidRDefault="00B05C2D">
      <w:pPr>
        <w:jc w:val="both"/>
        <w:rPr>
          <w:rFonts w:ascii="Tahoma" w:hAnsi="Tahoma" w:cs="Tahoma"/>
          <w:b/>
        </w:rPr>
      </w:pPr>
    </w:p>
    <w:p w14:paraId="3C9DA106" w14:textId="77777777" w:rsidR="00B05C2D" w:rsidRDefault="00B05C2D">
      <w:pPr>
        <w:jc w:val="both"/>
        <w:rPr>
          <w:rFonts w:ascii="Tahoma" w:hAnsi="Tahoma" w:cs="Tahoma"/>
          <w:b/>
        </w:rPr>
      </w:pPr>
    </w:p>
    <w:p w14:paraId="06372618" w14:textId="77777777" w:rsidR="00B05C2D" w:rsidRDefault="00B05C2D">
      <w:pPr>
        <w:jc w:val="both"/>
        <w:rPr>
          <w:rFonts w:ascii="Tahoma" w:hAnsi="Tahoma" w:cs="Tahoma"/>
          <w:b/>
        </w:rPr>
      </w:pPr>
    </w:p>
    <w:p w14:paraId="0CBD2211" w14:textId="77777777" w:rsidR="00B05C2D" w:rsidRDefault="00B05C2D">
      <w:pPr>
        <w:jc w:val="both"/>
        <w:rPr>
          <w:rFonts w:ascii="Tahoma" w:hAnsi="Tahoma" w:cs="Tahoma"/>
          <w:b/>
        </w:rPr>
      </w:pPr>
    </w:p>
    <w:p w14:paraId="4ED09442" w14:textId="77777777" w:rsidR="00B05C2D" w:rsidRDefault="00B05C2D" w:rsidP="00B05C2D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Схемы установки клапана</w:t>
      </w:r>
      <w:r w:rsidRPr="00256876">
        <w:rPr>
          <w:b/>
          <w:color w:val="000000"/>
          <w:sz w:val="28"/>
          <w:szCs w:val="28"/>
          <w:shd w:val="clear" w:color="auto" w:fill="FFFFFF"/>
        </w:rPr>
        <w:t>.</w:t>
      </w:r>
    </w:p>
    <w:p w14:paraId="32D476A7" w14:textId="77777777" w:rsidR="00B05C2D" w:rsidRPr="00B05C2D" w:rsidRDefault="00B05C2D" w:rsidP="00B05C2D">
      <w:pPr>
        <w:jc w:val="center"/>
        <w:rPr>
          <w:b/>
          <w:color w:val="000000"/>
          <w:shd w:val="clear" w:color="auto" w:fill="FFFFFF"/>
        </w:rPr>
      </w:pPr>
    </w:p>
    <w:p w14:paraId="1BD8B3DF" w14:textId="77777777" w:rsidR="00B05C2D" w:rsidRPr="00B05C2D" w:rsidRDefault="00B05C2D" w:rsidP="00B05C2D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В перекрытиях.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В вертикальных конструкциях.</w:t>
      </w:r>
    </w:p>
    <w:p w14:paraId="63792543" w14:textId="77777777" w:rsidR="00B05C2D" w:rsidRPr="00256876" w:rsidRDefault="008D5CFC" w:rsidP="00B05C2D">
      <w:pPr>
        <w:rPr>
          <w:rFonts w:cs="Arial"/>
          <w:color w:val="000000"/>
          <w:shd w:val="clear" w:color="auto" w:fill="FFFFFF"/>
        </w:rPr>
      </w:pPr>
      <w:r>
        <w:rPr>
          <w:rFonts w:cs="Arial"/>
          <w:noProof/>
          <w:color w:val="000000"/>
          <w:shd w:val="clear" w:color="auto" w:fill="FFFFFF"/>
        </w:rPr>
        <w:drawing>
          <wp:inline distT="0" distB="0" distL="0" distR="0" wp14:anchorId="1A7E070B" wp14:editId="6FE0EBF6">
            <wp:extent cx="5981700" cy="2714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5E78" w14:textId="77777777" w:rsidR="00B05C2D" w:rsidRPr="00256876" w:rsidRDefault="00B05C2D" w:rsidP="00B05C2D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А – </w:t>
      </w:r>
      <w:r w:rsidR="00DB4EC7" w:rsidRPr="00256876">
        <w:rPr>
          <w:color w:val="000000"/>
          <w:sz w:val="28"/>
          <w:szCs w:val="28"/>
          <w:shd w:val="clear" w:color="auto" w:fill="FFFFFF"/>
        </w:rPr>
        <w:t>обслуживаемое</w:t>
      </w:r>
      <w:r w:rsidRPr="00256876">
        <w:rPr>
          <w:color w:val="000000"/>
          <w:sz w:val="28"/>
          <w:szCs w:val="28"/>
          <w:shd w:val="clear" w:color="auto" w:fill="FFFFFF"/>
        </w:rPr>
        <w:t xml:space="preserve"> помещение.                  1 – противопожарный клапан.</w:t>
      </w:r>
    </w:p>
    <w:p w14:paraId="7F100758" w14:textId="77777777" w:rsidR="00B05C2D" w:rsidRPr="00256876" w:rsidRDefault="00B05C2D" w:rsidP="00B05C2D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>Б – смежное помещение.                              2 – строительная конструкция.</w:t>
      </w:r>
    </w:p>
    <w:p w14:paraId="24F6AE6F" w14:textId="77777777" w:rsidR="00B05C2D" w:rsidRPr="00256876" w:rsidRDefault="00B05C2D" w:rsidP="00B05C2D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Pr="00256876">
        <w:rPr>
          <w:color w:val="000000"/>
          <w:sz w:val="28"/>
          <w:szCs w:val="28"/>
          <w:shd w:val="clear" w:color="auto" w:fill="FFFFFF"/>
        </w:rPr>
        <w:t xml:space="preserve"> 3 – огнезащита.</w:t>
      </w:r>
    </w:p>
    <w:p w14:paraId="268EAEB8" w14:textId="77777777" w:rsidR="00B05C2D" w:rsidRDefault="00B05C2D" w:rsidP="00B05C2D">
      <w:pPr>
        <w:rPr>
          <w:color w:val="000000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4 – воздуховод.</w:t>
      </w:r>
      <w:r w:rsidRPr="00E64108">
        <w:rPr>
          <w:color w:val="000000"/>
          <w:shd w:val="clear" w:color="auto" w:fill="FFFFFF"/>
        </w:rPr>
        <w:t xml:space="preserve">   </w:t>
      </w:r>
    </w:p>
    <w:p w14:paraId="4AD18CE1" w14:textId="77777777" w:rsidR="00B05C2D" w:rsidRDefault="00B05C2D" w:rsidP="00B05C2D">
      <w:pPr>
        <w:rPr>
          <w:color w:val="000000"/>
          <w:shd w:val="clear" w:color="auto" w:fill="FFFFFF"/>
        </w:rPr>
      </w:pPr>
    </w:p>
    <w:p w14:paraId="64166AE1" w14:textId="77777777" w:rsidR="00B05C2D" w:rsidRDefault="00B05C2D" w:rsidP="00B05C2D">
      <w:pPr>
        <w:rPr>
          <w:color w:val="000000"/>
          <w:shd w:val="clear" w:color="auto" w:fill="FFFFFF"/>
        </w:rPr>
      </w:pPr>
    </w:p>
    <w:p w14:paraId="4B0F1D18" w14:textId="77777777" w:rsidR="00B05C2D" w:rsidRPr="00113670" w:rsidRDefault="00B05C2D">
      <w:pPr>
        <w:jc w:val="both"/>
        <w:rPr>
          <w:rFonts w:ascii="Tahoma" w:hAnsi="Tahoma" w:cs="Tahoma"/>
          <w:b/>
        </w:rPr>
      </w:pPr>
    </w:p>
    <w:p w14:paraId="1DDBF604" w14:textId="77777777" w:rsidR="001E0917" w:rsidRPr="009F13E9" w:rsidRDefault="001E0917" w:rsidP="001E0917">
      <w:pPr>
        <w:pStyle w:val="a6"/>
        <w:keepNext/>
        <w:spacing w:line="276" w:lineRule="auto"/>
        <w:rPr>
          <w:sz w:val="24"/>
          <w:szCs w:val="24"/>
        </w:rPr>
      </w:pPr>
      <w:r w:rsidRPr="009F13E9">
        <w:rPr>
          <w:sz w:val="24"/>
          <w:szCs w:val="24"/>
        </w:rPr>
        <w:lastRenderedPageBreak/>
        <w:t>Значения коэффициентов местного сопротивления в зависимости от размеров внутреннего сечения клапана (воздуховода).</w:t>
      </w:r>
    </w:p>
    <w:p w14:paraId="1A79B832" w14:textId="77777777" w:rsidR="001E0917" w:rsidRDefault="008D5CFC" w:rsidP="001E0917">
      <w:pPr>
        <w:pStyle w:val="a6"/>
        <w:keepNext/>
        <w:ind w:firstLine="284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</w:rPr>
        <w:drawing>
          <wp:inline distT="0" distB="0" distL="0" distR="0" wp14:anchorId="22C93AB3" wp14:editId="1CDDA219">
            <wp:extent cx="5133975" cy="3867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073E" w14:textId="77777777" w:rsidR="001E0917" w:rsidRPr="009F13E9" w:rsidRDefault="001E0917" w:rsidP="001E0917">
      <w:pPr>
        <w:pStyle w:val="a6"/>
        <w:keepNext/>
        <w:ind w:firstLine="284"/>
        <w:rPr>
          <w:sz w:val="24"/>
          <w:szCs w:val="24"/>
          <w:vertAlign w:val="superscript"/>
        </w:rPr>
      </w:pPr>
      <w:r w:rsidRPr="009F13E9">
        <w:rPr>
          <w:sz w:val="24"/>
          <w:szCs w:val="24"/>
        </w:rPr>
        <w:t>Масса клапанов канального типа, не более, кг</w:t>
      </w:r>
    </w:p>
    <w:p w14:paraId="5ECEAE63" w14:textId="77777777" w:rsidR="001E0917" w:rsidRDefault="001E0917" w:rsidP="001E0917">
      <w:pPr>
        <w:jc w:val="center"/>
        <w:rPr>
          <w:sz w:val="12"/>
          <w:szCs w:val="12"/>
        </w:rPr>
      </w:pPr>
    </w:p>
    <w:p w14:paraId="3A04F624" w14:textId="77777777" w:rsidR="001E0917" w:rsidRDefault="008D5CFC" w:rsidP="001E0917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7DA04DFA" wp14:editId="09DC792B">
            <wp:extent cx="5133975" cy="2276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38550" w14:textId="77777777" w:rsidR="001E0917" w:rsidRDefault="001E0917" w:rsidP="001E0917">
      <w:pPr>
        <w:pStyle w:val="a6"/>
        <w:keepNext/>
        <w:ind w:firstLine="284"/>
        <w:rPr>
          <w:szCs w:val="28"/>
        </w:rPr>
      </w:pPr>
    </w:p>
    <w:p w14:paraId="63FE3DC7" w14:textId="77777777" w:rsidR="00F7745C" w:rsidRDefault="00F7745C">
      <w:pPr>
        <w:jc w:val="both"/>
        <w:rPr>
          <w:rFonts w:ascii="Tahoma" w:hAnsi="Tahoma" w:cs="Tahoma"/>
        </w:rPr>
      </w:pPr>
    </w:p>
    <w:p w14:paraId="2B94F4E7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0C841431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42076036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3002CB3D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763BB1E8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6B250DCF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078FBA36" w14:textId="77777777" w:rsidR="001E0917" w:rsidRDefault="001E0917" w:rsidP="00E256DD">
      <w:pPr>
        <w:jc w:val="center"/>
        <w:rPr>
          <w:b/>
          <w:sz w:val="32"/>
          <w:szCs w:val="32"/>
        </w:rPr>
      </w:pPr>
    </w:p>
    <w:p w14:paraId="2FE74E69" w14:textId="77777777" w:rsidR="001E0917" w:rsidRDefault="008D5CFC" w:rsidP="00E256DD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211825" wp14:editId="12A8461F">
            <wp:simplePos x="0" y="0"/>
            <wp:positionH relativeFrom="margin">
              <wp:posOffset>-47625</wp:posOffset>
            </wp:positionH>
            <wp:positionV relativeFrom="margin">
              <wp:posOffset>-142875</wp:posOffset>
            </wp:positionV>
            <wp:extent cx="2628900" cy="2733040"/>
            <wp:effectExtent l="0" t="0" r="0" b="0"/>
            <wp:wrapSquare wrapText="bothSides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7CCBD" w14:textId="77777777" w:rsidR="00E256DD" w:rsidRDefault="00E256DD" w:rsidP="00E256DD">
      <w:pPr>
        <w:jc w:val="center"/>
        <w:rPr>
          <w:b/>
          <w:sz w:val="32"/>
          <w:szCs w:val="32"/>
        </w:rPr>
      </w:pPr>
      <w:r w:rsidRPr="00C66D19">
        <w:rPr>
          <w:b/>
          <w:sz w:val="32"/>
          <w:szCs w:val="32"/>
        </w:rPr>
        <w:t xml:space="preserve">Противопожарные клапаны серии </w:t>
      </w:r>
      <w:r w:rsidRPr="00C66D19">
        <w:rPr>
          <w:b/>
          <w:sz w:val="40"/>
          <w:szCs w:val="40"/>
        </w:rPr>
        <w:t>Огонек</w:t>
      </w:r>
      <w:r w:rsidRPr="00C66D19">
        <w:rPr>
          <w:b/>
          <w:sz w:val="32"/>
          <w:szCs w:val="32"/>
        </w:rPr>
        <w:t xml:space="preserve"> прямоугольного сечени</w:t>
      </w:r>
      <w:r>
        <w:rPr>
          <w:b/>
          <w:sz w:val="32"/>
          <w:szCs w:val="32"/>
        </w:rPr>
        <w:t>я с минимальной шириной корпуса</w:t>
      </w:r>
      <w:r w:rsidR="002704C9">
        <w:rPr>
          <w:b/>
          <w:sz w:val="32"/>
          <w:szCs w:val="32"/>
        </w:rPr>
        <w:t xml:space="preserve"> канального исполнения</w:t>
      </w:r>
      <w:r w:rsidRPr="00C66D19">
        <w:rPr>
          <w:b/>
          <w:sz w:val="32"/>
          <w:szCs w:val="32"/>
        </w:rPr>
        <w:t>.</w:t>
      </w:r>
    </w:p>
    <w:p w14:paraId="41364A26" w14:textId="77777777" w:rsidR="00F20689" w:rsidRPr="002704C9" w:rsidRDefault="00F20689" w:rsidP="00E256DD">
      <w:pPr>
        <w:jc w:val="center"/>
        <w:rPr>
          <w:b/>
          <w:sz w:val="18"/>
          <w:szCs w:val="18"/>
        </w:rPr>
      </w:pPr>
    </w:p>
    <w:p w14:paraId="5AC76553" w14:textId="77777777" w:rsidR="006B5ADF" w:rsidRDefault="00E256DD" w:rsidP="00044DF2">
      <w:pPr>
        <w:ind w:firstLine="567"/>
        <w:jc w:val="both"/>
      </w:pPr>
      <w:r>
        <w:t>К</w:t>
      </w:r>
      <w:r w:rsidR="00B7416C">
        <w:t>орпус</w:t>
      </w:r>
      <w:r w:rsidRPr="00D70FEF">
        <w:t xml:space="preserve"> </w:t>
      </w:r>
      <w:r w:rsidR="00B7416C">
        <w:t>является прямоугольным отрезком</w:t>
      </w:r>
      <w:r w:rsidRPr="00D70FEF">
        <w:t xml:space="preserve"> воздуховода, имеющий специальное замковое соединение</w:t>
      </w:r>
      <w:r w:rsidR="00BF5E18">
        <w:t xml:space="preserve">. </w:t>
      </w:r>
      <w:r w:rsidRPr="00D70FEF">
        <w:t>Перекрытие корпуса клапана осуществляется путем принудительного вращения заслонки</w:t>
      </w:r>
      <w:r w:rsidR="00956133">
        <w:t>, которая является</w:t>
      </w:r>
      <w:r w:rsidRPr="00D70FEF">
        <w:t xml:space="preserve"> жес</w:t>
      </w:r>
      <w:r w:rsidR="00956133">
        <w:t>тким металлическим</w:t>
      </w:r>
      <w:r w:rsidRPr="00D70FEF">
        <w:t xml:space="preserve"> каркас</w:t>
      </w:r>
      <w:r w:rsidR="00956133">
        <w:t>ом, имеющая</w:t>
      </w:r>
      <w:r w:rsidRPr="00D70FEF">
        <w:t xml:space="preserve"> специальный теплоизолирующий материал</w:t>
      </w:r>
      <w:r w:rsidR="00956133">
        <w:t xml:space="preserve"> внутри себя,</w:t>
      </w:r>
      <w:r w:rsidRPr="00D70FEF">
        <w:t xml:space="preserve"> который препятствует проникновению и распростран</w:t>
      </w:r>
      <w:r w:rsidR="00956133">
        <w:t xml:space="preserve">ению температуры через заслонку. Заслонка приводится в движение по средствам </w:t>
      </w:r>
      <w:proofErr w:type="gramStart"/>
      <w:r w:rsidR="00956133">
        <w:t>рычага</w:t>
      </w:r>
      <w:proofErr w:type="gramEnd"/>
      <w:r w:rsidR="00956133">
        <w:t xml:space="preserve"> который связан с приводом. В</w:t>
      </w:r>
      <w:r w:rsidRPr="00D70FEF">
        <w:t xml:space="preserve"> качестве принудительного движителя выступает электромеханический при</w:t>
      </w:r>
      <w:r w:rsidR="00956133">
        <w:t>вод</w:t>
      </w:r>
      <w:r w:rsidRPr="00D70FEF">
        <w:t>.</w:t>
      </w:r>
      <w:r>
        <w:t xml:space="preserve"> Привод клапана оснащен специальным кожухом, который служит защитой от попадания на привод специ</w:t>
      </w:r>
      <w:r w:rsidR="00956133">
        <w:t xml:space="preserve">альных смесей </w:t>
      </w:r>
      <w:r w:rsidR="002704C9">
        <w:t>и теплоизолирующей изоляции,</w:t>
      </w:r>
      <w:r w:rsidR="00956133">
        <w:t xml:space="preserve"> используе</w:t>
      </w:r>
      <w:r w:rsidR="002704C9">
        <w:t>мой</w:t>
      </w:r>
      <w:r>
        <w:t xml:space="preserve"> при монтаже и установки клапана. Противопожарный клапан имеет два присоединительных фланца, которые гарантируют клапану дополнительную жёсткост</w:t>
      </w:r>
      <w:r w:rsidR="00956133">
        <w:t>ь и надёжность.</w:t>
      </w:r>
    </w:p>
    <w:p w14:paraId="2E8712F8" w14:textId="77777777" w:rsidR="005E7F4D" w:rsidRPr="002704C9" w:rsidRDefault="005E7F4D" w:rsidP="00044DF2">
      <w:pPr>
        <w:ind w:firstLine="567"/>
        <w:jc w:val="both"/>
        <w:rPr>
          <w:sz w:val="18"/>
          <w:szCs w:val="18"/>
        </w:rPr>
      </w:pPr>
    </w:p>
    <w:p w14:paraId="0EEF8A90" w14:textId="77777777" w:rsidR="005E7F4D" w:rsidRDefault="00F15B94" w:rsidP="00044DF2">
      <w:pPr>
        <w:ind w:firstLine="567"/>
        <w:jc w:val="center"/>
      </w:pPr>
      <w:r>
        <w:rPr>
          <w:b/>
          <w:sz w:val="28"/>
          <w:szCs w:val="28"/>
        </w:rPr>
        <w:t>Назначение</w:t>
      </w:r>
      <w:r w:rsidR="005E7F4D" w:rsidRPr="001E7753">
        <w:rPr>
          <w:b/>
          <w:sz w:val="28"/>
          <w:szCs w:val="28"/>
        </w:rPr>
        <w:t xml:space="preserve"> и варианты комплектаций.</w:t>
      </w:r>
    </w:p>
    <w:p w14:paraId="16A38152" w14:textId="77777777" w:rsidR="005E7F4D" w:rsidRPr="002704C9" w:rsidRDefault="005E7F4D" w:rsidP="00044DF2">
      <w:pPr>
        <w:ind w:firstLine="567"/>
        <w:jc w:val="both"/>
        <w:rPr>
          <w:sz w:val="18"/>
          <w:szCs w:val="18"/>
        </w:rPr>
      </w:pPr>
    </w:p>
    <w:p w14:paraId="19A4D373" w14:textId="77777777" w:rsidR="005E7F4D" w:rsidRDefault="005E7F4D" w:rsidP="00044DF2">
      <w:pPr>
        <w:ind w:firstLine="567"/>
        <w:jc w:val="both"/>
      </w:pPr>
      <w:r>
        <w:t xml:space="preserve">Изготавливаются противопожарные клапаны по своему функциональному назначению в двух исполнениях – нормально открытые (НО, </w:t>
      </w:r>
      <w:proofErr w:type="spellStart"/>
      <w:r>
        <w:t>огнезадерживающие</w:t>
      </w:r>
      <w:proofErr w:type="spellEnd"/>
      <w:r>
        <w:t xml:space="preserve">) и нормально закрытые (НЗ). Нормально открытые (НО) клапаны Огонек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 </w:t>
      </w:r>
    </w:p>
    <w:p w14:paraId="6350A024" w14:textId="77777777" w:rsidR="005E7F4D" w:rsidRDefault="005E7F4D" w:rsidP="00044DF2">
      <w:pPr>
        <w:ind w:firstLine="567"/>
        <w:jc w:val="both"/>
      </w:pPr>
    </w:p>
    <w:p w14:paraId="271C7C37" w14:textId="77777777" w:rsidR="005E7F4D" w:rsidRDefault="005E7F4D" w:rsidP="00044DF2">
      <w:pPr>
        <w:ind w:firstLine="567"/>
        <w:jc w:val="both"/>
      </w:pPr>
      <w:r>
        <w:t>Климатическое исполнение клапана – УЗ по ГОСТ 15150-69. Клапан может устанавливат</w:t>
      </w:r>
      <w:r w:rsidR="00DB4EC7">
        <w:t>ь</w:t>
      </w:r>
      <w:r>
        <w:t>ся в температурном диапазоне от -30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 xml:space="preserve"> до +40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>. Противопожарный клапан сохраняет свою работоспособность не в зависимости от его пространственной ориентации.</w:t>
      </w:r>
      <w:r w:rsidR="00F15B94">
        <w:t xml:space="preserve"> Клапаны не подлежат установке в помещениях категории А и Б и взрывоопасных зонах. </w:t>
      </w:r>
      <w:r>
        <w:t xml:space="preserve"> </w:t>
      </w:r>
    </w:p>
    <w:p w14:paraId="0AD61C7B" w14:textId="77777777" w:rsidR="005E7F4D" w:rsidRDefault="005E7F4D" w:rsidP="00044DF2">
      <w:pPr>
        <w:ind w:firstLine="567"/>
        <w:jc w:val="both"/>
      </w:pPr>
    </w:p>
    <w:p w14:paraId="530F4DA2" w14:textId="77777777" w:rsidR="005E7F4D" w:rsidRDefault="005E7F4D" w:rsidP="00044DF2">
      <w:pPr>
        <w:ind w:firstLine="567"/>
        <w:jc w:val="both"/>
      </w:pPr>
      <w:r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>
        <w:t xml:space="preserve"> </w:t>
      </w:r>
      <w:r w:rsidRPr="00D70FEF">
        <w:t xml:space="preserve">Изделие оснащается электромеханическим приводом </w:t>
      </w:r>
      <w:proofErr w:type="spellStart"/>
      <w:r w:rsidRPr="00D70FEF">
        <w:t>Belimo</w:t>
      </w:r>
      <w:proofErr w:type="spellEnd"/>
      <w:r w:rsidRPr="00D70FEF">
        <w:t xml:space="preserve"> с возвратной пружиной, а также по требованию может оснащаться аналогичными п</w:t>
      </w:r>
      <w:r>
        <w:t>риводами других производителей.</w:t>
      </w:r>
    </w:p>
    <w:p w14:paraId="0D222D7A" w14:textId="77777777" w:rsidR="00BA2710" w:rsidRDefault="00BA2710">
      <w:pPr>
        <w:jc w:val="both"/>
      </w:pPr>
    </w:p>
    <w:p w14:paraId="73374AD4" w14:textId="77777777" w:rsidR="00956133" w:rsidRDefault="00956133" w:rsidP="00956133">
      <w:pPr>
        <w:jc w:val="center"/>
        <w:rPr>
          <w:b/>
          <w:sz w:val="28"/>
          <w:szCs w:val="28"/>
        </w:rPr>
      </w:pPr>
      <w:r w:rsidRPr="00AD66B7">
        <w:rPr>
          <w:b/>
          <w:sz w:val="28"/>
          <w:szCs w:val="28"/>
        </w:rPr>
        <w:t>Предел огнестойкости противопожарного клапана Огонек.</w:t>
      </w:r>
    </w:p>
    <w:p w14:paraId="2B3E98FC" w14:textId="77777777" w:rsidR="00956133" w:rsidRPr="00F20689" w:rsidRDefault="00956133" w:rsidP="00956133">
      <w:pPr>
        <w:jc w:val="center"/>
        <w:rPr>
          <w:b/>
        </w:rPr>
      </w:pPr>
    </w:p>
    <w:p w14:paraId="1B7FB9AA" w14:textId="77777777" w:rsidR="00956133" w:rsidRPr="00CB61DF" w:rsidRDefault="00956133" w:rsidP="00956133">
      <w:pPr>
        <w:jc w:val="center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Pr="00CB61DF">
        <w:t xml:space="preserve"> 15/30/60/90/120).</w:t>
      </w:r>
    </w:p>
    <w:p w14:paraId="0E02787E" w14:textId="77777777" w:rsidR="005E7F4D" w:rsidRDefault="00956133" w:rsidP="005E7F4D">
      <w:pPr>
        <w:jc w:val="center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 w:rsidRPr="00CB61DF">
        <w:t xml:space="preserve"> 15/30/60/90/120).</w:t>
      </w:r>
    </w:p>
    <w:p w14:paraId="0FD52310" w14:textId="77777777" w:rsidR="005E7F4D" w:rsidRDefault="005E7F4D" w:rsidP="005E7F4D">
      <w:pPr>
        <w:jc w:val="center"/>
      </w:pPr>
    </w:p>
    <w:p w14:paraId="7EAED382" w14:textId="77777777" w:rsidR="0014696A" w:rsidRDefault="0014696A" w:rsidP="005E7F4D">
      <w:pPr>
        <w:jc w:val="center"/>
      </w:pPr>
    </w:p>
    <w:p w14:paraId="13F512FF" w14:textId="77777777" w:rsidR="0014696A" w:rsidRDefault="0014696A" w:rsidP="0014696A"/>
    <w:p w14:paraId="3BE68259" w14:textId="77777777" w:rsidR="0014696A" w:rsidRPr="0014696A" w:rsidRDefault="0014696A" w:rsidP="0014696A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BD09FF">
        <w:rPr>
          <w:b/>
          <w:color w:val="000000"/>
          <w:sz w:val="32"/>
          <w:szCs w:val="32"/>
          <w:shd w:val="clear" w:color="auto" w:fill="FFFFFF"/>
        </w:rPr>
        <w:lastRenderedPageBreak/>
        <w:t>Общий ви</w:t>
      </w:r>
      <w:r>
        <w:rPr>
          <w:b/>
          <w:color w:val="000000"/>
          <w:sz w:val="32"/>
          <w:szCs w:val="32"/>
          <w:shd w:val="clear" w:color="auto" w:fill="FFFFFF"/>
        </w:rPr>
        <w:t>д клапана и габаритные размеры.</w:t>
      </w:r>
    </w:p>
    <w:p w14:paraId="152375A3" w14:textId="77777777" w:rsidR="00BA2710" w:rsidRDefault="008D5CFC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C96BE58" wp14:editId="1E1120D2">
            <wp:extent cx="5696097" cy="2430460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07" cy="24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B7DF" w14:textId="77777777" w:rsidR="00BA2710" w:rsidRDefault="008D5CFC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224CC84" wp14:editId="28C6AE95">
            <wp:extent cx="5543550" cy="2552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AEB2" w14:textId="77777777" w:rsidR="00BA2710" w:rsidRDefault="00BA2710" w:rsidP="00BA2710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Схемы установки клапана.</w:t>
      </w:r>
    </w:p>
    <w:p w14:paraId="75B09D7B" w14:textId="77777777" w:rsidR="00BA2710" w:rsidRPr="00256876" w:rsidRDefault="00BA2710" w:rsidP="00BA2710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3966814" w14:textId="77777777" w:rsidR="00BA2710" w:rsidRPr="005E7F4D" w:rsidRDefault="00BA2710" w:rsidP="00BA2710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В перекрытиях.                                 </w:t>
      </w:r>
      <w:r w:rsidR="005E7F4D">
        <w:rPr>
          <w:color w:val="000000"/>
          <w:sz w:val="28"/>
          <w:szCs w:val="28"/>
          <w:shd w:val="clear" w:color="auto" w:fill="FFFFFF"/>
        </w:rPr>
        <w:t xml:space="preserve">   В вертикальных конструкциях.</w:t>
      </w:r>
    </w:p>
    <w:p w14:paraId="0C238C6E" w14:textId="77777777" w:rsidR="00BA2710" w:rsidRPr="00256876" w:rsidRDefault="008D5CFC" w:rsidP="00BA2710">
      <w:pPr>
        <w:rPr>
          <w:rFonts w:cs="Arial"/>
          <w:color w:val="000000"/>
          <w:shd w:val="clear" w:color="auto" w:fill="FFFFFF"/>
        </w:rPr>
      </w:pPr>
      <w:r>
        <w:rPr>
          <w:rFonts w:cs="Arial"/>
          <w:noProof/>
          <w:color w:val="000000"/>
          <w:shd w:val="clear" w:color="auto" w:fill="FFFFFF"/>
        </w:rPr>
        <w:drawing>
          <wp:inline distT="0" distB="0" distL="0" distR="0" wp14:anchorId="692460AB" wp14:editId="339D7875">
            <wp:extent cx="5981700" cy="2571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FE2D" w14:textId="77777777" w:rsidR="00BA2710" w:rsidRPr="00256876" w:rsidRDefault="00BA2710" w:rsidP="00BA2710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А – </w:t>
      </w:r>
      <w:r w:rsidR="00DB4EC7" w:rsidRPr="00256876">
        <w:rPr>
          <w:color w:val="000000"/>
          <w:sz w:val="28"/>
          <w:szCs w:val="28"/>
          <w:shd w:val="clear" w:color="auto" w:fill="FFFFFF"/>
        </w:rPr>
        <w:t>обслуживаемое</w:t>
      </w:r>
      <w:r w:rsidRPr="00256876">
        <w:rPr>
          <w:color w:val="000000"/>
          <w:sz w:val="28"/>
          <w:szCs w:val="28"/>
          <w:shd w:val="clear" w:color="auto" w:fill="FFFFFF"/>
        </w:rPr>
        <w:t xml:space="preserve"> помещение.                  1 – противопожарный клапан.</w:t>
      </w:r>
    </w:p>
    <w:p w14:paraId="01F9D041" w14:textId="77777777" w:rsidR="00BA2710" w:rsidRPr="00256876" w:rsidRDefault="00BA2710" w:rsidP="00BA2710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>Б – смежное помещение.                              2 – строительная конструкция.</w:t>
      </w:r>
    </w:p>
    <w:p w14:paraId="67B70129" w14:textId="77777777" w:rsidR="00BA2710" w:rsidRPr="00256876" w:rsidRDefault="00BA2710" w:rsidP="00BA2710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Pr="00256876">
        <w:rPr>
          <w:color w:val="000000"/>
          <w:sz w:val="28"/>
          <w:szCs w:val="28"/>
          <w:shd w:val="clear" w:color="auto" w:fill="FFFFFF"/>
        </w:rPr>
        <w:t xml:space="preserve"> 3 – огнезащита.</w:t>
      </w:r>
    </w:p>
    <w:p w14:paraId="72B480E6" w14:textId="77777777" w:rsidR="00BA2710" w:rsidRDefault="00BA2710" w:rsidP="005E7F4D">
      <w:pPr>
        <w:rPr>
          <w:color w:val="000000"/>
          <w:sz w:val="28"/>
          <w:szCs w:val="28"/>
          <w:shd w:val="clear" w:color="auto" w:fill="FFFFFF"/>
        </w:rPr>
      </w:pPr>
      <w:r w:rsidRPr="0025687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4 – воздуховод.</w:t>
      </w:r>
    </w:p>
    <w:p w14:paraId="11C1E3D4" w14:textId="77777777" w:rsidR="008B78D1" w:rsidRPr="00BD09FF" w:rsidRDefault="008B78D1" w:rsidP="008B78D1">
      <w:pPr>
        <w:pStyle w:val="a6"/>
        <w:keepNext/>
        <w:rPr>
          <w:szCs w:val="28"/>
        </w:rPr>
      </w:pPr>
      <w:r w:rsidRPr="00BD09FF">
        <w:rPr>
          <w:szCs w:val="28"/>
        </w:rPr>
        <w:lastRenderedPageBreak/>
        <w:t>Значения коэффициентов местного сопротивления в зависимости от размеров внутреннего сечения клапана (воздуховода)</w:t>
      </w:r>
    </w:p>
    <w:p w14:paraId="564E019F" w14:textId="77777777" w:rsidR="008B78D1" w:rsidRDefault="008B78D1" w:rsidP="005E7F4D">
      <w:pPr>
        <w:rPr>
          <w:color w:val="000000"/>
          <w:sz w:val="28"/>
          <w:szCs w:val="28"/>
          <w:shd w:val="clear" w:color="auto" w:fill="FFFFFF"/>
        </w:rPr>
      </w:pPr>
    </w:p>
    <w:p w14:paraId="09A12727" w14:textId="77777777" w:rsidR="008B78D1" w:rsidRDefault="008D5CFC" w:rsidP="005E7F4D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B22EF67" wp14:editId="46472686">
            <wp:extent cx="5495925" cy="2981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B659" w14:textId="77777777" w:rsidR="008B78D1" w:rsidRDefault="008D5CFC" w:rsidP="008B78D1">
      <w:pPr>
        <w:tabs>
          <w:tab w:val="left" w:pos="5250"/>
        </w:tabs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szCs w:val="28"/>
        </w:rPr>
        <w:drawing>
          <wp:inline distT="0" distB="0" distL="0" distR="0" wp14:anchorId="329DAFEF" wp14:editId="667321B7">
            <wp:extent cx="2752725" cy="847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6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9E144AA" wp14:editId="02143023">
            <wp:extent cx="2638425" cy="800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8D1">
        <w:rPr>
          <w:color w:val="000000"/>
          <w:sz w:val="28"/>
          <w:szCs w:val="28"/>
          <w:shd w:val="clear" w:color="auto" w:fill="FFFFFF"/>
        </w:rPr>
        <w:tab/>
      </w:r>
    </w:p>
    <w:p w14:paraId="53CB2A21" w14:textId="77777777" w:rsidR="00230579" w:rsidRDefault="00230579" w:rsidP="00230579">
      <w:pPr>
        <w:pStyle w:val="a6"/>
        <w:keepNext/>
        <w:ind w:firstLine="284"/>
        <w:rPr>
          <w:color w:val="000000"/>
          <w:szCs w:val="28"/>
          <w:shd w:val="clear" w:color="auto" w:fill="FFFFFF"/>
        </w:rPr>
      </w:pPr>
      <w:r>
        <w:rPr>
          <w:b w:val="0"/>
          <w:sz w:val="18"/>
          <w:szCs w:val="18"/>
        </w:rPr>
        <w:t xml:space="preserve">Площадь проходного сечения клапанов Огонек.01(02), размеры которых больше максимальных размеров указанных в таблице, </w:t>
      </w:r>
      <w:proofErr w:type="spellStart"/>
      <w:r>
        <w:rPr>
          <w:b w:val="0"/>
          <w:sz w:val="18"/>
          <w:szCs w:val="18"/>
        </w:rPr>
        <w:t>расчитываются</w:t>
      </w:r>
      <w:proofErr w:type="spellEnd"/>
      <w:r>
        <w:rPr>
          <w:b w:val="0"/>
          <w:sz w:val="18"/>
          <w:szCs w:val="18"/>
        </w:rPr>
        <w:t xml:space="preserve"> по формуле:</w:t>
      </w:r>
      <w:r w:rsidRPr="00230579">
        <w:rPr>
          <w:color w:val="000000"/>
          <w:szCs w:val="28"/>
          <w:shd w:val="clear" w:color="auto" w:fill="FFFFFF"/>
        </w:rPr>
        <w:t xml:space="preserve"> </w:t>
      </w:r>
      <w:r w:rsidR="008D5CFC"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5B87644A" wp14:editId="741F3FDA">
            <wp:extent cx="1285875" cy="371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1DDD" w14:textId="77777777" w:rsidR="00230579" w:rsidRPr="00BD09FF" w:rsidRDefault="00230579" w:rsidP="00230579">
      <w:pPr>
        <w:pStyle w:val="a6"/>
        <w:keepNext/>
        <w:ind w:firstLine="284"/>
        <w:rPr>
          <w:szCs w:val="28"/>
          <w:vertAlign w:val="superscript"/>
        </w:rPr>
      </w:pPr>
      <w:r w:rsidRPr="00BD09FF">
        <w:rPr>
          <w:szCs w:val="28"/>
        </w:rPr>
        <w:t>Масса клапанов, не более, кг</w:t>
      </w:r>
    </w:p>
    <w:p w14:paraId="35B27403" w14:textId="77777777" w:rsidR="00230579" w:rsidRDefault="00230579" w:rsidP="00230579">
      <w:pPr>
        <w:pStyle w:val="a6"/>
        <w:keepNext/>
        <w:ind w:firstLine="284"/>
        <w:rPr>
          <w:b w:val="0"/>
          <w:sz w:val="18"/>
          <w:szCs w:val="18"/>
        </w:rPr>
      </w:pPr>
    </w:p>
    <w:p w14:paraId="1A1970EE" w14:textId="77777777" w:rsidR="008B78D1" w:rsidRDefault="008D5CFC" w:rsidP="005E7F4D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DE17E49" wp14:editId="7EB6AC87">
            <wp:extent cx="6000750" cy="2828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2C22" w14:textId="77777777" w:rsidR="008B78D1" w:rsidRDefault="008B78D1" w:rsidP="005E7F4D">
      <w:pPr>
        <w:rPr>
          <w:color w:val="000000"/>
          <w:sz w:val="28"/>
          <w:szCs w:val="28"/>
          <w:shd w:val="clear" w:color="auto" w:fill="FFFFFF"/>
        </w:rPr>
      </w:pPr>
    </w:p>
    <w:p w14:paraId="03BFEDBF" w14:textId="77777777" w:rsidR="008B78D1" w:rsidRDefault="008B78D1" w:rsidP="005E7F4D">
      <w:pPr>
        <w:rPr>
          <w:color w:val="000000"/>
          <w:sz w:val="28"/>
          <w:szCs w:val="28"/>
          <w:shd w:val="clear" w:color="auto" w:fill="FFFFFF"/>
        </w:rPr>
      </w:pPr>
    </w:p>
    <w:p w14:paraId="7510603F" w14:textId="77777777" w:rsidR="00E256DD" w:rsidRPr="00B43C1A" w:rsidRDefault="008D5CFC" w:rsidP="00230579">
      <w:pPr>
        <w:jc w:val="both"/>
        <w:rPr>
          <w:rFonts w:ascii="Tahoma" w:hAnsi="Tahoma" w:cs="Tahom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05BA8B" wp14:editId="13D237F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19425" cy="3084830"/>
            <wp:effectExtent l="0" t="0" r="0" b="0"/>
            <wp:wrapSquare wrapText="bothSides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6DD" w:rsidRPr="00B43C1A">
        <w:rPr>
          <w:b/>
          <w:sz w:val="32"/>
          <w:szCs w:val="32"/>
        </w:rPr>
        <w:t>Противопожарные</w:t>
      </w:r>
      <w:r w:rsidR="000F5A7C" w:rsidRPr="00B43C1A">
        <w:rPr>
          <w:b/>
          <w:sz w:val="32"/>
          <w:szCs w:val="32"/>
        </w:rPr>
        <w:t xml:space="preserve"> </w:t>
      </w:r>
      <w:r w:rsidR="00E256DD" w:rsidRPr="00B43C1A">
        <w:rPr>
          <w:b/>
          <w:sz w:val="32"/>
          <w:szCs w:val="32"/>
        </w:rPr>
        <w:t>клапаны серии Огонек прямоугольного сечения с минимальной шириной корпуса</w:t>
      </w:r>
      <w:r w:rsidR="00230579" w:rsidRPr="00B43C1A">
        <w:rPr>
          <w:b/>
          <w:sz w:val="32"/>
          <w:szCs w:val="32"/>
        </w:rPr>
        <w:t xml:space="preserve"> стенового исполнения</w:t>
      </w:r>
      <w:r w:rsidR="00E256DD" w:rsidRPr="00B43C1A">
        <w:rPr>
          <w:b/>
          <w:sz w:val="32"/>
          <w:szCs w:val="32"/>
        </w:rPr>
        <w:t>.</w:t>
      </w:r>
    </w:p>
    <w:p w14:paraId="10494301" w14:textId="77777777" w:rsidR="00E07B34" w:rsidRPr="00F15B94" w:rsidRDefault="00E07B34" w:rsidP="00E256DD">
      <w:pPr>
        <w:jc w:val="center"/>
        <w:rPr>
          <w:b/>
          <w:sz w:val="20"/>
          <w:szCs w:val="20"/>
        </w:rPr>
      </w:pPr>
    </w:p>
    <w:p w14:paraId="659C496A" w14:textId="77777777" w:rsidR="00D766B1" w:rsidRDefault="00D766B1" w:rsidP="00D766B1">
      <w:pPr>
        <w:ind w:firstLine="567"/>
        <w:jc w:val="both"/>
      </w:pPr>
      <w:r>
        <w:t>К</w:t>
      </w:r>
      <w:r w:rsidR="00B7416C">
        <w:t>орпус</w:t>
      </w:r>
      <w:r w:rsidRPr="00E07B34">
        <w:t xml:space="preserve"> </w:t>
      </w:r>
      <w:r w:rsidR="00E07B34" w:rsidRPr="00E07B34">
        <w:t>является</w:t>
      </w:r>
      <w:r w:rsidR="00E07B34">
        <w:rPr>
          <w:color w:val="FF0000"/>
        </w:rPr>
        <w:t xml:space="preserve"> </w:t>
      </w:r>
      <w:r w:rsidR="00B7416C">
        <w:t>прямоугольным отрезком</w:t>
      </w:r>
      <w:r w:rsidRPr="00D70FEF">
        <w:t xml:space="preserve"> воздуховода, имеющий специальное замковое соединение</w:t>
      </w:r>
      <w:r>
        <w:t xml:space="preserve"> и </w:t>
      </w:r>
      <w:r w:rsidR="00AC481E">
        <w:t>присоединительный фланец</w:t>
      </w:r>
      <w:r>
        <w:t xml:space="preserve">. </w:t>
      </w:r>
      <w:r w:rsidRPr="00D70FEF">
        <w:t>Перекрытие корпуса клапана осуществляется путем принудительного вращения заслонки</w:t>
      </w:r>
      <w:r>
        <w:t>, которая является</w:t>
      </w:r>
      <w:r w:rsidRPr="00D70FEF">
        <w:t xml:space="preserve"> жес</w:t>
      </w:r>
      <w:r>
        <w:t>тким металлическим</w:t>
      </w:r>
      <w:r w:rsidRPr="00D70FEF">
        <w:t xml:space="preserve"> каркас</w:t>
      </w:r>
      <w:r>
        <w:t>ом, имеющая</w:t>
      </w:r>
      <w:r w:rsidR="00865ADE">
        <w:t xml:space="preserve"> </w:t>
      </w:r>
      <w:r w:rsidRPr="00D70FEF">
        <w:t>специальный теплоизолирующий материал</w:t>
      </w:r>
      <w:r>
        <w:t xml:space="preserve"> внутри себя,</w:t>
      </w:r>
      <w:r w:rsidR="00AC481E">
        <w:t xml:space="preserve"> являющейся преградой для  проникновения</w:t>
      </w:r>
      <w:r w:rsidRPr="00D70FEF">
        <w:t xml:space="preserve"> и распростран</w:t>
      </w:r>
      <w:r>
        <w:t>ению температуры</w:t>
      </w:r>
      <w:r w:rsidR="00AC481E">
        <w:t xml:space="preserve"> и продуктов горения</w:t>
      </w:r>
      <w:r>
        <w:t xml:space="preserve"> через заслонку. Заслонка приводится в движение по средствам рычага</w:t>
      </w:r>
      <w:r w:rsidR="00AC481E">
        <w:t>,</w:t>
      </w:r>
      <w:r>
        <w:t xml:space="preserve"> который связан с приводом. В</w:t>
      </w:r>
      <w:r w:rsidRPr="00D70FEF">
        <w:t xml:space="preserve"> качестве принудительного движителя выступает электромеханический при</w:t>
      </w:r>
      <w:r>
        <w:t>вод</w:t>
      </w:r>
      <w:r w:rsidRPr="00D70FEF">
        <w:t>.</w:t>
      </w:r>
      <w:r>
        <w:t xml:space="preserve"> Привод клапана</w:t>
      </w:r>
      <w:r w:rsidR="00AC481E">
        <w:t xml:space="preserve"> расположен внутри </w:t>
      </w:r>
      <w:proofErr w:type="gramStart"/>
      <w:r w:rsidR="00AC481E">
        <w:t>клапана.</w:t>
      </w:r>
      <w:r>
        <w:t>.</w:t>
      </w:r>
      <w:proofErr w:type="gramEnd"/>
    </w:p>
    <w:p w14:paraId="37B94F5C" w14:textId="77777777" w:rsidR="00D766B1" w:rsidRDefault="00D766B1" w:rsidP="00D766B1">
      <w:pPr>
        <w:ind w:firstLine="567"/>
        <w:jc w:val="both"/>
      </w:pPr>
    </w:p>
    <w:p w14:paraId="5B264CD2" w14:textId="77777777" w:rsidR="0014696A" w:rsidRPr="00F15B94" w:rsidRDefault="0014696A" w:rsidP="00E256DD">
      <w:pPr>
        <w:jc w:val="both"/>
        <w:rPr>
          <w:sz w:val="18"/>
          <w:szCs w:val="18"/>
        </w:rPr>
      </w:pPr>
    </w:p>
    <w:p w14:paraId="675DEA4E" w14:textId="77777777" w:rsidR="005E7F4D" w:rsidRDefault="00F15B94" w:rsidP="005E7F4D">
      <w:pPr>
        <w:jc w:val="center"/>
      </w:pPr>
      <w:r>
        <w:rPr>
          <w:b/>
          <w:sz w:val="28"/>
          <w:szCs w:val="28"/>
        </w:rPr>
        <w:t>Назначение</w:t>
      </w:r>
      <w:r w:rsidR="005E7F4D" w:rsidRPr="001E7753">
        <w:rPr>
          <w:b/>
          <w:sz w:val="28"/>
          <w:szCs w:val="28"/>
        </w:rPr>
        <w:t xml:space="preserve"> и варианты комплектаций.</w:t>
      </w:r>
    </w:p>
    <w:p w14:paraId="18F2A042" w14:textId="77777777" w:rsidR="005E7F4D" w:rsidRPr="00F15B94" w:rsidRDefault="005E7F4D" w:rsidP="005E7F4D">
      <w:pPr>
        <w:jc w:val="both"/>
        <w:rPr>
          <w:sz w:val="18"/>
          <w:szCs w:val="18"/>
        </w:rPr>
      </w:pPr>
    </w:p>
    <w:p w14:paraId="2EFAC95D" w14:textId="77777777" w:rsidR="005E7F4D" w:rsidRDefault="005E7F4D" w:rsidP="00044DF2">
      <w:pPr>
        <w:ind w:firstLine="567"/>
        <w:jc w:val="both"/>
      </w:pPr>
      <w:r>
        <w:t>Изготавливаются противопожарные клапаны по своему функциональному назначению в</w:t>
      </w:r>
      <w:r w:rsidR="00AC481E">
        <w:t xml:space="preserve"> двух исполнениях –</w:t>
      </w:r>
      <w:r>
        <w:t xml:space="preserve"> нормально закрытые (НЗ).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 </w:t>
      </w:r>
    </w:p>
    <w:p w14:paraId="660BAFE7" w14:textId="77777777" w:rsidR="00AC481E" w:rsidRDefault="00AC481E" w:rsidP="00044DF2">
      <w:pPr>
        <w:ind w:firstLine="567"/>
        <w:jc w:val="both"/>
      </w:pPr>
    </w:p>
    <w:p w14:paraId="696816D1" w14:textId="77777777" w:rsidR="005E7F4D" w:rsidRPr="00F15B94" w:rsidRDefault="005E7F4D" w:rsidP="00044DF2">
      <w:pPr>
        <w:ind w:firstLine="567"/>
        <w:jc w:val="both"/>
        <w:rPr>
          <w:sz w:val="18"/>
          <w:szCs w:val="18"/>
        </w:rPr>
      </w:pPr>
    </w:p>
    <w:p w14:paraId="59405153" w14:textId="77777777" w:rsidR="00AC481E" w:rsidRDefault="005E7F4D" w:rsidP="00044DF2">
      <w:pPr>
        <w:ind w:firstLine="567"/>
        <w:jc w:val="both"/>
      </w:pPr>
      <w:r>
        <w:t>Климатическое исполнение клапана – УЗ по ГОСТ 15150-69. Клапан может устанавливат</w:t>
      </w:r>
      <w:r w:rsidR="00DB4EC7">
        <w:t>ь</w:t>
      </w:r>
      <w:r>
        <w:t>ся в температурном диапазоне от -30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 xml:space="preserve"> до +40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>. Противопожарный клапан сохраняет свою работоспособность не в зависимости от его пространственной ориентации.</w:t>
      </w:r>
      <w:r w:rsidR="00F15B94">
        <w:t xml:space="preserve"> Клапаны не подлежат установке в помещениях категории А и Б и взрывоопасных зонах. </w:t>
      </w:r>
    </w:p>
    <w:p w14:paraId="137CD198" w14:textId="77777777" w:rsidR="005E7F4D" w:rsidRDefault="005E7F4D" w:rsidP="00044DF2">
      <w:pPr>
        <w:ind w:firstLine="567"/>
        <w:jc w:val="both"/>
      </w:pPr>
      <w:r>
        <w:t xml:space="preserve"> </w:t>
      </w:r>
    </w:p>
    <w:p w14:paraId="36817209" w14:textId="77777777" w:rsidR="005E7F4D" w:rsidRPr="00F15B94" w:rsidRDefault="005E7F4D" w:rsidP="00044DF2">
      <w:pPr>
        <w:ind w:firstLine="567"/>
        <w:jc w:val="both"/>
        <w:rPr>
          <w:sz w:val="18"/>
          <w:szCs w:val="18"/>
        </w:rPr>
      </w:pPr>
    </w:p>
    <w:p w14:paraId="1F00977E" w14:textId="77777777" w:rsidR="005E7F4D" w:rsidRDefault="005E7F4D" w:rsidP="00044DF2">
      <w:pPr>
        <w:ind w:firstLine="567"/>
        <w:jc w:val="both"/>
      </w:pPr>
      <w:r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>
        <w:t xml:space="preserve"> </w:t>
      </w:r>
      <w:r w:rsidRPr="00D70FEF">
        <w:t xml:space="preserve">Изделие оснащается электромеханическим приводом </w:t>
      </w:r>
      <w:proofErr w:type="spellStart"/>
      <w:r w:rsidRPr="00D70FEF">
        <w:t>Belimo</w:t>
      </w:r>
      <w:proofErr w:type="spellEnd"/>
      <w:r w:rsidRPr="00D70FEF">
        <w:t xml:space="preserve"> с возвратной пружиной, а также по требованию может оснащаться аналогичными п</w:t>
      </w:r>
      <w:r>
        <w:t>риводами других производителей.</w:t>
      </w:r>
    </w:p>
    <w:p w14:paraId="74C0768A" w14:textId="77777777" w:rsidR="00236DF4" w:rsidRDefault="00236DF4" w:rsidP="00E256DD">
      <w:pPr>
        <w:jc w:val="both"/>
        <w:rPr>
          <w:sz w:val="18"/>
          <w:szCs w:val="18"/>
        </w:rPr>
      </w:pPr>
    </w:p>
    <w:p w14:paraId="16908E10" w14:textId="77777777" w:rsidR="00AC481E" w:rsidRDefault="00AC481E" w:rsidP="00E256DD">
      <w:pPr>
        <w:jc w:val="both"/>
        <w:rPr>
          <w:sz w:val="18"/>
          <w:szCs w:val="18"/>
        </w:rPr>
      </w:pPr>
    </w:p>
    <w:p w14:paraId="42A6AE17" w14:textId="77777777" w:rsidR="00AC481E" w:rsidRPr="00F15B94" w:rsidRDefault="00AC481E" w:rsidP="00E256DD">
      <w:pPr>
        <w:jc w:val="both"/>
        <w:rPr>
          <w:sz w:val="18"/>
          <w:szCs w:val="18"/>
        </w:rPr>
      </w:pPr>
    </w:p>
    <w:p w14:paraId="0F717DA1" w14:textId="77777777" w:rsidR="00236DF4" w:rsidRPr="005E7F4D" w:rsidRDefault="00236DF4" w:rsidP="005E7F4D">
      <w:pPr>
        <w:jc w:val="center"/>
        <w:rPr>
          <w:b/>
          <w:sz w:val="28"/>
          <w:szCs w:val="28"/>
        </w:rPr>
      </w:pPr>
      <w:r w:rsidRPr="00F20689">
        <w:rPr>
          <w:b/>
          <w:sz w:val="28"/>
          <w:szCs w:val="28"/>
        </w:rPr>
        <w:t>Предел огнестойкости п</w:t>
      </w:r>
      <w:r w:rsidR="005E7F4D">
        <w:rPr>
          <w:b/>
          <w:sz w:val="28"/>
          <w:szCs w:val="28"/>
        </w:rPr>
        <w:t>ротивопожарного клапана Огонек.</w:t>
      </w:r>
    </w:p>
    <w:p w14:paraId="0FED31BA" w14:textId="77777777" w:rsidR="00236DF4" w:rsidRPr="00CB61DF" w:rsidRDefault="00236DF4" w:rsidP="00F20689">
      <w:pPr>
        <w:jc w:val="center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="00A7490D">
        <w:t xml:space="preserve"> </w:t>
      </w:r>
      <w:r w:rsidRPr="00CB61DF">
        <w:t>30/60/90/120).</w:t>
      </w:r>
    </w:p>
    <w:p w14:paraId="199974CE" w14:textId="77777777" w:rsidR="00E256DD" w:rsidRDefault="00236DF4" w:rsidP="005E7F4D">
      <w:pPr>
        <w:jc w:val="center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 w:rsidR="00A7490D">
        <w:t xml:space="preserve"> </w:t>
      </w:r>
      <w:r w:rsidRPr="00CB61DF">
        <w:t>30/60/90/120).</w:t>
      </w:r>
    </w:p>
    <w:p w14:paraId="2F22BA36" w14:textId="77777777" w:rsidR="00AC481E" w:rsidRDefault="00AC481E" w:rsidP="005E7F4D">
      <w:pPr>
        <w:jc w:val="center"/>
      </w:pPr>
    </w:p>
    <w:p w14:paraId="624E6602" w14:textId="77777777" w:rsidR="00AC481E" w:rsidRDefault="00AC481E" w:rsidP="005E7F4D">
      <w:pPr>
        <w:jc w:val="center"/>
      </w:pPr>
    </w:p>
    <w:p w14:paraId="74AC43FF" w14:textId="77777777" w:rsidR="00B43C1A" w:rsidRDefault="00B43C1A" w:rsidP="005E7F4D">
      <w:pPr>
        <w:jc w:val="center"/>
      </w:pPr>
    </w:p>
    <w:p w14:paraId="0FB995B6" w14:textId="77777777" w:rsidR="00B43C1A" w:rsidRDefault="00B43C1A" w:rsidP="005E7F4D">
      <w:pPr>
        <w:jc w:val="center"/>
      </w:pPr>
    </w:p>
    <w:p w14:paraId="5DB11532" w14:textId="77777777" w:rsidR="00AC481E" w:rsidRDefault="00AC481E" w:rsidP="005E7F4D">
      <w:pPr>
        <w:jc w:val="center"/>
      </w:pPr>
    </w:p>
    <w:p w14:paraId="6D871433" w14:textId="77777777" w:rsidR="0014696A" w:rsidRPr="00044DF2" w:rsidRDefault="0014696A" w:rsidP="0014696A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44DF2">
        <w:rPr>
          <w:b/>
          <w:color w:val="000000"/>
          <w:sz w:val="28"/>
          <w:szCs w:val="28"/>
          <w:shd w:val="clear" w:color="auto" w:fill="FFFFFF"/>
        </w:rPr>
        <w:t>Общий вид клапана и габаритные размеры.</w:t>
      </w:r>
    </w:p>
    <w:p w14:paraId="721EDE16" w14:textId="77777777" w:rsidR="0014696A" w:rsidRPr="005E7F4D" w:rsidRDefault="0014696A" w:rsidP="005E7F4D">
      <w:pPr>
        <w:jc w:val="center"/>
      </w:pPr>
    </w:p>
    <w:p w14:paraId="253AF20C" w14:textId="77777777" w:rsidR="00E256DD" w:rsidRDefault="008D5CFC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2B90367" wp14:editId="0EC43AA5">
            <wp:extent cx="6048375" cy="2876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2" b="5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7A2B" w14:textId="77777777" w:rsidR="00044DF2" w:rsidRDefault="00044DF2" w:rsidP="005B3EE1">
      <w:pPr>
        <w:jc w:val="both"/>
        <w:rPr>
          <w:rFonts w:ascii="Tahoma" w:hAnsi="Tahoma" w:cs="Tahoma"/>
          <w:sz w:val="22"/>
          <w:szCs w:val="22"/>
        </w:rPr>
      </w:pPr>
    </w:p>
    <w:p w14:paraId="66AFAC38" w14:textId="77777777" w:rsidR="00E256DD" w:rsidRDefault="008D5CFC" w:rsidP="005B3EE1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90A9693" wp14:editId="463F4C96">
            <wp:extent cx="5905500" cy="31337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D00F" w14:textId="77777777" w:rsidR="00044DF2" w:rsidRDefault="00044DF2" w:rsidP="005B3EE1">
      <w:pPr>
        <w:jc w:val="both"/>
        <w:rPr>
          <w:rFonts w:ascii="Tahoma" w:hAnsi="Tahoma" w:cs="Tahoma"/>
          <w:sz w:val="22"/>
          <w:szCs w:val="22"/>
        </w:rPr>
      </w:pPr>
    </w:p>
    <w:p w14:paraId="4230C8FC" w14:textId="77777777" w:rsidR="00044DF2" w:rsidRPr="005B3EE1" w:rsidRDefault="00044DF2" w:rsidP="005B3EE1">
      <w:pPr>
        <w:jc w:val="both"/>
        <w:rPr>
          <w:rFonts w:ascii="Tahoma" w:hAnsi="Tahoma" w:cs="Tahoma"/>
          <w:sz w:val="22"/>
          <w:szCs w:val="22"/>
        </w:rPr>
      </w:pPr>
    </w:p>
    <w:p w14:paraId="649B36FF" w14:textId="77777777" w:rsidR="00E256DD" w:rsidRPr="005E0B3E" w:rsidRDefault="00E256DD" w:rsidP="005E0B3E">
      <w:r w:rsidRPr="005E0B3E">
        <w:t>1 – декоративная решетка.</w:t>
      </w:r>
    </w:p>
    <w:p w14:paraId="3199D178" w14:textId="77777777" w:rsidR="00E256DD" w:rsidRPr="005E0B3E" w:rsidRDefault="00E256DD" w:rsidP="005E0B3E">
      <w:r w:rsidRPr="005E0B3E">
        <w:t>2 – корпус клапана.</w:t>
      </w:r>
    </w:p>
    <w:p w14:paraId="7505B398" w14:textId="77777777" w:rsidR="00E256DD" w:rsidRPr="005E0B3E" w:rsidRDefault="00E256DD" w:rsidP="005E0B3E">
      <w:r w:rsidRPr="005E0B3E">
        <w:t>3 – ось.</w:t>
      </w:r>
    </w:p>
    <w:p w14:paraId="76C7C799" w14:textId="77777777" w:rsidR="00E256DD" w:rsidRPr="005E0B3E" w:rsidRDefault="00E256DD" w:rsidP="005E0B3E">
      <w:r w:rsidRPr="005E0B3E">
        <w:t>4 – заслонка с термоизоляцией.</w:t>
      </w:r>
    </w:p>
    <w:p w14:paraId="694142AC" w14:textId="77777777" w:rsidR="00E256DD" w:rsidRPr="005E0B3E" w:rsidRDefault="00E256DD" w:rsidP="005E0B3E">
      <w:r w:rsidRPr="005E0B3E">
        <w:t>5 – привод.</w:t>
      </w:r>
    </w:p>
    <w:p w14:paraId="07A7B7B3" w14:textId="77777777" w:rsidR="00E256DD" w:rsidRDefault="00E256DD" w:rsidP="00E256DD">
      <w:pPr>
        <w:jc w:val="both"/>
      </w:pPr>
    </w:p>
    <w:p w14:paraId="483F0121" w14:textId="77777777" w:rsidR="00044DF2" w:rsidRDefault="00044DF2" w:rsidP="00E256DD">
      <w:pPr>
        <w:jc w:val="both"/>
      </w:pPr>
    </w:p>
    <w:p w14:paraId="341B242F" w14:textId="77777777" w:rsidR="00AC481E" w:rsidRPr="005E0B3E" w:rsidRDefault="00AC481E" w:rsidP="00E256DD">
      <w:pPr>
        <w:jc w:val="both"/>
      </w:pPr>
    </w:p>
    <w:p w14:paraId="1047E6B5" w14:textId="77777777" w:rsidR="00E256DD" w:rsidRDefault="00E256DD" w:rsidP="00044DF2">
      <w:pPr>
        <w:ind w:firstLine="567"/>
        <w:jc w:val="both"/>
      </w:pPr>
      <w:r w:rsidRPr="005E0B3E">
        <w:t xml:space="preserve">Противопожарный клапан Огонёк стенового исполнения имеет ограничение в режиме работы </w:t>
      </w:r>
      <w:proofErr w:type="spellStart"/>
      <w:r w:rsidRPr="005E0B3E">
        <w:t>огнезадерживающего</w:t>
      </w:r>
      <w:proofErr w:type="spellEnd"/>
      <w:r w:rsidRPr="005E0B3E">
        <w:t xml:space="preserve"> клапана (</w:t>
      </w:r>
      <w:r w:rsidRPr="005E0B3E">
        <w:rPr>
          <w:lang w:val="en-US"/>
        </w:rPr>
        <w:t>EI</w:t>
      </w:r>
      <w:r w:rsidRPr="005E0B3E">
        <w:t xml:space="preserve"> 15). Декоративная решетка выпускается с горизонтальным </w:t>
      </w:r>
      <w:r w:rsidR="00AC481E">
        <w:t>и вертикальным расположением жалюзийных отверстий.</w:t>
      </w:r>
    </w:p>
    <w:p w14:paraId="316A7A1B" w14:textId="77777777" w:rsidR="005E7F4D" w:rsidRDefault="005E7F4D" w:rsidP="00E256DD">
      <w:pPr>
        <w:jc w:val="both"/>
      </w:pPr>
    </w:p>
    <w:p w14:paraId="5CDB3B2B" w14:textId="77777777" w:rsidR="005E7F4D" w:rsidRPr="005E0B3E" w:rsidRDefault="005E7F4D" w:rsidP="00E256DD">
      <w:pPr>
        <w:jc w:val="both"/>
      </w:pPr>
    </w:p>
    <w:p w14:paraId="6179C6E6" w14:textId="77777777" w:rsidR="00E256DD" w:rsidRDefault="008D5CFC">
      <w:pPr>
        <w:jc w:val="both"/>
        <w:rPr>
          <w:rFonts w:ascii="Tahoma" w:hAnsi="Tahoma" w:cs="Tahoma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569DF67" wp14:editId="49AC1BC7">
            <wp:simplePos x="0" y="0"/>
            <wp:positionH relativeFrom="column">
              <wp:posOffset>-114300</wp:posOffset>
            </wp:positionH>
            <wp:positionV relativeFrom="paragraph">
              <wp:posOffset>278765</wp:posOffset>
            </wp:positionV>
            <wp:extent cx="6482715" cy="8897620"/>
            <wp:effectExtent l="0" t="0" r="0" b="0"/>
            <wp:wrapSquare wrapText="bothSides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03D13" w14:textId="77777777" w:rsidR="00B43C1A" w:rsidRPr="00BD09FF" w:rsidRDefault="00B43C1A" w:rsidP="00B43C1A">
      <w:pPr>
        <w:pStyle w:val="a6"/>
        <w:keepNext/>
        <w:rPr>
          <w:szCs w:val="28"/>
        </w:rPr>
      </w:pPr>
      <w:r w:rsidRPr="00BD09FF">
        <w:rPr>
          <w:szCs w:val="28"/>
        </w:rPr>
        <w:lastRenderedPageBreak/>
        <w:t>Значения коэффициентов местного сопротивления в зависимости от размеров внутреннего сечения клапана (воздуховода)</w:t>
      </w:r>
    </w:p>
    <w:p w14:paraId="2AC3BB60" w14:textId="77777777" w:rsidR="00B43C1A" w:rsidRDefault="00B43C1A" w:rsidP="00B43C1A">
      <w:pPr>
        <w:rPr>
          <w:color w:val="000000"/>
          <w:sz w:val="28"/>
          <w:szCs w:val="28"/>
          <w:shd w:val="clear" w:color="auto" w:fill="FFFFFF"/>
        </w:rPr>
      </w:pPr>
    </w:p>
    <w:p w14:paraId="31F81191" w14:textId="77777777" w:rsidR="00B43C1A" w:rsidRDefault="008D5CFC" w:rsidP="00B43C1A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AB28552" wp14:editId="5DB1876F">
            <wp:extent cx="5495925" cy="2981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AA4A" w14:textId="77777777" w:rsidR="00B43C1A" w:rsidRDefault="008D5CFC" w:rsidP="00B43C1A">
      <w:pPr>
        <w:tabs>
          <w:tab w:val="left" w:pos="5250"/>
        </w:tabs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szCs w:val="28"/>
        </w:rPr>
        <w:drawing>
          <wp:inline distT="0" distB="0" distL="0" distR="0" wp14:anchorId="7EA595B2" wp14:editId="316CCED7">
            <wp:extent cx="2752725" cy="847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6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47EDA4" wp14:editId="007476C3">
            <wp:extent cx="2638425" cy="800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1A">
        <w:rPr>
          <w:color w:val="000000"/>
          <w:sz w:val="28"/>
          <w:szCs w:val="28"/>
          <w:shd w:val="clear" w:color="auto" w:fill="FFFFFF"/>
        </w:rPr>
        <w:tab/>
      </w:r>
    </w:p>
    <w:p w14:paraId="247F9EB8" w14:textId="77777777" w:rsidR="00B43C1A" w:rsidRDefault="00B43C1A" w:rsidP="00B43C1A">
      <w:pPr>
        <w:pStyle w:val="a6"/>
        <w:keepNext/>
        <w:ind w:firstLine="284"/>
        <w:rPr>
          <w:color w:val="000000"/>
          <w:szCs w:val="28"/>
          <w:shd w:val="clear" w:color="auto" w:fill="FFFFFF"/>
        </w:rPr>
      </w:pPr>
      <w:r>
        <w:rPr>
          <w:b w:val="0"/>
          <w:sz w:val="18"/>
          <w:szCs w:val="18"/>
        </w:rPr>
        <w:t xml:space="preserve">Площадь проходного сечения клапанов Огонек.01(02), размеры которых больше максимальных размеров указанных в таблице, </w:t>
      </w:r>
      <w:proofErr w:type="spellStart"/>
      <w:r>
        <w:rPr>
          <w:b w:val="0"/>
          <w:sz w:val="18"/>
          <w:szCs w:val="18"/>
        </w:rPr>
        <w:t>расчитываются</w:t>
      </w:r>
      <w:proofErr w:type="spellEnd"/>
      <w:r>
        <w:rPr>
          <w:b w:val="0"/>
          <w:sz w:val="18"/>
          <w:szCs w:val="18"/>
        </w:rPr>
        <w:t xml:space="preserve"> по формуле:</w:t>
      </w:r>
      <w:r w:rsidRPr="00230579">
        <w:rPr>
          <w:color w:val="000000"/>
          <w:szCs w:val="28"/>
          <w:shd w:val="clear" w:color="auto" w:fill="FFFFFF"/>
        </w:rPr>
        <w:t xml:space="preserve"> </w:t>
      </w:r>
      <w:r w:rsidR="008D5CFC"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0EFCC393" wp14:editId="11E7A2BE">
            <wp:extent cx="1285875" cy="3714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B769" w14:textId="77777777" w:rsidR="00B43C1A" w:rsidRPr="00BD09FF" w:rsidRDefault="00B43C1A" w:rsidP="00B43C1A">
      <w:pPr>
        <w:pStyle w:val="a6"/>
        <w:keepNext/>
        <w:ind w:firstLine="284"/>
        <w:rPr>
          <w:szCs w:val="28"/>
          <w:vertAlign w:val="superscript"/>
        </w:rPr>
      </w:pPr>
      <w:r w:rsidRPr="00BD09FF">
        <w:rPr>
          <w:szCs w:val="28"/>
        </w:rPr>
        <w:t>Масса клапанов, не более, кг</w:t>
      </w:r>
    </w:p>
    <w:p w14:paraId="36A10452" w14:textId="77777777" w:rsidR="00B43C1A" w:rsidRDefault="00B43C1A" w:rsidP="00B43C1A">
      <w:pPr>
        <w:pStyle w:val="a6"/>
        <w:keepNext/>
        <w:ind w:firstLine="284"/>
        <w:rPr>
          <w:b w:val="0"/>
          <w:sz w:val="18"/>
          <w:szCs w:val="18"/>
        </w:rPr>
      </w:pPr>
    </w:p>
    <w:p w14:paraId="5A2F9B13" w14:textId="77777777" w:rsidR="00B43C1A" w:rsidRPr="005746AE" w:rsidRDefault="008D5CFC" w:rsidP="00B43C1A">
      <w:pPr>
        <w:rPr>
          <w:rFonts w:ascii="Arial" w:hAnsi="Arial" w:cs="Arial"/>
          <w:b/>
          <w:sz w:val="12"/>
          <w:szCs w:val="12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E5B04CF" wp14:editId="04D48116">
            <wp:extent cx="6000750" cy="2828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0735" w14:textId="77777777" w:rsidR="00B43C1A" w:rsidRDefault="00B43C1A">
      <w:pPr>
        <w:jc w:val="both"/>
        <w:rPr>
          <w:rFonts w:ascii="Tahoma" w:hAnsi="Tahoma" w:cs="Tahoma"/>
        </w:rPr>
      </w:pPr>
    </w:p>
    <w:p w14:paraId="5EEA7E41" w14:textId="77777777" w:rsidR="00B43C1A" w:rsidRDefault="00B43C1A">
      <w:pPr>
        <w:jc w:val="both"/>
        <w:rPr>
          <w:rFonts w:ascii="Tahoma" w:hAnsi="Tahoma" w:cs="Tahoma"/>
        </w:rPr>
      </w:pPr>
    </w:p>
    <w:p w14:paraId="64FA6325" w14:textId="77777777" w:rsidR="00E256DD" w:rsidRDefault="00E256DD">
      <w:pPr>
        <w:jc w:val="both"/>
        <w:rPr>
          <w:rFonts w:ascii="Tahoma" w:hAnsi="Tahoma" w:cs="Tahoma"/>
        </w:rPr>
      </w:pPr>
    </w:p>
    <w:p w14:paraId="74BA72FB" w14:textId="77777777" w:rsidR="005746AE" w:rsidRPr="007B7470" w:rsidRDefault="008D5CFC" w:rsidP="005746AE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68D8DF" wp14:editId="3C54BF79">
            <wp:simplePos x="0" y="0"/>
            <wp:positionH relativeFrom="margin">
              <wp:posOffset>-190500</wp:posOffset>
            </wp:positionH>
            <wp:positionV relativeFrom="margin">
              <wp:posOffset>69215</wp:posOffset>
            </wp:positionV>
            <wp:extent cx="3171190" cy="1729740"/>
            <wp:effectExtent l="0" t="0" r="0" b="0"/>
            <wp:wrapSquare wrapText="bothSides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AE" w:rsidRPr="007B7470">
        <w:rPr>
          <w:b/>
          <w:sz w:val="28"/>
          <w:szCs w:val="28"/>
        </w:rPr>
        <w:t>Противопожарные</w:t>
      </w:r>
      <w:r w:rsidR="006D65C9" w:rsidRPr="007B7470">
        <w:rPr>
          <w:b/>
          <w:sz w:val="28"/>
          <w:szCs w:val="28"/>
        </w:rPr>
        <w:t xml:space="preserve"> </w:t>
      </w:r>
      <w:r w:rsidR="005746AE" w:rsidRPr="007B7470">
        <w:rPr>
          <w:b/>
          <w:sz w:val="28"/>
          <w:szCs w:val="28"/>
        </w:rPr>
        <w:t xml:space="preserve">клапаны серии Огонек </w:t>
      </w:r>
      <w:r w:rsidR="007B7470" w:rsidRPr="007B7470">
        <w:rPr>
          <w:b/>
          <w:sz w:val="28"/>
          <w:szCs w:val="28"/>
        </w:rPr>
        <w:t xml:space="preserve">-Л "лифтового </w:t>
      </w:r>
      <w:proofErr w:type="spellStart"/>
      <w:r w:rsidR="007B7470" w:rsidRPr="007B7470">
        <w:rPr>
          <w:b/>
          <w:sz w:val="28"/>
          <w:szCs w:val="28"/>
        </w:rPr>
        <w:t>исполнения"</w:t>
      </w:r>
      <w:r w:rsidR="005746AE" w:rsidRPr="007B7470">
        <w:rPr>
          <w:b/>
          <w:sz w:val="28"/>
          <w:szCs w:val="28"/>
        </w:rPr>
        <w:t>прямоугольного</w:t>
      </w:r>
      <w:proofErr w:type="spellEnd"/>
      <w:r w:rsidR="005746AE" w:rsidRPr="007B7470">
        <w:rPr>
          <w:b/>
          <w:sz w:val="28"/>
          <w:szCs w:val="28"/>
        </w:rPr>
        <w:t xml:space="preserve"> сечения с минимальной шириной корпуса</w:t>
      </w:r>
      <w:r w:rsidR="007B7470" w:rsidRPr="007B7470">
        <w:rPr>
          <w:b/>
          <w:sz w:val="28"/>
          <w:szCs w:val="28"/>
        </w:rPr>
        <w:t xml:space="preserve"> и вылета заслонки</w:t>
      </w:r>
      <w:r w:rsidR="005746AE" w:rsidRPr="007B7470">
        <w:rPr>
          <w:b/>
          <w:sz w:val="28"/>
          <w:szCs w:val="28"/>
        </w:rPr>
        <w:t>.</w:t>
      </w:r>
    </w:p>
    <w:p w14:paraId="2FDA00A5" w14:textId="77777777" w:rsidR="005746AE" w:rsidRPr="007B7470" w:rsidRDefault="005746AE" w:rsidP="0030634A">
      <w:pPr>
        <w:rPr>
          <w:b/>
          <w:sz w:val="28"/>
          <w:szCs w:val="28"/>
        </w:rPr>
      </w:pPr>
    </w:p>
    <w:p w14:paraId="59577E5A" w14:textId="77777777" w:rsidR="00E07B34" w:rsidRPr="0030634A" w:rsidRDefault="00E07B34" w:rsidP="0030634A">
      <w:pPr>
        <w:rPr>
          <w:b/>
        </w:rPr>
      </w:pPr>
    </w:p>
    <w:p w14:paraId="0C971652" w14:textId="77777777" w:rsidR="00E07B34" w:rsidRDefault="00865ADE" w:rsidP="00865ADE">
      <w:pPr>
        <w:ind w:firstLine="567"/>
        <w:jc w:val="both"/>
      </w:pPr>
      <w:r>
        <w:t>К</w:t>
      </w:r>
      <w:r w:rsidR="00B7416C">
        <w:t>орпус</w:t>
      </w:r>
      <w:r w:rsidRPr="00865ADE">
        <w:t xml:space="preserve"> является</w:t>
      </w:r>
      <w:r>
        <w:rPr>
          <w:color w:val="FF0000"/>
        </w:rPr>
        <w:t xml:space="preserve"> </w:t>
      </w:r>
      <w:r>
        <w:t xml:space="preserve"> прямоугольным отрезком</w:t>
      </w:r>
      <w:r w:rsidRPr="00D70FEF">
        <w:t xml:space="preserve"> воздуховода, имеющий специальное замковое соединение</w:t>
      </w:r>
      <w:r>
        <w:t xml:space="preserve"> и присоединительный фланец. </w:t>
      </w:r>
      <w:r w:rsidRPr="00D70FEF">
        <w:t>Перекрытие корпуса клапана осуществляется путем принудительного вращения заслонки</w:t>
      </w:r>
      <w:r>
        <w:t>, которая является</w:t>
      </w:r>
      <w:r w:rsidRPr="00D70FEF">
        <w:t xml:space="preserve"> жес</w:t>
      </w:r>
      <w:r>
        <w:t>тким металлическим</w:t>
      </w:r>
      <w:r w:rsidRPr="00D70FEF">
        <w:t xml:space="preserve"> каркас</w:t>
      </w:r>
      <w:r>
        <w:t xml:space="preserve">ом, имеющая </w:t>
      </w:r>
      <w:r w:rsidRPr="00D70FEF">
        <w:t>специальный теплоизолирующий материал</w:t>
      </w:r>
      <w:r>
        <w:t xml:space="preserve"> внутри себя, являющейся преградой для  проникновения</w:t>
      </w:r>
      <w:r w:rsidRPr="00D70FEF">
        <w:t xml:space="preserve"> и распростран</w:t>
      </w:r>
      <w:r>
        <w:t>ению температуры и продуктов горения через заслонку. Заслонка приводится в движение по средствам рычага, который связан с приводом. В</w:t>
      </w:r>
      <w:r w:rsidRPr="00D70FEF">
        <w:t xml:space="preserve"> качестве принудительного движителя выступает электромеханический при</w:t>
      </w:r>
      <w:r>
        <w:t>вод</w:t>
      </w:r>
      <w:r w:rsidRPr="00D70FEF">
        <w:t>.</w:t>
      </w:r>
      <w:r>
        <w:t xml:space="preserve"> Привод клапана расположен внутри клапана и защищен специальным кожухом. </w:t>
      </w:r>
    </w:p>
    <w:p w14:paraId="1B3FF02E" w14:textId="77777777" w:rsidR="00865ADE" w:rsidRDefault="00865ADE" w:rsidP="00044DF2">
      <w:pPr>
        <w:ind w:firstLine="567"/>
        <w:jc w:val="both"/>
      </w:pPr>
    </w:p>
    <w:p w14:paraId="7EEDC483" w14:textId="77777777" w:rsidR="00955200" w:rsidRDefault="00F15B94" w:rsidP="00044DF2">
      <w:pPr>
        <w:ind w:firstLine="567"/>
        <w:jc w:val="center"/>
      </w:pPr>
      <w:r>
        <w:rPr>
          <w:b/>
          <w:sz w:val="28"/>
          <w:szCs w:val="28"/>
        </w:rPr>
        <w:t>Назначение</w:t>
      </w:r>
      <w:r w:rsidR="00955200" w:rsidRPr="001E7753">
        <w:rPr>
          <w:b/>
          <w:sz w:val="28"/>
          <w:szCs w:val="28"/>
        </w:rPr>
        <w:t xml:space="preserve"> и варианты комплектаций.</w:t>
      </w:r>
    </w:p>
    <w:p w14:paraId="0298D173" w14:textId="77777777" w:rsidR="00955200" w:rsidRPr="005E7F4D" w:rsidRDefault="00955200" w:rsidP="00044DF2">
      <w:pPr>
        <w:ind w:firstLine="567"/>
        <w:jc w:val="both"/>
        <w:rPr>
          <w:sz w:val="22"/>
          <w:szCs w:val="22"/>
        </w:rPr>
      </w:pPr>
    </w:p>
    <w:p w14:paraId="3BA7E5FF" w14:textId="77777777" w:rsidR="00955200" w:rsidRDefault="00955200" w:rsidP="00044DF2">
      <w:pPr>
        <w:ind w:firstLine="567"/>
        <w:jc w:val="both"/>
      </w:pPr>
      <w:r>
        <w:t xml:space="preserve">Изготавливаются противопожарные клапаны по своему функциональному назначению в двух исполнениях – нормально открытые (НО, </w:t>
      </w:r>
      <w:proofErr w:type="spellStart"/>
      <w:r>
        <w:t>огнезадерживающие</w:t>
      </w:r>
      <w:proofErr w:type="spellEnd"/>
      <w:r>
        <w:t xml:space="preserve">) и нормально закрытые (НЗ). Нормально открытые (НО) клапаны Огонек предназначены для блокирования распространения пожара и продуктов горения по воздуховодам, шахтам и каналам систем вентиляции и кондиционирования зданий и сооружений различного назначения. Нормально закрытые (НЗ) клапаны Огонек предназначены для систем механической приточно-вытяжной противодымной вентиляции (в том числе компенсирующей подачи воздуха). </w:t>
      </w:r>
    </w:p>
    <w:p w14:paraId="332F2A7A" w14:textId="77777777" w:rsidR="00865ADE" w:rsidRDefault="00865ADE" w:rsidP="00044DF2">
      <w:pPr>
        <w:ind w:firstLine="567"/>
        <w:jc w:val="both"/>
      </w:pPr>
    </w:p>
    <w:p w14:paraId="337D55B3" w14:textId="77777777" w:rsidR="00955200" w:rsidRDefault="00955200" w:rsidP="00044DF2">
      <w:pPr>
        <w:ind w:firstLine="567"/>
        <w:jc w:val="both"/>
      </w:pPr>
    </w:p>
    <w:p w14:paraId="6A4D8386" w14:textId="77777777" w:rsidR="00955200" w:rsidRDefault="00955200" w:rsidP="00044DF2">
      <w:pPr>
        <w:ind w:firstLine="567"/>
        <w:jc w:val="both"/>
      </w:pPr>
      <w:r>
        <w:t>Климатическое исполнение клапана – УЗ по ГОСТ 15150-69. Клапан может устанавливат</w:t>
      </w:r>
      <w:r w:rsidR="00DB4EC7">
        <w:t>ь</w:t>
      </w:r>
      <w:r>
        <w:t>ся в температурном диапазоне от -30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 xml:space="preserve"> до +40</w:t>
      </w:r>
      <w:r w:rsidRPr="005C414A">
        <w:rPr>
          <w:rFonts w:ascii="Tahoma" w:hAnsi="Tahoma" w:cs="Tahoma"/>
        </w:rPr>
        <w:t xml:space="preserve"> </w:t>
      </w:r>
      <w:r w:rsidRPr="00B24215">
        <w:t>˚С</w:t>
      </w:r>
      <w:r>
        <w:t>. Противопожарный клапан сохраняет свою работоспособность не в зависимости от его пространственной ориентации.</w:t>
      </w:r>
      <w:r w:rsidR="00F15B94">
        <w:t xml:space="preserve"> Клапаны не подлежат установке в помещениях категории А и Б и взрывоопасных зонах. </w:t>
      </w:r>
      <w:r>
        <w:t xml:space="preserve"> </w:t>
      </w:r>
    </w:p>
    <w:p w14:paraId="3ABBA12B" w14:textId="77777777" w:rsidR="00955200" w:rsidRDefault="00955200" w:rsidP="00044DF2">
      <w:pPr>
        <w:ind w:firstLine="567"/>
        <w:jc w:val="both"/>
      </w:pPr>
    </w:p>
    <w:p w14:paraId="4B22C144" w14:textId="77777777" w:rsidR="00865ADE" w:rsidRDefault="00865ADE" w:rsidP="00044DF2">
      <w:pPr>
        <w:ind w:firstLine="567"/>
        <w:jc w:val="both"/>
      </w:pPr>
    </w:p>
    <w:p w14:paraId="0F5D34F5" w14:textId="77777777" w:rsidR="00955200" w:rsidRDefault="00955200" w:rsidP="00044DF2">
      <w:pPr>
        <w:ind w:firstLine="567"/>
        <w:jc w:val="both"/>
      </w:pPr>
      <w:r w:rsidRPr="00D70FEF">
        <w:t>Противопожарные клапаны изготавливаются из оцинкованной холоднокатаной стали или из нержавеющей стали (по требованию заказчика).</w:t>
      </w:r>
      <w:r>
        <w:t xml:space="preserve"> </w:t>
      </w:r>
      <w:r w:rsidRPr="00D70FEF">
        <w:t xml:space="preserve">Изделие оснащается электромеханическим приводом </w:t>
      </w:r>
      <w:proofErr w:type="spellStart"/>
      <w:r w:rsidRPr="00D70FEF">
        <w:t>Belimo</w:t>
      </w:r>
      <w:proofErr w:type="spellEnd"/>
      <w:r w:rsidRPr="00D70FEF">
        <w:t xml:space="preserve"> с возвратной </w:t>
      </w:r>
      <w:proofErr w:type="gramStart"/>
      <w:r w:rsidRPr="00D70FEF">
        <w:t>пружиной</w:t>
      </w:r>
      <w:proofErr w:type="gramEnd"/>
      <w:r w:rsidR="007B7470">
        <w:t xml:space="preserve"> </w:t>
      </w:r>
      <w:r w:rsidRPr="00D70FEF">
        <w:t>а также по требованию может оснащаться аналогичными п</w:t>
      </w:r>
      <w:r>
        <w:t>риводами других производителей.</w:t>
      </w:r>
    </w:p>
    <w:p w14:paraId="05C55A06" w14:textId="77777777" w:rsidR="00955200" w:rsidRDefault="00955200" w:rsidP="00955200">
      <w:pPr>
        <w:jc w:val="both"/>
      </w:pPr>
    </w:p>
    <w:p w14:paraId="7F1B4270" w14:textId="77777777" w:rsidR="00955200" w:rsidRPr="005E7F4D" w:rsidRDefault="00955200" w:rsidP="00955200">
      <w:pPr>
        <w:jc w:val="center"/>
        <w:rPr>
          <w:b/>
          <w:sz w:val="28"/>
          <w:szCs w:val="28"/>
        </w:rPr>
      </w:pPr>
      <w:r w:rsidRPr="00F20689">
        <w:rPr>
          <w:b/>
          <w:sz w:val="28"/>
          <w:szCs w:val="28"/>
        </w:rPr>
        <w:t>Предел огнестойкости п</w:t>
      </w:r>
      <w:r>
        <w:rPr>
          <w:b/>
          <w:sz w:val="28"/>
          <w:szCs w:val="28"/>
        </w:rPr>
        <w:t>ротивопожарного клапана Огонек</w:t>
      </w:r>
      <w:r w:rsidR="007B7470">
        <w:rPr>
          <w:b/>
          <w:sz w:val="28"/>
          <w:szCs w:val="28"/>
        </w:rPr>
        <w:t>-Л</w:t>
      </w:r>
      <w:r>
        <w:rPr>
          <w:b/>
          <w:sz w:val="28"/>
          <w:szCs w:val="28"/>
        </w:rPr>
        <w:t>.</w:t>
      </w:r>
    </w:p>
    <w:p w14:paraId="53D0AD9C" w14:textId="77777777" w:rsidR="00955200" w:rsidRPr="00CB61DF" w:rsidRDefault="00955200" w:rsidP="00955200">
      <w:pPr>
        <w:jc w:val="center"/>
      </w:pPr>
      <w:r w:rsidRPr="00CB61DF">
        <w:t>- в режиме нормально открытого (НО): (</w:t>
      </w:r>
      <w:r w:rsidRPr="00CB61DF">
        <w:rPr>
          <w:lang w:val="en-US"/>
        </w:rPr>
        <w:t>EI</w:t>
      </w:r>
      <w:r w:rsidR="0008591B">
        <w:t xml:space="preserve"> </w:t>
      </w:r>
      <w:r w:rsidR="007B7470">
        <w:t>60</w:t>
      </w:r>
      <w:r w:rsidR="0008591B">
        <w:t>/</w:t>
      </w:r>
      <w:r w:rsidR="007B7470">
        <w:t>90/120</w:t>
      </w:r>
      <w:r w:rsidRPr="00CB61DF">
        <w:t>).</w:t>
      </w:r>
    </w:p>
    <w:p w14:paraId="07A11B4F" w14:textId="77777777" w:rsidR="008966FE" w:rsidRDefault="00955200" w:rsidP="00245CF6">
      <w:pPr>
        <w:jc w:val="center"/>
      </w:pPr>
      <w:r w:rsidRPr="00CB61DF">
        <w:t>- в режиме нормально закрытого (НЗ</w:t>
      </w:r>
      <w:proofErr w:type="gramStart"/>
      <w:r w:rsidRPr="00CB61DF">
        <w:t>):  (</w:t>
      </w:r>
      <w:proofErr w:type="gramEnd"/>
      <w:r w:rsidRPr="00CB61DF">
        <w:rPr>
          <w:lang w:val="en-US"/>
        </w:rPr>
        <w:t>EI</w:t>
      </w:r>
      <w:r w:rsidR="0008591B">
        <w:t xml:space="preserve"> </w:t>
      </w:r>
      <w:r w:rsidR="007B7470">
        <w:t>60</w:t>
      </w:r>
      <w:r w:rsidR="0008591B">
        <w:t>/</w:t>
      </w:r>
      <w:r w:rsidR="007B7470">
        <w:t>90</w:t>
      </w:r>
      <w:r w:rsidR="0008591B">
        <w:t>/</w:t>
      </w:r>
      <w:r w:rsidR="007B7470">
        <w:t>120</w:t>
      </w:r>
      <w:r w:rsidRPr="00CB61DF">
        <w:t>).</w:t>
      </w:r>
    </w:p>
    <w:p w14:paraId="4AA14CD0" w14:textId="77777777" w:rsidR="00245CF6" w:rsidRDefault="00245CF6" w:rsidP="00245CF6">
      <w:pPr>
        <w:jc w:val="center"/>
      </w:pPr>
    </w:p>
    <w:p w14:paraId="290C9A5C" w14:textId="77777777" w:rsidR="00865ADE" w:rsidRDefault="00865ADE" w:rsidP="00245CF6">
      <w:pPr>
        <w:jc w:val="center"/>
      </w:pPr>
    </w:p>
    <w:p w14:paraId="638A8A3F" w14:textId="77777777" w:rsidR="007B7470" w:rsidRDefault="007B7470" w:rsidP="00245CF6">
      <w:pPr>
        <w:jc w:val="center"/>
      </w:pPr>
    </w:p>
    <w:p w14:paraId="54E67006" w14:textId="77777777" w:rsidR="007B7470" w:rsidRDefault="007B7470" w:rsidP="00245CF6">
      <w:pPr>
        <w:jc w:val="center"/>
      </w:pPr>
    </w:p>
    <w:p w14:paraId="2764678E" w14:textId="77777777" w:rsidR="00B43C1A" w:rsidRDefault="00B43C1A" w:rsidP="00245CF6">
      <w:pPr>
        <w:jc w:val="center"/>
      </w:pPr>
    </w:p>
    <w:p w14:paraId="51E5701A" w14:textId="77777777" w:rsidR="007B7470" w:rsidRPr="00955200" w:rsidRDefault="007B7470" w:rsidP="00245CF6">
      <w:pPr>
        <w:jc w:val="center"/>
      </w:pPr>
    </w:p>
    <w:p w14:paraId="6A0A7427" w14:textId="77777777" w:rsidR="008966FE" w:rsidRPr="00955200" w:rsidRDefault="00AA43EB" w:rsidP="00756531">
      <w:pPr>
        <w:jc w:val="center"/>
        <w:rPr>
          <w:b/>
          <w:sz w:val="28"/>
          <w:szCs w:val="28"/>
        </w:rPr>
      </w:pPr>
      <w:r w:rsidRPr="00955200">
        <w:rPr>
          <w:b/>
          <w:sz w:val="28"/>
          <w:szCs w:val="28"/>
        </w:rPr>
        <w:t>Общий вид клапана и габаритные размеры.</w:t>
      </w:r>
    </w:p>
    <w:p w14:paraId="2E16ECC9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4086B515" w14:textId="77777777" w:rsidR="00955200" w:rsidRDefault="008D5CFC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A426458" wp14:editId="00104037">
            <wp:extent cx="5991225" cy="20669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D36" w14:textId="77777777" w:rsidR="00955200" w:rsidRDefault="008D5CFC">
      <w:pPr>
        <w:jc w:val="both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0A7C32F5" wp14:editId="59BBA497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3173730" cy="2138680"/>
            <wp:effectExtent l="0" t="0" r="0" b="0"/>
            <wp:wrapSquare wrapText="right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63747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41539481" w14:textId="77777777" w:rsidR="008966FE" w:rsidRPr="00756531" w:rsidRDefault="00580A12" w:rsidP="00955200">
      <w:r w:rsidRPr="00756531">
        <w:t>1 – Корпус клапана.</w:t>
      </w:r>
    </w:p>
    <w:p w14:paraId="3E75007D" w14:textId="77777777" w:rsidR="008966FE" w:rsidRPr="00756531" w:rsidRDefault="00580A12" w:rsidP="00955200">
      <w:r w:rsidRPr="00756531">
        <w:t xml:space="preserve">2 – </w:t>
      </w:r>
      <w:r w:rsidR="00DB4EC7" w:rsidRPr="00756531">
        <w:t>Заслонка</w:t>
      </w:r>
      <w:r w:rsidRPr="00756531">
        <w:t>.</w:t>
      </w:r>
    </w:p>
    <w:p w14:paraId="29A09D45" w14:textId="77777777" w:rsidR="008966FE" w:rsidRPr="00756531" w:rsidRDefault="00580A12" w:rsidP="00955200">
      <w:r w:rsidRPr="00756531">
        <w:t xml:space="preserve">3 – </w:t>
      </w:r>
      <w:proofErr w:type="gramStart"/>
      <w:r w:rsidRPr="00756531">
        <w:t>Защитный   кожух</w:t>
      </w:r>
      <w:proofErr w:type="gramEnd"/>
      <w:r w:rsidRPr="00756531">
        <w:t xml:space="preserve"> внутри которого расположен привод.</w:t>
      </w:r>
    </w:p>
    <w:p w14:paraId="11BE1C16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45483E6D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7F8FAB8B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45B4EC6E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48DF1865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31B7ABC4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6E454635" w14:textId="77777777" w:rsidR="008966FE" w:rsidRPr="00C6491D" w:rsidRDefault="008966FE">
      <w:pPr>
        <w:jc w:val="both"/>
        <w:rPr>
          <w:rFonts w:ascii="Tahoma" w:hAnsi="Tahoma" w:cs="Tahoma"/>
        </w:rPr>
      </w:pPr>
    </w:p>
    <w:p w14:paraId="72A34E72" w14:textId="77777777" w:rsidR="001262DB" w:rsidRDefault="001262DB">
      <w:pPr>
        <w:jc w:val="both"/>
        <w:rPr>
          <w:rFonts w:ascii="Tahoma" w:hAnsi="Tahoma" w:cs="Tahoma"/>
          <w:color w:val="8DB3E2"/>
        </w:rPr>
      </w:pPr>
    </w:p>
    <w:p w14:paraId="7E055A87" w14:textId="77777777" w:rsidR="003E0CCF" w:rsidRDefault="003E0CCF">
      <w:pPr>
        <w:jc w:val="both"/>
        <w:rPr>
          <w:rFonts w:ascii="Tahoma" w:hAnsi="Tahoma" w:cs="Tahoma"/>
          <w:color w:val="8DB3E2"/>
        </w:rPr>
      </w:pPr>
    </w:p>
    <w:p w14:paraId="2E6EFBA2" w14:textId="77777777" w:rsidR="003E0CCF" w:rsidRPr="0021021B" w:rsidRDefault="003E0CCF">
      <w:pPr>
        <w:jc w:val="both"/>
        <w:rPr>
          <w:rFonts w:ascii="Tahoma" w:hAnsi="Tahoma" w:cs="Tahoma"/>
          <w:color w:val="8DB3E2"/>
        </w:rPr>
      </w:pPr>
    </w:p>
    <w:p w14:paraId="72B842CD" w14:textId="77777777" w:rsidR="001262DB" w:rsidRPr="00C6491D" w:rsidRDefault="001262DB">
      <w:pPr>
        <w:jc w:val="both"/>
        <w:rPr>
          <w:rFonts w:ascii="Tahoma" w:hAnsi="Tahoma" w:cs="Tahoma"/>
        </w:rPr>
      </w:pPr>
    </w:p>
    <w:p w14:paraId="21E7A138" w14:textId="77777777" w:rsidR="00D668D0" w:rsidRPr="00756531" w:rsidRDefault="00AA43EB" w:rsidP="00044DF2">
      <w:pPr>
        <w:ind w:firstLine="567"/>
        <w:jc w:val="both"/>
      </w:pPr>
      <w:r w:rsidRPr="00756531">
        <w:t>Особенностью клапана является отсутствие вылета заслонки что обесп</w:t>
      </w:r>
      <w:r w:rsidR="00912326" w:rsidRPr="00756531">
        <w:t>ечивает его универсальность. Этот</w:t>
      </w:r>
      <w:r w:rsidRPr="00756531">
        <w:t xml:space="preserve"> клап</w:t>
      </w:r>
      <w:r w:rsidR="00912326" w:rsidRPr="00756531">
        <w:t>ан предназначен</w:t>
      </w:r>
      <w:r w:rsidRPr="00756531">
        <w:t xml:space="preserve"> для установки в лифтовых шахтах или в тех </w:t>
      </w:r>
      <w:proofErr w:type="gramStart"/>
      <w:r w:rsidRPr="00756531">
        <w:t>случаях</w:t>
      </w:r>
      <w:proofErr w:type="gramEnd"/>
      <w:r w:rsidRPr="00756531">
        <w:t xml:space="preserve"> когда требованием технических условий</w:t>
      </w:r>
      <w:r w:rsidR="00756531" w:rsidRPr="00756531">
        <w:t xml:space="preserve"> вылет заслонки не допускается.</w:t>
      </w:r>
    </w:p>
    <w:p w14:paraId="4E20A6CD" w14:textId="77777777" w:rsidR="00756531" w:rsidRPr="00756531" w:rsidRDefault="00756531">
      <w:pPr>
        <w:jc w:val="both"/>
        <w:rPr>
          <w:rFonts w:ascii="Tahoma" w:hAnsi="Tahoma" w:cs="Tahoma"/>
        </w:rPr>
      </w:pPr>
    </w:p>
    <w:p w14:paraId="55ABEEEC" w14:textId="77777777" w:rsidR="0008591B" w:rsidRDefault="0008591B">
      <w:pPr>
        <w:jc w:val="both"/>
        <w:rPr>
          <w:rFonts w:ascii="Tahoma" w:hAnsi="Tahoma" w:cs="Tahoma"/>
          <w:b/>
          <w:sz w:val="22"/>
          <w:szCs w:val="22"/>
        </w:rPr>
      </w:pPr>
    </w:p>
    <w:p w14:paraId="3FF9B584" w14:textId="77777777" w:rsidR="003E0CCF" w:rsidRDefault="003E0CCF">
      <w:pPr>
        <w:jc w:val="both"/>
        <w:rPr>
          <w:rFonts w:ascii="Tahoma" w:hAnsi="Tahoma" w:cs="Tahoma"/>
          <w:b/>
          <w:sz w:val="22"/>
          <w:szCs w:val="22"/>
        </w:rPr>
      </w:pPr>
    </w:p>
    <w:p w14:paraId="69B5645D" w14:textId="77777777" w:rsidR="00AA43EB" w:rsidRPr="00756531" w:rsidRDefault="00DA6D04" w:rsidP="00756531">
      <w:pPr>
        <w:jc w:val="center"/>
        <w:rPr>
          <w:b/>
          <w:sz w:val="28"/>
          <w:szCs w:val="28"/>
        </w:rPr>
      </w:pPr>
      <w:r w:rsidRPr="00756531">
        <w:rPr>
          <w:b/>
          <w:sz w:val="28"/>
          <w:szCs w:val="28"/>
        </w:rPr>
        <w:t>Значения коэффициентов местного сопротивления и размерный ряд выпускаемых изделий.</w:t>
      </w:r>
    </w:p>
    <w:p w14:paraId="6ED834B3" w14:textId="77777777" w:rsidR="00756531" w:rsidRPr="00756531" w:rsidRDefault="00756531" w:rsidP="00756531">
      <w:pPr>
        <w:jc w:val="center"/>
        <w:rPr>
          <w:rFonts w:ascii="Tahoma" w:hAnsi="Tahoma" w:cs="Tahoma"/>
          <w:b/>
          <w:sz w:val="28"/>
          <w:szCs w:val="28"/>
        </w:rPr>
      </w:pPr>
    </w:p>
    <w:p w14:paraId="776AACF6" w14:textId="77777777" w:rsidR="00DA6D04" w:rsidRPr="00C6491D" w:rsidRDefault="00DA6D04">
      <w:pPr>
        <w:jc w:val="both"/>
        <w:rPr>
          <w:rFonts w:ascii="Tahoma" w:hAnsi="Tahoma" w:cs="Tahoma"/>
        </w:rPr>
      </w:pPr>
    </w:p>
    <w:tbl>
      <w:tblPr>
        <w:tblW w:w="10599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7"/>
        <w:gridCol w:w="773"/>
        <w:gridCol w:w="773"/>
        <w:gridCol w:w="772"/>
        <w:gridCol w:w="772"/>
        <w:gridCol w:w="772"/>
        <w:gridCol w:w="772"/>
        <w:gridCol w:w="772"/>
        <w:gridCol w:w="772"/>
        <w:gridCol w:w="772"/>
        <w:gridCol w:w="634"/>
        <w:gridCol w:w="634"/>
        <w:gridCol w:w="578"/>
        <w:gridCol w:w="578"/>
        <w:gridCol w:w="578"/>
      </w:tblGrid>
      <w:tr w:rsidR="009D708A" w14:paraId="12C134A5" w14:textId="77777777" w:rsidTr="009D708A">
        <w:trPr>
          <w:trHeight w:val="304"/>
        </w:trPr>
        <w:tc>
          <w:tcPr>
            <w:tcW w:w="652" w:type="dxa"/>
          </w:tcPr>
          <w:p w14:paraId="527A55F9" w14:textId="77777777" w:rsidR="000624C0" w:rsidRPr="00C6491D" w:rsidRDefault="00D668D0" w:rsidP="000624C0">
            <w:pPr>
              <w:ind w:left="-3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В\А</w:t>
            </w:r>
          </w:p>
        </w:tc>
        <w:tc>
          <w:tcPr>
            <w:tcW w:w="783" w:type="dxa"/>
          </w:tcPr>
          <w:p w14:paraId="3A410DFF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  <w:tc>
          <w:tcPr>
            <w:tcW w:w="783" w:type="dxa"/>
          </w:tcPr>
          <w:p w14:paraId="6CC2AFA0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350</w:t>
            </w:r>
          </w:p>
        </w:tc>
        <w:tc>
          <w:tcPr>
            <w:tcW w:w="783" w:type="dxa"/>
          </w:tcPr>
          <w:p w14:paraId="03D86B9D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400</w:t>
            </w:r>
          </w:p>
        </w:tc>
        <w:tc>
          <w:tcPr>
            <w:tcW w:w="783" w:type="dxa"/>
          </w:tcPr>
          <w:p w14:paraId="20A51B76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450</w:t>
            </w:r>
          </w:p>
        </w:tc>
        <w:tc>
          <w:tcPr>
            <w:tcW w:w="783" w:type="dxa"/>
          </w:tcPr>
          <w:p w14:paraId="791B44E5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500</w:t>
            </w:r>
          </w:p>
        </w:tc>
        <w:tc>
          <w:tcPr>
            <w:tcW w:w="783" w:type="dxa"/>
          </w:tcPr>
          <w:p w14:paraId="262F0CE3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550</w:t>
            </w:r>
          </w:p>
        </w:tc>
        <w:tc>
          <w:tcPr>
            <w:tcW w:w="783" w:type="dxa"/>
          </w:tcPr>
          <w:p w14:paraId="760E3881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600</w:t>
            </w:r>
          </w:p>
        </w:tc>
        <w:tc>
          <w:tcPr>
            <w:tcW w:w="783" w:type="dxa"/>
          </w:tcPr>
          <w:p w14:paraId="1A9A971D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650</w:t>
            </w:r>
          </w:p>
        </w:tc>
        <w:tc>
          <w:tcPr>
            <w:tcW w:w="783" w:type="dxa"/>
          </w:tcPr>
          <w:p w14:paraId="37A3FCE4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700</w:t>
            </w:r>
          </w:p>
        </w:tc>
        <w:tc>
          <w:tcPr>
            <w:tcW w:w="580" w:type="dxa"/>
          </w:tcPr>
          <w:p w14:paraId="29298A00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750</w:t>
            </w:r>
          </w:p>
        </w:tc>
        <w:tc>
          <w:tcPr>
            <w:tcW w:w="580" w:type="dxa"/>
          </w:tcPr>
          <w:p w14:paraId="399FED4E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800</w:t>
            </w:r>
          </w:p>
        </w:tc>
        <w:tc>
          <w:tcPr>
            <w:tcW w:w="580" w:type="dxa"/>
          </w:tcPr>
          <w:p w14:paraId="475F91DE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850</w:t>
            </w:r>
          </w:p>
        </w:tc>
        <w:tc>
          <w:tcPr>
            <w:tcW w:w="580" w:type="dxa"/>
          </w:tcPr>
          <w:p w14:paraId="386BC4E5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900</w:t>
            </w:r>
          </w:p>
        </w:tc>
        <w:tc>
          <w:tcPr>
            <w:tcW w:w="580" w:type="dxa"/>
          </w:tcPr>
          <w:p w14:paraId="196D5777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950</w:t>
            </w:r>
          </w:p>
        </w:tc>
      </w:tr>
      <w:tr w:rsidR="009D708A" w14:paraId="1AE791C8" w14:textId="77777777" w:rsidTr="009D708A">
        <w:trPr>
          <w:trHeight w:val="192"/>
        </w:trPr>
        <w:tc>
          <w:tcPr>
            <w:tcW w:w="652" w:type="dxa"/>
          </w:tcPr>
          <w:p w14:paraId="190D4B33" w14:textId="77777777" w:rsidR="00D668D0" w:rsidRPr="0028794D" w:rsidRDefault="00E1401A" w:rsidP="00D668D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250</w:t>
            </w:r>
          </w:p>
        </w:tc>
        <w:tc>
          <w:tcPr>
            <w:tcW w:w="783" w:type="dxa"/>
          </w:tcPr>
          <w:p w14:paraId="2E0AB247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0,020</w:t>
            </w:r>
          </w:p>
        </w:tc>
        <w:tc>
          <w:tcPr>
            <w:tcW w:w="783" w:type="dxa"/>
          </w:tcPr>
          <w:p w14:paraId="6B6623F5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0,029</w:t>
            </w:r>
          </w:p>
        </w:tc>
        <w:tc>
          <w:tcPr>
            <w:tcW w:w="783" w:type="dxa"/>
          </w:tcPr>
          <w:p w14:paraId="487E69DC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0,037</w:t>
            </w:r>
          </w:p>
        </w:tc>
        <w:tc>
          <w:tcPr>
            <w:tcW w:w="783" w:type="dxa"/>
          </w:tcPr>
          <w:p w14:paraId="34B00081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0,045</w:t>
            </w:r>
          </w:p>
        </w:tc>
        <w:tc>
          <w:tcPr>
            <w:tcW w:w="783" w:type="dxa"/>
          </w:tcPr>
          <w:p w14:paraId="5F1017B3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0,053</w:t>
            </w:r>
          </w:p>
        </w:tc>
        <w:tc>
          <w:tcPr>
            <w:tcW w:w="783" w:type="dxa"/>
          </w:tcPr>
          <w:p w14:paraId="076A08C5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0,061</w:t>
            </w:r>
          </w:p>
        </w:tc>
        <w:tc>
          <w:tcPr>
            <w:tcW w:w="783" w:type="dxa"/>
          </w:tcPr>
          <w:p w14:paraId="09DF1FC6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0,070</w:t>
            </w:r>
          </w:p>
        </w:tc>
        <w:tc>
          <w:tcPr>
            <w:tcW w:w="783" w:type="dxa"/>
          </w:tcPr>
          <w:p w14:paraId="4FD296DE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0,078</w:t>
            </w:r>
          </w:p>
        </w:tc>
        <w:tc>
          <w:tcPr>
            <w:tcW w:w="783" w:type="dxa"/>
          </w:tcPr>
          <w:p w14:paraId="5CF2955E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0,086</w:t>
            </w:r>
          </w:p>
        </w:tc>
        <w:tc>
          <w:tcPr>
            <w:tcW w:w="580" w:type="dxa"/>
          </w:tcPr>
          <w:p w14:paraId="6159255E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580" w:type="dxa"/>
          </w:tcPr>
          <w:p w14:paraId="33FB6868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580" w:type="dxa"/>
          </w:tcPr>
          <w:p w14:paraId="4EE12EC7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580" w:type="dxa"/>
          </w:tcPr>
          <w:p w14:paraId="2FCC6FB2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580" w:type="dxa"/>
          </w:tcPr>
          <w:p w14:paraId="50E5CC9D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</w:tr>
      <w:tr w:rsidR="009D708A" w14:paraId="3BBB030C" w14:textId="77777777" w:rsidTr="009D708A">
        <w:trPr>
          <w:trHeight w:val="128"/>
        </w:trPr>
        <w:tc>
          <w:tcPr>
            <w:tcW w:w="652" w:type="dxa"/>
          </w:tcPr>
          <w:p w14:paraId="40D06AF7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  <w:tc>
          <w:tcPr>
            <w:tcW w:w="783" w:type="dxa"/>
          </w:tcPr>
          <w:p w14:paraId="16A4603F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0,027</w:t>
            </w:r>
          </w:p>
        </w:tc>
        <w:tc>
          <w:tcPr>
            <w:tcW w:w="783" w:type="dxa"/>
          </w:tcPr>
          <w:p w14:paraId="3B0D148C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0,037</w:t>
            </w:r>
          </w:p>
        </w:tc>
        <w:tc>
          <w:tcPr>
            <w:tcW w:w="783" w:type="dxa"/>
          </w:tcPr>
          <w:p w14:paraId="7FDA1985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0,048</w:t>
            </w:r>
          </w:p>
        </w:tc>
        <w:tc>
          <w:tcPr>
            <w:tcW w:w="783" w:type="dxa"/>
          </w:tcPr>
          <w:p w14:paraId="6D11FB46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0,059</w:t>
            </w:r>
          </w:p>
        </w:tc>
        <w:tc>
          <w:tcPr>
            <w:tcW w:w="783" w:type="dxa"/>
          </w:tcPr>
          <w:p w14:paraId="65E1A549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0,069</w:t>
            </w:r>
          </w:p>
        </w:tc>
        <w:tc>
          <w:tcPr>
            <w:tcW w:w="783" w:type="dxa"/>
          </w:tcPr>
          <w:p w14:paraId="1C8EE146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0,080</w:t>
            </w:r>
          </w:p>
        </w:tc>
        <w:tc>
          <w:tcPr>
            <w:tcW w:w="783" w:type="dxa"/>
          </w:tcPr>
          <w:p w14:paraId="306508A8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0,091</w:t>
            </w:r>
          </w:p>
        </w:tc>
        <w:tc>
          <w:tcPr>
            <w:tcW w:w="783" w:type="dxa"/>
          </w:tcPr>
          <w:p w14:paraId="2F09E0C9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0,101</w:t>
            </w:r>
          </w:p>
        </w:tc>
        <w:tc>
          <w:tcPr>
            <w:tcW w:w="783" w:type="dxa"/>
          </w:tcPr>
          <w:p w14:paraId="29014B00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0,122</w:t>
            </w:r>
          </w:p>
        </w:tc>
        <w:tc>
          <w:tcPr>
            <w:tcW w:w="580" w:type="dxa"/>
          </w:tcPr>
          <w:p w14:paraId="31A6F985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0,123</w:t>
            </w:r>
          </w:p>
        </w:tc>
        <w:tc>
          <w:tcPr>
            <w:tcW w:w="580" w:type="dxa"/>
          </w:tcPr>
          <w:p w14:paraId="6DBF37D5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0,134</w:t>
            </w:r>
          </w:p>
        </w:tc>
        <w:tc>
          <w:tcPr>
            <w:tcW w:w="580" w:type="dxa"/>
          </w:tcPr>
          <w:p w14:paraId="5BCDE262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580" w:type="dxa"/>
          </w:tcPr>
          <w:p w14:paraId="0472BB1F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580" w:type="dxa"/>
          </w:tcPr>
          <w:p w14:paraId="40814EDB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</w:tr>
      <w:tr w:rsidR="009D708A" w14:paraId="553CD7FF" w14:textId="77777777" w:rsidTr="00DA6D04">
        <w:trPr>
          <w:trHeight w:val="284"/>
        </w:trPr>
        <w:tc>
          <w:tcPr>
            <w:tcW w:w="652" w:type="dxa"/>
          </w:tcPr>
          <w:p w14:paraId="1070B4E2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350</w:t>
            </w:r>
          </w:p>
        </w:tc>
        <w:tc>
          <w:tcPr>
            <w:tcW w:w="783" w:type="dxa"/>
          </w:tcPr>
          <w:p w14:paraId="4ED80D8E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783" w:type="dxa"/>
          </w:tcPr>
          <w:p w14:paraId="518CD70D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0,046</w:t>
            </w:r>
          </w:p>
        </w:tc>
        <w:tc>
          <w:tcPr>
            <w:tcW w:w="783" w:type="dxa"/>
          </w:tcPr>
          <w:p w14:paraId="2322FF17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0,059</w:t>
            </w:r>
          </w:p>
        </w:tc>
        <w:tc>
          <w:tcPr>
            <w:tcW w:w="783" w:type="dxa"/>
          </w:tcPr>
          <w:p w14:paraId="10A0E861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0,072</w:t>
            </w:r>
          </w:p>
        </w:tc>
        <w:tc>
          <w:tcPr>
            <w:tcW w:w="783" w:type="dxa"/>
          </w:tcPr>
          <w:p w14:paraId="07FF8E9C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0,086</w:t>
            </w:r>
          </w:p>
        </w:tc>
        <w:tc>
          <w:tcPr>
            <w:tcW w:w="783" w:type="dxa"/>
          </w:tcPr>
          <w:p w14:paraId="720EA114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0,099</w:t>
            </w:r>
          </w:p>
        </w:tc>
        <w:tc>
          <w:tcPr>
            <w:tcW w:w="783" w:type="dxa"/>
          </w:tcPr>
          <w:p w14:paraId="36467520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0,112</w:t>
            </w:r>
          </w:p>
        </w:tc>
        <w:tc>
          <w:tcPr>
            <w:tcW w:w="783" w:type="dxa"/>
          </w:tcPr>
          <w:p w14:paraId="48082604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0,125</w:t>
            </w:r>
          </w:p>
        </w:tc>
        <w:tc>
          <w:tcPr>
            <w:tcW w:w="783" w:type="dxa"/>
          </w:tcPr>
          <w:p w14:paraId="7BA735AD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0,138</w:t>
            </w:r>
          </w:p>
        </w:tc>
        <w:tc>
          <w:tcPr>
            <w:tcW w:w="580" w:type="dxa"/>
          </w:tcPr>
          <w:p w14:paraId="58C31FF6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0,152</w:t>
            </w:r>
          </w:p>
        </w:tc>
        <w:tc>
          <w:tcPr>
            <w:tcW w:w="580" w:type="dxa"/>
          </w:tcPr>
          <w:p w14:paraId="50AE12C8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0,165</w:t>
            </w:r>
          </w:p>
        </w:tc>
        <w:tc>
          <w:tcPr>
            <w:tcW w:w="580" w:type="dxa"/>
          </w:tcPr>
          <w:p w14:paraId="41136A82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0,17</w:t>
            </w:r>
          </w:p>
        </w:tc>
        <w:tc>
          <w:tcPr>
            <w:tcW w:w="580" w:type="dxa"/>
          </w:tcPr>
          <w:p w14:paraId="20E9CDA0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</w:t>
            </w:r>
          </w:p>
        </w:tc>
        <w:tc>
          <w:tcPr>
            <w:tcW w:w="580" w:type="dxa"/>
          </w:tcPr>
          <w:p w14:paraId="44824925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</w:tr>
      <w:tr w:rsidR="009D708A" w14:paraId="35C71241" w14:textId="77777777" w:rsidTr="009D708A">
        <w:trPr>
          <w:trHeight w:val="256"/>
        </w:trPr>
        <w:tc>
          <w:tcPr>
            <w:tcW w:w="652" w:type="dxa"/>
          </w:tcPr>
          <w:p w14:paraId="1A373D63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400</w:t>
            </w:r>
          </w:p>
        </w:tc>
        <w:tc>
          <w:tcPr>
            <w:tcW w:w="783" w:type="dxa"/>
          </w:tcPr>
          <w:p w14:paraId="543ABA15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783" w:type="dxa"/>
          </w:tcPr>
          <w:p w14:paraId="6C019D87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783" w:type="dxa"/>
          </w:tcPr>
          <w:p w14:paraId="15054572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0,070</w:t>
            </w:r>
          </w:p>
        </w:tc>
        <w:tc>
          <w:tcPr>
            <w:tcW w:w="783" w:type="dxa"/>
          </w:tcPr>
          <w:p w14:paraId="0645F491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0,086</w:t>
            </w:r>
          </w:p>
        </w:tc>
        <w:tc>
          <w:tcPr>
            <w:tcW w:w="783" w:type="dxa"/>
          </w:tcPr>
          <w:p w14:paraId="44C42376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0,102</w:t>
            </w:r>
          </w:p>
        </w:tc>
        <w:tc>
          <w:tcPr>
            <w:tcW w:w="783" w:type="dxa"/>
          </w:tcPr>
          <w:p w14:paraId="339135F7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0,117</w:t>
            </w:r>
          </w:p>
        </w:tc>
        <w:tc>
          <w:tcPr>
            <w:tcW w:w="783" w:type="dxa"/>
          </w:tcPr>
          <w:p w14:paraId="64D0253C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0,133</w:t>
            </w:r>
          </w:p>
        </w:tc>
        <w:tc>
          <w:tcPr>
            <w:tcW w:w="783" w:type="dxa"/>
          </w:tcPr>
          <w:p w14:paraId="20316D34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0,149</w:t>
            </w:r>
          </w:p>
        </w:tc>
        <w:tc>
          <w:tcPr>
            <w:tcW w:w="783" w:type="dxa"/>
          </w:tcPr>
          <w:p w14:paraId="233727C7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0,165</w:t>
            </w:r>
          </w:p>
        </w:tc>
        <w:tc>
          <w:tcPr>
            <w:tcW w:w="580" w:type="dxa"/>
          </w:tcPr>
          <w:p w14:paraId="15FDC680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0,180</w:t>
            </w:r>
          </w:p>
        </w:tc>
        <w:tc>
          <w:tcPr>
            <w:tcW w:w="580" w:type="dxa"/>
          </w:tcPr>
          <w:p w14:paraId="43B4E1BC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0,196</w:t>
            </w:r>
          </w:p>
        </w:tc>
        <w:tc>
          <w:tcPr>
            <w:tcW w:w="580" w:type="dxa"/>
          </w:tcPr>
          <w:p w14:paraId="0D44BCD8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0,21</w:t>
            </w:r>
          </w:p>
        </w:tc>
        <w:tc>
          <w:tcPr>
            <w:tcW w:w="580" w:type="dxa"/>
          </w:tcPr>
          <w:p w14:paraId="210D7241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0,22</w:t>
            </w:r>
          </w:p>
        </w:tc>
        <w:tc>
          <w:tcPr>
            <w:tcW w:w="580" w:type="dxa"/>
          </w:tcPr>
          <w:p w14:paraId="1BE4DB8B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0,24</w:t>
            </w:r>
          </w:p>
        </w:tc>
      </w:tr>
      <w:tr w:rsidR="009D708A" w14:paraId="3D39A5EF" w14:textId="77777777" w:rsidTr="009D708A">
        <w:trPr>
          <w:trHeight w:val="192"/>
        </w:trPr>
        <w:tc>
          <w:tcPr>
            <w:tcW w:w="652" w:type="dxa"/>
            <w:tcBorders>
              <w:bottom w:val="single" w:sz="4" w:space="0" w:color="auto"/>
            </w:tcBorders>
          </w:tcPr>
          <w:p w14:paraId="31140847" w14:textId="77777777" w:rsidR="000624C0" w:rsidRPr="0028794D" w:rsidRDefault="00D668D0" w:rsidP="000624C0">
            <w:pPr>
              <w:ind w:left="-3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8794D">
              <w:rPr>
                <w:rFonts w:ascii="Tahoma" w:hAnsi="Tahoma" w:cs="Tahoma"/>
                <w:sz w:val="22"/>
                <w:szCs w:val="22"/>
              </w:rPr>
              <w:t>450</w:t>
            </w:r>
          </w:p>
        </w:tc>
        <w:tc>
          <w:tcPr>
            <w:tcW w:w="783" w:type="dxa"/>
          </w:tcPr>
          <w:p w14:paraId="688E5C44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783" w:type="dxa"/>
          </w:tcPr>
          <w:p w14:paraId="387679B1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783" w:type="dxa"/>
          </w:tcPr>
          <w:p w14:paraId="34273EBD" w14:textId="77777777" w:rsidR="000624C0" w:rsidRPr="00B43C1A" w:rsidRDefault="000624C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</w:p>
        </w:tc>
        <w:tc>
          <w:tcPr>
            <w:tcW w:w="783" w:type="dxa"/>
          </w:tcPr>
          <w:p w14:paraId="609E9E6B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0,092</w:t>
            </w:r>
          </w:p>
        </w:tc>
        <w:tc>
          <w:tcPr>
            <w:tcW w:w="783" w:type="dxa"/>
          </w:tcPr>
          <w:p w14:paraId="40304CD5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0,109</w:t>
            </w:r>
          </w:p>
        </w:tc>
        <w:tc>
          <w:tcPr>
            <w:tcW w:w="783" w:type="dxa"/>
          </w:tcPr>
          <w:p w14:paraId="180058AE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0,126</w:t>
            </w:r>
          </w:p>
        </w:tc>
        <w:tc>
          <w:tcPr>
            <w:tcW w:w="783" w:type="dxa"/>
          </w:tcPr>
          <w:p w14:paraId="6056C1C2" w14:textId="77777777" w:rsidR="000624C0" w:rsidRPr="00B43C1A" w:rsidRDefault="00D668D0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0,142</w:t>
            </w:r>
          </w:p>
        </w:tc>
        <w:tc>
          <w:tcPr>
            <w:tcW w:w="783" w:type="dxa"/>
          </w:tcPr>
          <w:p w14:paraId="7B54124E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0,159</w:t>
            </w:r>
          </w:p>
        </w:tc>
        <w:tc>
          <w:tcPr>
            <w:tcW w:w="783" w:type="dxa"/>
          </w:tcPr>
          <w:p w14:paraId="634F2A94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0,176</w:t>
            </w:r>
          </w:p>
        </w:tc>
        <w:tc>
          <w:tcPr>
            <w:tcW w:w="580" w:type="dxa"/>
          </w:tcPr>
          <w:p w14:paraId="6F214D80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0,193</w:t>
            </w:r>
          </w:p>
        </w:tc>
        <w:tc>
          <w:tcPr>
            <w:tcW w:w="580" w:type="dxa"/>
          </w:tcPr>
          <w:p w14:paraId="6BA70A41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0,210</w:t>
            </w:r>
          </w:p>
        </w:tc>
        <w:tc>
          <w:tcPr>
            <w:tcW w:w="580" w:type="dxa"/>
          </w:tcPr>
          <w:p w14:paraId="0241490B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0,22</w:t>
            </w:r>
          </w:p>
        </w:tc>
        <w:tc>
          <w:tcPr>
            <w:tcW w:w="580" w:type="dxa"/>
          </w:tcPr>
          <w:p w14:paraId="1D9BCDFD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0,24</w:t>
            </w:r>
          </w:p>
        </w:tc>
        <w:tc>
          <w:tcPr>
            <w:tcW w:w="580" w:type="dxa"/>
          </w:tcPr>
          <w:p w14:paraId="7D3A3614" w14:textId="77777777" w:rsidR="000624C0" w:rsidRPr="00B43C1A" w:rsidRDefault="009D708A" w:rsidP="000624C0">
            <w:pPr>
              <w:ind w:left="-30"/>
              <w:jc w:val="both"/>
              <w:rPr>
                <w:rFonts w:ascii="Tahoma" w:hAnsi="Tahoma" w:cs="Tahoma"/>
                <w:color w:val="262626"/>
                <w:sz w:val="18"/>
                <w:szCs w:val="18"/>
              </w:rPr>
            </w:pPr>
            <w:r w:rsidRPr="00B43C1A">
              <w:rPr>
                <w:rFonts w:ascii="Tahoma" w:hAnsi="Tahoma" w:cs="Tahoma"/>
                <w:color w:val="262626"/>
                <w:sz w:val="18"/>
                <w:szCs w:val="18"/>
              </w:rPr>
              <w:t>0,26</w:t>
            </w:r>
          </w:p>
        </w:tc>
      </w:tr>
    </w:tbl>
    <w:p w14:paraId="679FA7A6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72EF85BC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69EA75DB" w14:textId="77777777" w:rsidR="00756531" w:rsidRDefault="00756531">
      <w:pPr>
        <w:jc w:val="both"/>
        <w:rPr>
          <w:rFonts w:ascii="Tahoma" w:hAnsi="Tahoma" w:cs="Tahoma"/>
          <w:sz w:val="22"/>
          <w:szCs w:val="22"/>
        </w:rPr>
      </w:pPr>
    </w:p>
    <w:p w14:paraId="62B83670" w14:textId="77777777" w:rsidR="00756531" w:rsidRDefault="00756531">
      <w:pPr>
        <w:jc w:val="both"/>
        <w:rPr>
          <w:rFonts w:ascii="Tahoma" w:hAnsi="Tahoma" w:cs="Tahoma"/>
          <w:sz w:val="22"/>
          <w:szCs w:val="22"/>
        </w:rPr>
      </w:pPr>
    </w:p>
    <w:p w14:paraId="500D4565" w14:textId="77777777" w:rsidR="00C505FE" w:rsidRDefault="00C505FE" w:rsidP="00C505FE">
      <w:pPr>
        <w:jc w:val="center"/>
        <w:rPr>
          <w:b/>
          <w:color w:val="000000"/>
          <w:shd w:val="clear" w:color="auto" w:fill="FFFFFF"/>
        </w:rPr>
      </w:pPr>
      <w:r w:rsidRPr="000F5A7C">
        <w:rPr>
          <w:b/>
          <w:color w:val="000000"/>
          <w:shd w:val="clear" w:color="auto" w:fill="FFFFFF"/>
        </w:rPr>
        <w:t>Структура обозначения клапанов</w:t>
      </w:r>
      <w:r>
        <w:rPr>
          <w:b/>
          <w:color w:val="000000"/>
          <w:shd w:val="clear" w:color="auto" w:fill="FFFFFF"/>
        </w:rPr>
        <w:t xml:space="preserve"> </w:t>
      </w:r>
      <w:r w:rsidR="0052775B">
        <w:rPr>
          <w:b/>
          <w:color w:val="000000"/>
          <w:shd w:val="clear" w:color="auto" w:fill="FFFFFF"/>
        </w:rPr>
        <w:t>Огонек.01(02)</w:t>
      </w:r>
      <w:r w:rsidRPr="000F5A7C">
        <w:rPr>
          <w:b/>
          <w:color w:val="000000"/>
          <w:shd w:val="clear" w:color="auto" w:fill="FFFFFF"/>
        </w:rPr>
        <w:t xml:space="preserve"> при заказе и в документации</w:t>
      </w:r>
    </w:p>
    <w:p w14:paraId="282C244F" w14:textId="77777777" w:rsidR="0052775B" w:rsidRPr="0052775B" w:rsidRDefault="0052775B" w:rsidP="00C505FE">
      <w:pPr>
        <w:jc w:val="center"/>
        <w:rPr>
          <w:b/>
          <w:color w:val="000000"/>
          <w:shd w:val="clear" w:color="auto" w:fill="FFFFFF"/>
        </w:rPr>
      </w:pPr>
    </w:p>
    <w:p w14:paraId="4079C4C3" w14:textId="77777777" w:rsidR="00C505FE" w:rsidRPr="000F5A7C" w:rsidRDefault="00C505FE" w:rsidP="00C505FE">
      <w:pPr>
        <w:jc w:val="center"/>
        <w:rPr>
          <w:b/>
          <w:color w:val="000000"/>
          <w:sz w:val="32"/>
          <w:szCs w:val="32"/>
          <w:shd w:val="clear" w:color="auto" w:fill="FFFFFF"/>
        </w:rPr>
      </w:pPr>
    </w:p>
    <w:p w14:paraId="1A7E536B" w14:textId="77777777" w:rsidR="00C505FE" w:rsidRDefault="00C505FE" w:rsidP="00C505FE">
      <w:pPr>
        <w:tabs>
          <w:tab w:val="left" w:pos="855"/>
          <w:tab w:val="center" w:pos="4717"/>
        </w:tabs>
        <w:rPr>
          <w:rFonts w:ascii="Arial" w:hAnsi="Arial" w:cs="Arial"/>
          <w:b/>
          <w:sz w:val="28"/>
          <w:szCs w:val="28"/>
        </w:rPr>
      </w:pPr>
      <w:r w:rsidRPr="00442646">
        <w:rPr>
          <w:b/>
          <w:color w:val="000000"/>
          <w:sz w:val="20"/>
          <w:szCs w:val="20"/>
          <w:highlight w:val="cyan"/>
          <w:shd w:val="clear" w:color="auto" w:fill="FFFFFF"/>
        </w:rPr>
        <w:t>Огонек.01(02</w:t>
      </w:r>
      <w:r w:rsidRPr="00442646">
        <w:rPr>
          <w:b/>
          <w:color w:val="000000"/>
          <w:highlight w:val="cyan"/>
          <w:shd w:val="clear" w:color="auto" w:fill="FFFFFF"/>
        </w:rPr>
        <w:t>) -</w:t>
      </w:r>
      <w:r w:rsidR="0052775B" w:rsidRPr="00442646">
        <w:rPr>
          <w:b/>
          <w:color w:val="000000"/>
          <w:highlight w:val="cyan"/>
          <w:shd w:val="clear" w:color="auto" w:fill="FFFFFF"/>
        </w:rPr>
        <w:t xml:space="preserve"> </w:t>
      </w:r>
      <w:r w:rsidRPr="00442646">
        <w:rPr>
          <w:b/>
          <w:color w:val="000000"/>
          <w:highlight w:val="cyan"/>
          <w:shd w:val="clear" w:color="auto" w:fill="FFFFFF"/>
        </w:rPr>
        <w:t>..... - ...</w:t>
      </w:r>
      <w:r w:rsidR="0052775B" w:rsidRPr="00442646">
        <w:rPr>
          <w:b/>
          <w:color w:val="000000"/>
          <w:highlight w:val="cyan"/>
          <w:shd w:val="clear" w:color="auto" w:fill="FFFFFF"/>
        </w:rPr>
        <w:t xml:space="preserve">   </w:t>
      </w:r>
      <w:r w:rsidRPr="00442646">
        <w:rPr>
          <w:b/>
          <w:color w:val="000000"/>
          <w:highlight w:val="cyan"/>
          <w:shd w:val="clear" w:color="auto" w:fill="FFFFFF"/>
        </w:rPr>
        <w:t xml:space="preserve">... </w:t>
      </w:r>
      <w:r w:rsidR="0052775B" w:rsidRPr="00442646">
        <w:rPr>
          <w:b/>
          <w:color w:val="000000"/>
          <w:highlight w:val="cyan"/>
          <w:shd w:val="clear" w:color="auto" w:fill="FFFFFF"/>
        </w:rPr>
        <w:t>х</w:t>
      </w:r>
      <w:r w:rsidRPr="00442646">
        <w:rPr>
          <w:b/>
          <w:color w:val="000000"/>
          <w:highlight w:val="cyan"/>
          <w:shd w:val="clear" w:color="auto" w:fill="FFFFFF"/>
        </w:rPr>
        <w:t xml:space="preserve"> ..</w:t>
      </w:r>
      <w:r w:rsidR="0052775B" w:rsidRPr="00442646">
        <w:rPr>
          <w:b/>
          <w:color w:val="000000"/>
          <w:highlight w:val="cyan"/>
          <w:shd w:val="clear" w:color="auto" w:fill="FFFFFF"/>
        </w:rPr>
        <w:t>.</w:t>
      </w:r>
      <w:r w:rsidRPr="00442646">
        <w:rPr>
          <w:b/>
          <w:color w:val="000000"/>
          <w:highlight w:val="cyan"/>
          <w:shd w:val="clear" w:color="auto" w:fill="FFFFFF"/>
        </w:rPr>
        <w:t>- .... - ..</w:t>
      </w:r>
      <w:r w:rsidR="0052775B" w:rsidRPr="00442646">
        <w:rPr>
          <w:b/>
          <w:color w:val="000000"/>
          <w:highlight w:val="cyan"/>
          <w:shd w:val="clear" w:color="auto" w:fill="FFFFFF"/>
        </w:rPr>
        <w:t>.</w:t>
      </w:r>
      <w:r w:rsidRPr="00442646">
        <w:rPr>
          <w:b/>
          <w:color w:val="000000"/>
          <w:highlight w:val="cyan"/>
          <w:shd w:val="clear" w:color="auto" w:fill="FFFFFF"/>
        </w:rPr>
        <w:t xml:space="preserve"> - ..</w:t>
      </w:r>
      <w:r w:rsidR="0052775B" w:rsidRPr="00442646">
        <w:rPr>
          <w:b/>
          <w:color w:val="000000"/>
          <w:highlight w:val="cyan"/>
          <w:shd w:val="clear" w:color="auto" w:fill="FFFFFF"/>
        </w:rPr>
        <w:t>.</w:t>
      </w:r>
      <w:r w:rsidRPr="00442646">
        <w:rPr>
          <w:b/>
          <w:color w:val="000000"/>
          <w:highlight w:val="cyan"/>
          <w:shd w:val="clear" w:color="auto" w:fill="FFFFFF"/>
        </w:rPr>
        <w:t xml:space="preserve"> - ....</w:t>
      </w:r>
      <w:r>
        <w:rPr>
          <w:b/>
          <w:color w:val="000000"/>
          <w:shd w:val="clear" w:color="auto" w:fill="FFFFFF"/>
        </w:rPr>
        <w:t xml:space="preserve">   </w:t>
      </w:r>
      <w:r w:rsidR="008D5CFC">
        <w:rPr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0EA61636" wp14:editId="14AEBF5B">
            <wp:extent cx="5838825" cy="5743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FCE5" w14:textId="77777777" w:rsidR="001472F0" w:rsidRDefault="0052775B" w:rsidP="00C505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Огонек</w:t>
      </w:r>
      <w:r w:rsidR="00C505FE" w:rsidRPr="008B526A">
        <w:rPr>
          <w:rFonts w:ascii="Arial" w:hAnsi="Arial" w:cs="Arial"/>
          <w:b/>
          <w:sz w:val="22"/>
          <w:szCs w:val="22"/>
          <w:u w:val="single"/>
        </w:rPr>
        <w:t>.01-</w:t>
      </w:r>
      <w:r w:rsidR="003607EF">
        <w:rPr>
          <w:rFonts w:ascii="Arial" w:hAnsi="Arial" w:cs="Arial"/>
          <w:b/>
          <w:sz w:val="22"/>
          <w:szCs w:val="22"/>
          <w:u w:val="single"/>
        </w:rPr>
        <w:t>НО-К-500х500-</w:t>
      </w:r>
      <w:r w:rsidR="003607EF">
        <w:rPr>
          <w:rFonts w:ascii="Arial" w:hAnsi="Arial" w:cs="Arial"/>
          <w:b/>
          <w:sz w:val="22"/>
          <w:szCs w:val="22"/>
          <w:u w:val="single"/>
          <w:lang w:val="en-US"/>
        </w:rPr>
        <w:t>BLF</w:t>
      </w:r>
      <w:r w:rsidR="003607EF" w:rsidRPr="003607EF">
        <w:rPr>
          <w:rFonts w:ascii="Arial" w:hAnsi="Arial" w:cs="Arial"/>
          <w:b/>
          <w:sz w:val="22"/>
          <w:szCs w:val="22"/>
          <w:u w:val="single"/>
        </w:rPr>
        <w:t>(220)-</w:t>
      </w:r>
      <w:r w:rsidR="003607EF">
        <w:rPr>
          <w:rFonts w:ascii="Arial" w:hAnsi="Arial" w:cs="Arial"/>
          <w:b/>
          <w:sz w:val="22"/>
          <w:szCs w:val="22"/>
          <w:u w:val="single"/>
          <w:lang w:val="en-US"/>
        </w:rPr>
        <w:t>BLF</w:t>
      </w:r>
      <w:r w:rsidR="003607EF" w:rsidRPr="003607EF">
        <w:rPr>
          <w:rFonts w:ascii="Arial" w:hAnsi="Arial" w:cs="Arial"/>
          <w:b/>
          <w:sz w:val="22"/>
          <w:szCs w:val="22"/>
          <w:u w:val="single"/>
        </w:rPr>
        <w:t>(220)-</w:t>
      </w:r>
      <w:r w:rsidR="003607EF">
        <w:rPr>
          <w:rFonts w:ascii="Arial" w:hAnsi="Arial" w:cs="Arial"/>
          <w:b/>
          <w:sz w:val="22"/>
          <w:szCs w:val="22"/>
          <w:u w:val="single"/>
        </w:rPr>
        <w:t>СН-Г-К</w:t>
      </w:r>
      <w:r w:rsidR="00C505FE">
        <w:rPr>
          <w:rFonts w:ascii="Arial" w:hAnsi="Arial" w:cs="Arial"/>
          <w:sz w:val="22"/>
          <w:szCs w:val="22"/>
        </w:rPr>
        <w:t>- клапан</w:t>
      </w:r>
      <w:r w:rsidR="003607EF">
        <w:rPr>
          <w:rFonts w:ascii="Arial" w:hAnsi="Arial" w:cs="Arial"/>
          <w:sz w:val="22"/>
          <w:szCs w:val="22"/>
        </w:rPr>
        <w:t xml:space="preserve"> Огонек</w:t>
      </w:r>
      <w:r w:rsidR="00C505FE">
        <w:rPr>
          <w:rFonts w:ascii="Arial" w:hAnsi="Arial" w:cs="Arial"/>
          <w:sz w:val="22"/>
          <w:szCs w:val="22"/>
        </w:rPr>
        <w:t xml:space="preserve">.01 </w:t>
      </w:r>
      <w:r w:rsidR="003607EF">
        <w:rPr>
          <w:rFonts w:ascii="Arial" w:hAnsi="Arial" w:cs="Arial"/>
          <w:sz w:val="22"/>
          <w:szCs w:val="22"/>
        </w:rPr>
        <w:t>с пределом огнестойкости 60 мин., противопожарный нормально открытый (</w:t>
      </w:r>
      <w:proofErr w:type="spellStart"/>
      <w:r w:rsidR="003607EF">
        <w:rPr>
          <w:rFonts w:ascii="Arial" w:hAnsi="Arial" w:cs="Arial"/>
          <w:sz w:val="22"/>
          <w:szCs w:val="22"/>
        </w:rPr>
        <w:t>огнезадерживающий</w:t>
      </w:r>
      <w:proofErr w:type="spellEnd"/>
      <w:r w:rsidR="003607EF">
        <w:rPr>
          <w:rFonts w:ascii="Arial" w:hAnsi="Arial" w:cs="Arial"/>
          <w:sz w:val="22"/>
          <w:szCs w:val="22"/>
        </w:rPr>
        <w:t>),</w:t>
      </w:r>
      <w:r w:rsidR="001472F0">
        <w:rPr>
          <w:rFonts w:ascii="Arial" w:hAnsi="Arial" w:cs="Arial"/>
          <w:sz w:val="22"/>
          <w:szCs w:val="22"/>
        </w:rPr>
        <w:t xml:space="preserve"> канального типа , с размерами внутреннего сечения 500х500 мм с электромеханическим приводом на 220В, расположенным с наружи клапана , для установки в горизонтальной плоскости с клеммной колодкой. </w:t>
      </w:r>
    </w:p>
    <w:p w14:paraId="39BCD2E8" w14:textId="77777777" w:rsidR="001472F0" w:rsidRPr="001472F0" w:rsidRDefault="001472F0" w:rsidP="00C505FE">
      <w:pPr>
        <w:rPr>
          <w:rFonts w:ascii="Arial" w:hAnsi="Arial" w:cs="Arial"/>
          <w:sz w:val="22"/>
          <w:szCs w:val="22"/>
        </w:rPr>
      </w:pPr>
      <w:r w:rsidRPr="001472F0">
        <w:rPr>
          <w:rFonts w:ascii="Arial" w:hAnsi="Arial" w:cs="Arial"/>
          <w:b/>
          <w:sz w:val="22"/>
          <w:szCs w:val="22"/>
          <w:u w:val="single"/>
        </w:rPr>
        <w:t>Огонек.02-НЗ-С-700х700-</w:t>
      </w:r>
      <w:r w:rsidRPr="001472F0">
        <w:rPr>
          <w:rFonts w:ascii="Arial" w:hAnsi="Arial" w:cs="Arial"/>
          <w:b/>
          <w:sz w:val="22"/>
          <w:szCs w:val="22"/>
          <w:u w:val="single"/>
          <w:lang w:val="en-US"/>
        </w:rPr>
        <w:t>BLE</w:t>
      </w:r>
      <w:r w:rsidRPr="001472F0">
        <w:rPr>
          <w:rFonts w:ascii="Arial" w:hAnsi="Arial" w:cs="Arial"/>
          <w:b/>
          <w:sz w:val="22"/>
          <w:szCs w:val="22"/>
          <w:u w:val="single"/>
        </w:rPr>
        <w:t>(24)-ВН-В-Н</w:t>
      </w:r>
      <w:r>
        <w:rPr>
          <w:rFonts w:ascii="Arial" w:hAnsi="Arial" w:cs="Arial"/>
          <w:sz w:val="22"/>
          <w:szCs w:val="22"/>
        </w:rPr>
        <w:t xml:space="preserve">-клапан Огонек.02 с пределом огнестойкости 90 мин., противопожарный нормально закрытый , стенового типа , с установочными размерами 700х700 мм, с реверсивным приводом </w:t>
      </w:r>
      <w:r w:rsidR="00442646">
        <w:rPr>
          <w:rFonts w:ascii="Arial" w:hAnsi="Arial" w:cs="Arial"/>
          <w:sz w:val="22"/>
          <w:szCs w:val="22"/>
        </w:rPr>
        <w:t>на 24 В расположенным внутри клапана, для установки в вертикальной плоскости , без клеммной колодки.</w:t>
      </w:r>
    </w:p>
    <w:p w14:paraId="1BF3CF8C" w14:textId="77777777" w:rsidR="00C505FE" w:rsidRPr="00FD2906" w:rsidRDefault="007B7470" w:rsidP="00465232">
      <w:pPr>
        <w:jc w:val="center"/>
        <w:rPr>
          <w:b/>
          <w:sz w:val="28"/>
          <w:szCs w:val="28"/>
        </w:rPr>
      </w:pPr>
      <w:r w:rsidRPr="00FD2906">
        <w:rPr>
          <w:b/>
          <w:sz w:val="28"/>
          <w:szCs w:val="28"/>
        </w:rPr>
        <w:t xml:space="preserve">*Для лифтового исполнения </w:t>
      </w:r>
      <w:r w:rsidR="00FD2906" w:rsidRPr="00FD2906">
        <w:rPr>
          <w:b/>
          <w:sz w:val="28"/>
          <w:szCs w:val="28"/>
        </w:rPr>
        <w:t>в названии</w:t>
      </w:r>
      <w:r w:rsidR="00FD2906">
        <w:rPr>
          <w:b/>
          <w:sz w:val="28"/>
          <w:szCs w:val="28"/>
        </w:rPr>
        <w:t xml:space="preserve"> доба</w:t>
      </w:r>
      <w:r w:rsidR="00FD2906" w:rsidRPr="00FD2906">
        <w:rPr>
          <w:b/>
          <w:sz w:val="28"/>
          <w:szCs w:val="28"/>
        </w:rPr>
        <w:t>вляется</w:t>
      </w:r>
      <w:r w:rsidR="00FD2906">
        <w:rPr>
          <w:b/>
          <w:sz w:val="28"/>
          <w:szCs w:val="28"/>
        </w:rPr>
        <w:t xml:space="preserve"> буква Л</w:t>
      </w:r>
      <w:r w:rsidR="00FD2906" w:rsidRPr="00FD2906">
        <w:rPr>
          <w:b/>
          <w:sz w:val="28"/>
          <w:szCs w:val="28"/>
        </w:rPr>
        <w:t xml:space="preserve"> </w:t>
      </w:r>
    </w:p>
    <w:p w14:paraId="736DE95A" w14:textId="77777777" w:rsidR="00442646" w:rsidRPr="00FD2906" w:rsidRDefault="00FD2906" w:rsidP="00FD2906">
      <w:pPr>
        <w:rPr>
          <w:rFonts w:ascii="Arial" w:hAnsi="Arial" w:cs="Arial"/>
          <w:sz w:val="22"/>
          <w:szCs w:val="22"/>
        </w:rPr>
      </w:pPr>
      <w:r>
        <w:rPr>
          <w:b/>
          <w:sz w:val="52"/>
          <w:szCs w:val="52"/>
        </w:rPr>
        <w:tab/>
      </w:r>
      <w:r w:rsidRPr="00FD2906">
        <w:rPr>
          <w:sz w:val="28"/>
          <w:szCs w:val="28"/>
        </w:rPr>
        <w:t>пример</w:t>
      </w:r>
      <w:r>
        <w:rPr>
          <w:sz w:val="28"/>
          <w:szCs w:val="28"/>
        </w:rPr>
        <w:t>:</w:t>
      </w:r>
      <w:r w:rsidRPr="00FD290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1472F0">
        <w:rPr>
          <w:rFonts w:ascii="Arial" w:hAnsi="Arial" w:cs="Arial"/>
          <w:b/>
          <w:sz w:val="22"/>
          <w:szCs w:val="22"/>
          <w:u w:val="single"/>
        </w:rPr>
        <w:t>Огонек</w:t>
      </w:r>
      <w:r>
        <w:rPr>
          <w:rFonts w:ascii="Arial" w:hAnsi="Arial" w:cs="Arial"/>
          <w:b/>
          <w:sz w:val="22"/>
          <w:szCs w:val="22"/>
          <w:u w:val="single"/>
        </w:rPr>
        <w:t>-Л</w:t>
      </w:r>
      <w:r w:rsidRPr="001472F0">
        <w:rPr>
          <w:rFonts w:ascii="Arial" w:hAnsi="Arial" w:cs="Arial"/>
          <w:b/>
          <w:sz w:val="22"/>
          <w:szCs w:val="22"/>
          <w:u w:val="single"/>
        </w:rPr>
        <w:t>.02-НЗ-С-700х700-</w:t>
      </w:r>
      <w:r w:rsidRPr="001472F0">
        <w:rPr>
          <w:rFonts w:ascii="Arial" w:hAnsi="Arial" w:cs="Arial"/>
          <w:b/>
          <w:sz w:val="22"/>
          <w:szCs w:val="22"/>
          <w:u w:val="single"/>
          <w:lang w:val="en-US"/>
        </w:rPr>
        <w:t>BLE</w:t>
      </w:r>
      <w:r w:rsidRPr="001472F0">
        <w:rPr>
          <w:rFonts w:ascii="Arial" w:hAnsi="Arial" w:cs="Arial"/>
          <w:b/>
          <w:sz w:val="22"/>
          <w:szCs w:val="22"/>
          <w:u w:val="single"/>
        </w:rPr>
        <w:t>(24)-ВН-В-Н</w:t>
      </w:r>
      <w:r>
        <w:rPr>
          <w:rFonts w:ascii="Arial" w:hAnsi="Arial" w:cs="Arial"/>
          <w:sz w:val="22"/>
          <w:szCs w:val="22"/>
        </w:rPr>
        <w:t>-клапан "лифтового исполнения" Огонек-Л.02 с пределом огнестойкости 90 мин., противопожарный нормально закрытый , стенового типа , с установочными размерами 700х700 мм, с реверсивным приводом на 24 В расположенным внутри клапана, для установки в вертикальной плоскости , без клеммной колодки.</w:t>
      </w:r>
    </w:p>
    <w:p w14:paraId="5A9E0413" w14:textId="77777777" w:rsidR="00442646" w:rsidRDefault="00442646" w:rsidP="00465232">
      <w:pPr>
        <w:jc w:val="center"/>
        <w:rPr>
          <w:b/>
          <w:sz w:val="52"/>
          <w:szCs w:val="52"/>
        </w:rPr>
      </w:pPr>
    </w:p>
    <w:p w14:paraId="7B0F39C5" w14:textId="77777777" w:rsidR="00442646" w:rsidRDefault="00442646" w:rsidP="00442646">
      <w:pPr>
        <w:jc w:val="center"/>
        <w:rPr>
          <w:b/>
          <w:color w:val="000000"/>
          <w:shd w:val="clear" w:color="auto" w:fill="FFFFFF"/>
        </w:rPr>
      </w:pPr>
      <w:r w:rsidRPr="000F5A7C">
        <w:rPr>
          <w:b/>
          <w:color w:val="000000"/>
          <w:shd w:val="clear" w:color="auto" w:fill="FFFFFF"/>
        </w:rPr>
        <w:lastRenderedPageBreak/>
        <w:t>Структура обозначения клапанов</w:t>
      </w:r>
      <w:r>
        <w:rPr>
          <w:b/>
          <w:color w:val="000000"/>
          <w:shd w:val="clear" w:color="auto" w:fill="FFFFFF"/>
        </w:rPr>
        <w:t xml:space="preserve"> Огонек.0</w:t>
      </w:r>
      <w:r w:rsidR="00E95E2B">
        <w:rPr>
          <w:b/>
          <w:color w:val="000000"/>
          <w:shd w:val="clear" w:color="auto" w:fill="FFFFFF"/>
        </w:rPr>
        <w:t>3</w:t>
      </w:r>
      <w:r w:rsidRPr="000F5A7C">
        <w:rPr>
          <w:b/>
          <w:color w:val="000000"/>
          <w:shd w:val="clear" w:color="auto" w:fill="FFFFFF"/>
        </w:rPr>
        <w:t>при заказе и в документации</w:t>
      </w:r>
    </w:p>
    <w:p w14:paraId="122837DA" w14:textId="77777777" w:rsidR="00442646" w:rsidRDefault="00442646" w:rsidP="00442646">
      <w:pPr>
        <w:jc w:val="center"/>
        <w:rPr>
          <w:b/>
          <w:color w:val="000000"/>
          <w:shd w:val="clear" w:color="auto" w:fill="FFFFFF"/>
        </w:rPr>
      </w:pPr>
    </w:p>
    <w:p w14:paraId="2BF34E49" w14:textId="77777777" w:rsidR="00442646" w:rsidRDefault="00442646" w:rsidP="00442646">
      <w:pPr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</w:t>
      </w:r>
    </w:p>
    <w:p w14:paraId="300F00D1" w14:textId="77777777" w:rsidR="00442646" w:rsidRDefault="00442646" w:rsidP="00442646">
      <w:pPr>
        <w:tabs>
          <w:tab w:val="left" w:pos="1950"/>
          <w:tab w:val="center" w:pos="4717"/>
        </w:tabs>
        <w:rPr>
          <w:b/>
          <w:sz w:val="52"/>
          <w:szCs w:val="52"/>
        </w:rPr>
      </w:pPr>
      <w:r w:rsidRPr="00442646">
        <w:rPr>
          <w:b/>
          <w:color w:val="000000"/>
          <w:sz w:val="20"/>
          <w:szCs w:val="20"/>
          <w:highlight w:val="cyan"/>
          <w:shd w:val="clear" w:color="auto" w:fill="FFFFFF"/>
        </w:rPr>
        <w:t>Огонек</w:t>
      </w:r>
      <w:r w:rsidR="00E95E2B">
        <w:rPr>
          <w:b/>
          <w:color w:val="000000"/>
          <w:sz w:val="20"/>
          <w:szCs w:val="20"/>
          <w:highlight w:val="cyan"/>
          <w:shd w:val="clear" w:color="auto" w:fill="FFFFFF"/>
        </w:rPr>
        <w:t>.</w:t>
      </w:r>
      <w:r w:rsidRPr="00442646">
        <w:rPr>
          <w:b/>
          <w:color w:val="000000"/>
          <w:sz w:val="20"/>
          <w:szCs w:val="20"/>
          <w:highlight w:val="cyan"/>
          <w:shd w:val="clear" w:color="auto" w:fill="FFFFFF"/>
        </w:rPr>
        <w:t>0</w:t>
      </w:r>
      <w:r w:rsidR="00E95E2B">
        <w:rPr>
          <w:b/>
          <w:color w:val="000000"/>
          <w:sz w:val="20"/>
          <w:szCs w:val="20"/>
          <w:highlight w:val="cyan"/>
          <w:shd w:val="clear" w:color="auto" w:fill="FFFFFF"/>
        </w:rPr>
        <w:t>3</w:t>
      </w:r>
      <w:r w:rsidRPr="00442646">
        <w:rPr>
          <w:b/>
          <w:color w:val="000000"/>
          <w:highlight w:val="cyan"/>
          <w:shd w:val="clear" w:color="auto" w:fill="FFFFFF"/>
        </w:rPr>
        <w:t>-.... - ...</w:t>
      </w:r>
      <w:r w:rsidR="00E95E2B">
        <w:rPr>
          <w:b/>
          <w:color w:val="000000"/>
          <w:highlight w:val="cyan"/>
          <w:shd w:val="clear" w:color="auto" w:fill="FFFFFF"/>
        </w:rPr>
        <w:t>.</w:t>
      </w:r>
      <w:r w:rsidRPr="00442646">
        <w:rPr>
          <w:b/>
          <w:color w:val="000000"/>
          <w:highlight w:val="cyan"/>
          <w:shd w:val="clear" w:color="auto" w:fill="FFFFFF"/>
        </w:rPr>
        <w:t xml:space="preserve">   ... х ...</w:t>
      </w:r>
      <w:r w:rsidR="00E95E2B">
        <w:rPr>
          <w:b/>
          <w:color w:val="000000"/>
          <w:highlight w:val="cyan"/>
          <w:shd w:val="clear" w:color="auto" w:fill="FFFFFF"/>
        </w:rPr>
        <w:t xml:space="preserve">  </w:t>
      </w:r>
      <w:r w:rsidRPr="00442646">
        <w:rPr>
          <w:b/>
          <w:color w:val="000000"/>
          <w:highlight w:val="cyan"/>
          <w:shd w:val="clear" w:color="auto" w:fill="FFFFFF"/>
        </w:rPr>
        <w:t>- .... -</w:t>
      </w:r>
      <w:r w:rsidR="00E95E2B">
        <w:rPr>
          <w:b/>
          <w:color w:val="000000"/>
          <w:highlight w:val="cyan"/>
          <w:shd w:val="clear" w:color="auto" w:fill="FFFFFF"/>
        </w:rPr>
        <w:t xml:space="preserve"> </w:t>
      </w:r>
      <w:r w:rsidRPr="00442646">
        <w:rPr>
          <w:b/>
          <w:color w:val="000000"/>
          <w:highlight w:val="cyan"/>
          <w:shd w:val="clear" w:color="auto" w:fill="FFFFFF"/>
        </w:rPr>
        <w:t xml:space="preserve"> ... </w:t>
      </w:r>
      <w:r w:rsidR="00E95E2B">
        <w:rPr>
          <w:b/>
          <w:color w:val="000000"/>
          <w:highlight w:val="cyan"/>
          <w:shd w:val="clear" w:color="auto" w:fill="FFFFFF"/>
        </w:rPr>
        <w:t xml:space="preserve"> </w:t>
      </w:r>
      <w:r w:rsidRPr="00442646">
        <w:rPr>
          <w:b/>
          <w:color w:val="000000"/>
          <w:highlight w:val="cyan"/>
          <w:shd w:val="clear" w:color="auto" w:fill="FFFFFF"/>
        </w:rPr>
        <w:t xml:space="preserve">- ... - </w:t>
      </w:r>
      <w:r w:rsidR="00E95E2B">
        <w:rPr>
          <w:b/>
          <w:color w:val="000000"/>
          <w:highlight w:val="cyan"/>
          <w:shd w:val="clear" w:color="auto" w:fill="FFFFFF"/>
        </w:rPr>
        <w:t xml:space="preserve"> </w:t>
      </w:r>
      <w:r w:rsidRPr="00442646">
        <w:rPr>
          <w:b/>
          <w:color w:val="000000"/>
          <w:highlight w:val="cyan"/>
          <w:shd w:val="clear" w:color="auto" w:fill="FFFFFF"/>
        </w:rPr>
        <w:t>....</w:t>
      </w:r>
      <w:r>
        <w:rPr>
          <w:b/>
          <w:color w:val="000000"/>
          <w:shd w:val="clear" w:color="auto" w:fill="FFFFFF"/>
        </w:rPr>
        <w:t xml:space="preserve">   </w:t>
      </w:r>
    </w:p>
    <w:p w14:paraId="4A9F118A" w14:textId="77777777" w:rsidR="00442646" w:rsidRDefault="008D5CFC" w:rsidP="00465232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0EEFC035" wp14:editId="1EAD62EF">
            <wp:extent cx="5867400" cy="56673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BD23" w14:textId="77777777" w:rsidR="00E95E2B" w:rsidRDefault="00E95E2B" w:rsidP="00E95E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Огонек</w:t>
      </w:r>
      <w:r w:rsidRPr="008B526A">
        <w:rPr>
          <w:rFonts w:ascii="Arial" w:hAnsi="Arial" w:cs="Arial"/>
          <w:b/>
          <w:sz w:val="22"/>
          <w:szCs w:val="22"/>
          <w:u w:val="single"/>
        </w:rPr>
        <w:t>.01-</w:t>
      </w:r>
      <w:r>
        <w:rPr>
          <w:rFonts w:ascii="Arial" w:hAnsi="Arial" w:cs="Arial"/>
          <w:b/>
          <w:sz w:val="22"/>
          <w:szCs w:val="22"/>
          <w:u w:val="single"/>
        </w:rPr>
        <w:t>НО-К-500х500-</w:t>
      </w:r>
      <w:r>
        <w:rPr>
          <w:rFonts w:ascii="Arial" w:hAnsi="Arial" w:cs="Arial"/>
          <w:b/>
          <w:sz w:val="22"/>
          <w:szCs w:val="22"/>
          <w:u w:val="single"/>
          <w:lang w:val="en-US"/>
        </w:rPr>
        <w:t>BLF</w:t>
      </w:r>
      <w:r w:rsidRPr="003607EF">
        <w:rPr>
          <w:rFonts w:ascii="Arial" w:hAnsi="Arial" w:cs="Arial"/>
          <w:b/>
          <w:sz w:val="22"/>
          <w:szCs w:val="22"/>
          <w:u w:val="single"/>
        </w:rPr>
        <w:t>(220)-</w:t>
      </w:r>
      <w:r>
        <w:rPr>
          <w:rFonts w:ascii="Arial" w:hAnsi="Arial" w:cs="Arial"/>
          <w:b/>
          <w:sz w:val="22"/>
          <w:szCs w:val="22"/>
          <w:u w:val="single"/>
          <w:lang w:val="en-US"/>
        </w:rPr>
        <w:t>BLF</w:t>
      </w:r>
      <w:r w:rsidRPr="003607EF">
        <w:rPr>
          <w:rFonts w:ascii="Arial" w:hAnsi="Arial" w:cs="Arial"/>
          <w:b/>
          <w:sz w:val="22"/>
          <w:szCs w:val="22"/>
          <w:u w:val="single"/>
        </w:rPr>
        <w:t>(220)-</w:t>
      </w:r>
      <w:r>
        <w:rPr>
          <w:rFonts w:ascii="Arial" w:hAnsi="Arial" w:cs="Arial"/>
          <w:b/>
          <w:sz w:val="22"/>
          <w:szCs w:val="22"/>
          <w:u w:val="single"/>
        </w:rPr>
        <w:t>СН-Г-К</w:t>
      </w:r>
      <w:r>
        <w:rPr>
          <w:rFonts w:ascii="Arial" w:hAnsi="Arial" w:cs="Arial"/>
          <w:sz w:val="22"/>
          <w:szCs w:val="22"/>
        </w:rPr>
        <w:t>- клапан Огонек.03 с пределом огнестойкости 120 мин., противопожарный нормально открытый (</w:t>
      </w:r>
      <w:proofErr w:type="spellStart"/>
      <w:r>
        <w:rPr>
          <w:rFonts w:ascii="Arial" w:hAnsi="Arial" w:cs="Arial"/>
          <w:sz w:val="22"/>
          <w:szCs w:val="22"/>
        </w:rPr>
        <w:t>огнезадерживающий</w:t>
      </w:r>
      <w:proofErr w:type="spellEnd"/>
      <w:r>
        <w:rPr>
          <w:rFonts w:ascii="Arial" w:hAnsi="Arial" w:cs="Arial"/>
          <w:sz w:val="22"/>
          <w:szCs w:val="22"/>
        </w:rPr>
        <w:t xml:space="preserve">), канального типа , с размерами внутреннего сечения 500х500 мм с электромеханическим приводом на 220В, расположенным с наружи клапана , для установки в горизонтальной плоскости с клеммной колодкой. </w:t>
      </w:r>
    </w:p>
    <w:p w14:paraId="2714D809" w14:textId="77777777" w:rsidR="00E95E2B" w:rsidRPr="001472F0" w:rsidRDefault="00E95E2B" w:rsidP="00E95E2B">
      <w:pPr>
        <w:rPr>
          <w:rFonts w:ascii="Arial" w:hAnsi="Arial" w:cs="Arial"/>
          <w:sz w:val="22"/>
          <w:szCs w:val="22"/>
        </w:rPr>
      </w:pPr>
      <w:r w:rsidRPr="001472F0">
        <w:rPr>
          <w:rFonts w:ascii="Arial" w:hAnsi="Arial" w:cs="Arial"/>
          <w:b/>
          <w:sz w:val="22"/>
          <w:szCs w:val="22"/>
          <w:u w:val="single"/>
        </w:rPr>
        <w:t>Огонек.02-НЗ-С-700х700-</w:t>
      </w:r>
      <w:r w:rsidRPr="001472F0">
        <w:rPr>
          <w:rFonts w:ascii="Arial" w:hAnsi="Arial" w:cs="Arial"/>
          <w:b/>
          <w:sz w:val="22"/>
          <w:szCs w:val="22"/>
          <w:u w:val="single"/>
          <w:lang w:val="en-US"/>
        </w:rPr>
        <w:t>BLE</w:t>
      </w:r>
      <w:r w:rsidRPr="001472F0">
        <w:rPr>
          <w:rFonts w:ascii="Arial" w:hAnsi="Arial" w:cs="Arial"/>
          <w:b/>
          <w:sz w:val="22"/>
          <w:szCs w:val="22"/>
          <w:u w:val="single"/>
        </w:rPr>
        <w:t>(24)-ВН-В-Н</w:t>
      </w:r>
      <w:r>
        <w:rPr>
          <w:rFonts w:ascii="Arial" w:hAnsi="Arial" w:cs="Arial"/>
          <w:sz w:val="22"/>
          <w:szCs w:val="22"/>
        </w:rPr>
        <w:t>-клапан Огонек.03 с пределом огнестойкости 120 мин., противопожарный нормально закрытый , стенового типа , с установочными размерами 700х700 мм, с реверсивным приводом на 24 В расположенным внутри клапана, для установки в вертикальной плоскости , без клеммной колодки.</w:t>
      </w:r>
    </w:p>
    <w:p w14:paraId="65B08F75" w14:textId="77777777" w:rsidR="00C505FE" w:rsidRDefault="00C505FE" w:rsidP="00465232">
      <w:pPr>
        <w:jc w:val="center"/>
        <w:rPr>
          <w:b/>
          <w:sz w:val="52"/>
          <w:szCs w:val="52"/>
        </w:rPr>
      </w:pPr>
    </w:p>
    <w:p w14:paraId="417C7291" w14:textId="77777777" w:rsidR="00C505FE" w:rsidRDefault="00C505FE" w:rsidP="00465232">
      <w:pPr>
        <w:jc w:val="center"/>
        <w:rPr>
          <w:b/>
          <w:sz w:val="52"/>
          <w:szCs w:val="52"/>
        </w:rPr>
      </w:pPr>
    </w:p>
    <w:p w14:paraId="5E43F034" w14:textId="77777777" w:rsidR="003005A8" w:rsidRDefault="003005A8" w:rsidP="007F4320">
      <w:pPr>
        <w:spacing w:line="360" w:lineRule="auto"/>
        <w:jc w:val="both"/>
        <w:rPr>
          <w:b/>
          <w:sz w:val="28"/>
          <w:szCs w:val="28"/>
        </w:rPr>
      </w:pPr>
    </w:p>
    <w:p w14:paraId="6F62D853" w14:textId="77777777" w:rsidR="006B0A2F" w:rsidRDefault="006B0A2F" w:rsidP="001209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07597">
        <w:rPr>
          <w:b/>
          <w:sz w:val="28"/>
          <w:szCs w:val="28"/>
        </w:rPr>
        <w:t>Клапан противодымной вентиляции Дымок 01</w:t>
      </w:r>
    </w:p>
    <w:p w14:paraId="3E11D566" w14:textId="77777777" w:rsidR="00975186" w:rsidRPr="00707597" w:rsidRDefault="00975186" w:rsidP="0012091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D347D99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75186">
        <w:rPr>
          <w:sz w:val="22"/>
          <w:szCs w:val="22"/>
        </w:rPr>
        <w:t xml:space="preserve">Клапаны Дымок 01 предназначены для применения в системах вытяжной и приточной противодымной вентиляций зданий и сооружений различного назначения. В соответствии с нормативными требованиями клапаны Дымок 01  применяются в качестве дымовых. Клапаны Дымок 01 не подлежат установке в помещениях категорий А и Б по </w:t>
      </w:r>
      <w:proofErr w:type="spellStart"/>
      <w:r w:rsidRPr="00975186">
        <w:rPr>
          <w:sz w:val="22"/>
          <w:szCs w:val="22"/>
        </w:rPr>
        <w:t>взрывопожаробезопасности</w:t>
      </w:r>
      <w:proofErr w:type="spellEnd"/>
      <w:r w:rsidRPr="00975186">
        <w:rPr>
          <w:sz w:val="22"/>
          <w:szCs w:val="22"/>
        </w:rPr>
        <w:t>.</w:t>
      </w:r>
    </w:p>
    <w:p w14:paraId="71C344B9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75186">
        <w:rPr>
          <w:sz w:val="22"/>
          <w:szCs w:val="22"/>
        </w:rPr>
        <w:t>Клапаны Дымок 01 соответствуют техническому регламенту о требованиях пожарной безопасности (Федеральный закон от 22.07.2008 №123-ФЗ).</w:t>
      </w:r>
    </w:p>
    <w:p w14:paraId="6B306DDB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75186">
        <w:rPr>
          <w:sz w:val="22"/>
          <w:szCs w:val="22"/>
        </w:rPr>
        <w:t>Клапаны Дымок 01 стенового типа выпускаются с одним присоединительным фланцем и внутренним расположением привода, а так же канального типа с двумя присоединительными фланцами с внутренним и внешним расположением привода. Корпус и створка клапана Дымок 01 изготавливается из оцинкованной или нержавеющей стали.</w:t>
      </w:r>
    </w:p>
    <w:p w14:paraId="3BF3661E" w14:textId="77777777" w:rsidR="006B0A2F" w:rsidRPr="00975186" w:rsidRDefault="006B0A2F" w:rsidP="00975186">
      <w:pPr>
        <w:spacing w:line="360" w:lineRule="auto"/>
        <w:ind w:firstLine="708"/>
        <w:contextualSpacing/>
        <w:jc w:val="both"/>
        <w:rPr>
          <w:sz w:val="22"/>
          <w:szCs w:val="22"/>
        </w:rPr>
      </w:pPr>
      <w:r w:rsidRPr="00975186">
        <w:rPr>
          <w:color w:val="000000"/>
          <w:sz w:val="22"/>
          <w:szCs w:val="22"/>
          <w:shd w:val="clear" w:color="auto" w:fill="FFFFFF"/>
        </w:rPr>
        <w:t xml:space="preserve">Для удобства обслуживания привод расположен в легко доступном месте, что позволяет беспрепятственно осуществлять его обслуживание. </w:t>
      </w:r>
      <w:proofErr w:type="gramStart"/>
      <w:r w:rsidRPr="00975186">
        <w:rPr>
          <w:color w:val="000000"/>
          <w:sz w:val="22"/>
          <w:szCs w:val="22"/>
          <w:shd w:val="clear" w:color="auto" w:fill="FFFFFF"/>
        </w:rPr>
        <w:t>Толщина металла</w:t>
      </w:r>
      <w:proofErr w:type="gramEnd"/>
      <w:r w:rsidRPr="00975186">
        <w:rPr>
          <w:color w:val="000000"/>
          <w:sz w:val="22"/>
          <w:szCs w:val="22"/>
          <w:shd w:val="clear" w:color="auto" w:fill="FFFFFF"/>
        </w:rPr>
        <w:t xml:space="preserve"> используемая при изготовлении клапана и технология изготовления клапана гарантирует изделию жёсткость и надёжность.</w:t>
      </w:r>
    </w:p>
    <w:p w14:paraId="03A1549C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75186">
        <w:rPr>
          <w:sz w:val="22"/>
          <w:szCs w:val="22"/>
        </w:rPr>
        <w:t xml:space="preserve">Клапаны Дымок 01 устанавливаются внутри помещений с температурой окружающей среды от -30 до +40  </w:t>
      </w:r>
      <w:r w:rsidRPr="00975186">
        <w:rPr>
          <w:sz w:val="22"/>
          <w:szCs w:val="22"/>
        </w:rPr>
        <w:fldChar w:fldCharType="begin"/>
      </w:r>
      <w:r w:rsidRPr="00975186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̊</m:t>
        </m:r>
      </m:oMath>
      <w:r w:rsidRPr="00975186">
        <w:rPr>
          <w:sz w:val="22"/>
          <w:szCs w:val="22"/>
        </w:rPr>
        <w:instrText xml:space="preserve"> </w:instrText>
      </w:r>
      <w:r w:rsidRPr="00975186">
        <w:rPr>
          <w:sz w:val="22"/>
          <w:szCs w:val="22"/>
        </w:rPr>
        <w:fldChar w:fldCharType="end"/>
      </w:r>
      <w:r w:rsidRPr="00975186">
        <w:rPr>
          <w:sz w:val="22"/>
          <w:szCs w:val="22"/>
        </w:rPr>
        <w:t xml:space="preserve">С при исключении прямого воздействия атмосферных осадков и конденсации влаги. Климатическое исполнение клапанов У3. Окружающая среда должна быть взрывобезопасной и не содержать в себе агрессивных паров и газов в концентрациях, разрушающих металлы, </w:t>
      </w:r>
      <w:proofErr w:type="spellStart"/>
      <w:r w:rsidRPr="00975186">
        <w:rPr>
          <w:sz w:val="22"/>
          <w:szCs w:val="22"/>
        </w:rPr>
        <w:t>электроизоляцию</w:t>
      </w:r>
      <w:proofErr w:type="spellEnd"/>
      <w:r w:rsidRPr="00975186">
        <w:rPr>
          <w:sz w:val="22"/>
          <w:szCs w:val="22"/>
        </w:rPr>
        <w:t xml:space="preserve">, лакокрасочные покрытия.  Предел огнестойкости в режиме нормально закрытого (НЗ): </w:t>
      </w:r>
      <w:proofErr w:type="gramStart"/>
      <w:r w:rsidRPr="00975186">
        <w:rPr>
          <w:sz w:val="22"/>
          <w:szCs w:val="22"/>
        </w:rPr>
        <w:t xml:space="preserve">( </w:t>
      </w:r>
      <w:r w:rsidRPr="00975186">
        <w:rPr>
          <w:sz w:val="22"/>
          <w:szCs w:val="22"/>
          <w:lang w:val="en-US"/>
        </w:rPr>
        <w:t>E</w:t>
      </w:r>
      <w:proofErr w:type="gramEnd"/>
      <w:r w:rsidRPr="00975186">
        <w:rPr>
          <w:sz w:val="22"/>
          <w:szCs w:val="22"/>
        </w:rPr>
        <w:t>/90).</w:t>
      </w:r>
    </w:p>
    <w:p w14:paraId="5F3791A1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75186">
        <w:rPr>
          <w:color w:val="000000"/>
          <w:sz w:val="22"/>
          <w:szCs w:val="22"/>
          <w:shd w:val="clear" w:color="auto" w:fill="FFFFFF"/>
        </w:rPr>
        <w:t>По просьбе  заказчика, фирма производитель принимает заказы на нестандартные изделия. Нестандартные изделия требуют дополнительного согласования и четко сформулированные требования к изделию, время изготовления таких изделий увеличивается.</w:t>
      </w:r>
    </w:p>
    <w:p w14:paraId="71DAA6BA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</w:p>
    <w:p w14:paraId="6C3B1438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b/>
        </w:rPr>
      </w:pPr>
      <w:r w:rsidRPr="00975186">
        <w:rPr>
          <w:b/>
        </w:rPr>
        <w:t>Типы приводов используемых на клапане Дымок 01:</w:t>
      </w:r>
    </w:p>
    <w:p w14:paraId="3183A2DA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b/>
          <w:sz w:val="22"/>
          <w:szCs w:val="22"/>
        </w:rPr>
      </w:pPr>
    </w:p>
    <w:p w14:paraId="220B5E70" w14:textId="77777777" w:rsidR="006B0A2F" w:rsidRPr="00975186" w:rsidRDefault="006B0A2F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75186">
        <w:rPr>
          <w:sz w:val="22"/>
          <w:szCs w:val="22"/>
        </w:rPr>
        <w:t xml:space="preserve">- реверсивный привод </w:t>
      </w:r>
      <w:r w:rsidRPr="00975186">
        <w:rPr>
          <w:sz w:val="22"/>
          <w:szCs w:val="22"/>
          <w:lang w:val="en-US"/>
        </w:rPr>
        <w:t>BELIMO</w:t>
      </w:r>
      <w:r w:rsidRPr="00975186">
        <w:rPr>
          <w:sz w:val="22"/>
          <w:szCs w:val="22"/>
        </w:rPr>
        <w:t xml:space="preserve"> (</w:t>
      </w:r>
      <w:r w:rsidRPr="00975186">
        <w:rPr>
          <w:sz w:val="22"/>
          <w:szCs w:val="22"/>
          <w:lang w:val="en-US"/>
        </w:rPr>
        <w:t>BE</w:t>
      </w:r>
      <w:r w:rsidRPr="00975186">
        <w:rPr>
          <w:sz w:val="22"/>
          <w:szCs w:val="22"/>
        </w:rPr>
        <w:t xml:space="preserve"> или </w:t>
      </w:r>
      <w:r w:rsidRPr="00975186">
        <w:rPr>
          <w:sz w:val="22"/>
          <w:szCs w:val="22"/>
          <w:lang w:val="en-US"/>
        </w:rPr>
        <w:t>BLE</w:t>
      </w:r>
      <w:r w:rsidRPr="00975186">
        <w:rPr>
          <w:sz w:val="22"/>
          <w:szCs w:val="22"/>
        </w:rPr>
        <w:t>), или же аналогичные привода других производителей;</w:t>
      </w:r>
    </w:p>
    <w:p w14:paraId="2932AEFA" w14:textId="77777777" w:rsidR="006B0A2F" w:rsidRPr="00975186" w:rsidRDefault="009C731A" w:rsidP="006B0A2F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6B0A2F" w:rsidRPr="00975186">
        <w:rPr>
          <w:sz w:val="22"/>
          <w:szCs w:val="22"/>
        </w:rPr>
        <w:t xml:space="preserve">электромеханический привод </w:t>
      </w:r>
      <w:r w:rsidR="006B0A2F" w:rsidRPr="00975186">
        <w:rPr>
          <w:sz w:val="22"/>
          <w:szCs w:val="22"/>
          <w:lang w:val="en-US"/>
        </w:rPr>
        <w:t>BELIMO</w:t>
      </w:r>
      <w:r w:rsidR="006B0A2F" w:rsidRPr="00975186">
        <w:rPr>
          <w:sz w:val="22"/>
          <w:szCs w:val="22"/>
        </w:rPr>
        <w:t xml:space="preserve"> (</w:t>
      </w:r>
      <w:r w:rsidR="006B0A2F" w:rsidRPr="00975186">
        <w:rPr>
          <w:sz w:val="22"/>
          <w:szCs w:val="22"/>
          <w:lang w:val="en-US"/>
        </w:rPr>
        <w:t>BF</w:t>
      </w:r>
      <w:r w:rsidR="006B0A2F" w:rsidRPr="00975186">
        <w:rPr>
          <w:sz w:val="22"/>
          <w:szCs w:val="22"/>
        </w:rPr>
        <w:t xml:space="preserve"> или </w:t>
      </w:r>
      <w:r w:rsidR="006B0A2F" w:rsidRPr="00975186">
        <w:rPr>
          <w:sz w:val="22"/>
          <w:szCs w:val="22"/>
          <w:lang w:val="en-US"/>
        </w:rPr>
        <w:t>BLF</w:t>
      </w:r>
      <w:r w:rsidR="006B0A2F" w:rsidRPr="00975186">
        <w:rPr>
          <w:sz w:val="22"/>
          <w:szCs w:val="22"/>
        </w:rPr>
        <w:t>), или же аналогичные привода других производителей;</w:t>
      </w:r>
    </w:p>
    <w:p w14:paraId="186F80D1" w14:textId="77777777" w:rsidR="006B0A2F" w:rsidRPr="00975186" w:rsidRDefault="009C731A" w:rsidP="009C731A">
      <w:pPr>
        <w:spacing w:line="360" w:lineRule="auto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6B0A2F" w:rsidRPr="00975186">
        <w:rPr>
          <w:sz w:val="22"/>
          <w:szCs w:val="22"/>
        </w:rPr>
        <w:t>электромагнитный привод.</w:t>
      </w:r>
    </w:p>
    <w:p w14:paraId="08AD9D28" w14:textId="77777777" w:rsidR="006B0A2F" w:rsidRDefault="006B0A2F" w:rsidP="006B0A2F">
      <w:pPr>
        <w:rPr>
          <w:rFonts w:ascii="Arial" w:hAnsi="Arial" w:cs="Arial"/>
          <w:b/>
          <w:sz w:val="12"/>
          <w:szCs w:val="12"/>
        </w:rPr>
      </w:pPr>
    </w:p>
    <w:p w14:paraId="0772C919" w14:textId="77777777" w:rsidR="00605CCE" w:rsidRDefault="00605CCE" w:rsidP="000F1D7C">
      <w:pPr>
        <w:jc w:val="center"/>
        <w:rPr>
          <w:rFonts w:ascii="Arial" w:hAnsi="Arial" w:cs="Arial"/>
          <w:b/>
          <w:sz w:val="12"/>
          <w:szCs w:val="12"/>
        </w:rPr>
      </w:pPr>
    </w:p>
    <w:p w14:paraId="59997515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6F2D9EE3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443558C2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4D9AF2B4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4C5DB044" w14:textId="77777777" w:rsidR="00975186" w:rsidRPr="000E5179" w:rsidRDefault="00975186" w:rsidP="006B0A2F">
      <w:pPr>
        <w:ind w:firstLine="708"/>
        <w:rPr>
          <w:b/>
          <w:sz w:val="22"/>
          <w:szCs w:val="22"/>
        </w:rPr>
      </w:pPr>
    </w:p>
    <w:p w14:paraId="4140087B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5092201D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10E6D2AD" w14:textId="77777777" w:rsidR="00975186" w:rsidRDefault="00975186" w:rsidP="006B0A2F">
      <w:pPr>
        <w:ind w:firstLine="708"/>
        <w:rPr>
          <w:b/>
          <w:sz w:val="22"/>
          <w:szCs w:val="22"/>
        </w:rPr>
      </w:pPr>
    </w:p>
    <w:p w14:paraId="022CFE09" w14:textId="77777777" w:rsidR="00605CCE" w:rsidRDefault="00243558" w:rsidP="003E60A2">
      <w:pPr>
        <w:ind w:firstLine="708"/>
        <w:rPr>
          <w:b/>
        </w:rPr>
      </w:pPr>
      <w:r>
        <w:rPr>
          <w:b/>
        </w:rPr>
        <w:t>Характеристики и схемы установки клапана</w:t>
      </w:r>
      <w:r w:rsidR="006B0A2F" w:rsidRPr="00975186">
        <w:rPr>
          <w:b/>
        </w:rPr>
        <w:t xml:space="preserve"> Дымок 01 стенового типа</w:t>
      </w:r>
    </w:p>
    <w:p w14:paraId="131A41D1" w14:textId="77777777" w:rsidR="00975186" w:rsidRPr="00975186" w:rsidRDefault="00975186" w:rsidP="006B0A2F">
      <w:pPr>
        <w:ind w:firstLine="708"/>
        <w:rPr>
          <w:b/>
        </w:rPr>
      </w:pPr>
    </w:p>
    <w:p w14:paraId="715B9849" w14:textId="77777777" w:rsidR="006B0A2F" w:rsidRDefault="006B0A2F" w:rsidP="006B0A2F">
      <w:pPr>
        <w:rPr>
          <w:b/>
        </w:rPr>
      </w:pPr>
    </w:p>
    <w:p w14:paraId="61EE238D" w14:textId="77777777" w:rsidR="008B0AE6" w:rsidRDefault="008D5CFC" w:rsidP="007955FB">
      <w:pPr>
        <w:spacing w:line="360" w:lineRule="auto"/>
        <w:jc w:val="both"/>
        <w:rPr>
          <w:noProof/>
        </w:rPr>
      </w:pPr>
      <w:r>
        <w:rPr>
          <w:noProof/>
          <w:bdr w:val="single" w:sz="6" w:space="0" w:color="4F81BD"/>
        </w:rPr>
        <w:drawing>
          <wp:inline distT="0" distB="0" distL="0" distR="0" wp14:anchorId="7CB92EB5" wp14:editId="6741C552">
            <wp:extent cx="5934075" cy="2409825"/>
            <wp:effectExtent l="19050" t="19050" r="28575" b="28575"/>
            <wp:docPr id="43" name="Рисунок 43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D6BBF5" w14:textId="77777777" w:rsidR="007955FB" w:rsidRDefault="007955FB" w:rsidP="007955FB">
      <w:pPr>
        <w:spacing w:line="360" w:lineRule="auto"/>
        <w:jc w:val="both"/>
        <w:rPr>
          <w:sz w:val="22"/>
          <w:szCs w:val="22"/>
        </w:rPr>
      </w:pPr>
    </w:p>
    <w:p w14:paraId="53F5506A" w14:textId="77777777" w:rsidR="006B0A2F" w:rsidRPr="00975186" w:rsidRDefault="006B0A2F" w:rsidP="006B0A2F">
      <w:pPr>
        <w:spacing w:line="360" w:lineRule="auto"/>
        <w:ind w:firstLine="709"/>
        <w:jc w:val="both"/>
        <w:rPr>
          <w:sz w:val="22"/>
          <w:szCs w:val="22"/>
        </w:rPr>
      </w:pPr>
      <w:r w:rsidRPr="00975186">
        <w:rPr>
          <w:sz w:val="22"/>
          <w:szCs w:val="22"/>
        </w:rPr>
        <w:t>Клапан прот</w:t>
      </w:r>
      <w:r w:rsidR="003005A8">
        <w:rPr>
          <w:sz w:val="22"/>
          <w:szCs w:val="22"/>
        </w:rPr>
        <w:t>иводымной вентиляции Дымок 01-</w:t>
      </w:r>
      <w:r w:rsidRPr="00975186">
        <w:rPr>
          <w:sz w:val="22"/>
          <w:szCs w:val="22"/>
        </w:rPr>
        <w:t>С предназначен для установки в проёмах ограждающих конструкций, поэтому выпускается только в стеновом исполнении и имеет специальный фланец для крепления его к стене. Корпус клапана имеет минимальную ширину и не выходит за габариты проема. Заслонка клапана имеет специальные уплотнительные кромки, которые параллельно выполняют функцию рёбер жёсткости и гарантируют повышенную надёжность и эффективность.  Внутри клапан, оснащен специальными уплотнительными элементами, которые гарантируют клапану герметичность и усиливают его прочностные характеристики. Клапан Дымок 01-С имеет декоративную решетку.</w:t>
      </w:r>
    </w:p>
    <w:p w14:paraId="051AC502" w14:textId="77777777" w:rsidR="009E6F7F" w:rsidRDefault="009E6F7F" w:rsidP="006B0A2F">
      <w:pPr>
        <w:spacing w:line="360" w:lineRule="auto"/>
        <w:ind w:firstLine="709"/>
        <w:jc w:val="both"/>
        <w:rPr>
          <w:rFonts w:ascii="Arial" w:hAnsi="Arial" w:cs="Arial"/>
          <w:b/>
          <w:sz w:val="12"/>
          <w:szCs w:val="12"/>
        </w:rPr>
      </w:pPr>
    </w:p>
    <w:p w14:paraId="6F0490AD" w14:textId="77777777" w:rsidR="00605CCE" w:rsidRDefault="00605CCE" w:rsidP="009E6F7F">
      <w:pPr>
        <w:rPr>
          <w:rFonts w:ascii="Arial" w:hAnsi="Arial" w:cs="Arial"/>
          <w:b/>
          <w:sz w:val="12"/>
          <w:szCs w:val="12"/>
        </w:rPr>
      </w:pPr>
    </w:p>
    <w:p w14:paraId="1D2F2A78" w14:textId="77777777" w:rsidR="000F1D7C" w:rsidRDefault="008D5CFC" w:rsidP="000F1D7C">
      <w:pPr>
        <w:pStyle w:val="a6"/>
        <w:keepNext/>
        <w:rPr>
          <w:szCs w:val="28"/>
        </w:rPr>
      </w:pPr>
      <w:r>
        <w:rPr>
          <w:noProof/>
          <w:bdr w:val="single" w:sz="6" w:space="0" w:color="4F81BD"/>
        </w:rPr>
        <w:drawing>
          <wp:inline distT="0" distB="0" distL="0" distR="0" wp14:anchorId="613BC676" wp14:editId="4D397761">
            <wp:extent cx="5943600" cy="2686050"/>
            <wp:effectExtent l="19050" t="19050" r="19050" b="1905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7D0D8B" w14:textId="77777777" w:rsidR="000F1D7C" w:rsidRPr="00034732" w:rsidRDefault="000F1D7C" w:rsidP="009E6F7F">
      <w:pPr>
        <w:rPr>
          <w:rFonts w:ascii="Tahoma" w:hAnsi="Tahoma" w:cs="Tahoma"/>
          <w:b/>
          <w:sz w:val="12"/>
          <w:szCs w:val="12"/>
        </w:rPr>
      </w:pPr>
    </w:p>
    <w:p w14:paraId="197D6012" w14:textId="77777777" w:rsidR="000F1D7C" w:rsidRPr="00034732" w:rsidRDefault="000F1D7C" w:rsidP="000F1D7C">
      <w:pPr>
        <w:jc w:val="center"/>
        <w:rPr>
          <w:rFonts w:ascii="Tahoma" w:hAnsi="Tahoma" w:cs="Tahoma"/>
          <w:b/>
          <w:sz w:val="12"/>
          <w:szCs w:val="12"/>
        </w:rPr>
      </w:pPr>
    </w:p>
    <w:p w14:paraId="79DB4C75" w14:textId="77777777" w:rsidR="000F1D7C" w:rsidRPr="00034732" w:rsidRDefault="008D5CFC" w:rsidP="000F1D7C">
      <w:pPr>
        <w:jc w:val="center"/>
        <w:rPr>
          <w:rFonts w:ascii="Tahoma" w:hAnsi="Tahoma" w:cs="Tahoma"/>
          <w:b/>
          <w:sz w:val="12"/>
          <w:szCs w:val="12"/>
        </w:rPr>
      </w:pPr>
      <w:r>
        <w:rPr>
          <w:noProof/>
        </w:rPr>
        <w:drawing>
          <wp:inline distT="0" distB="0" distL="0" distR="0" wp14:anchorId="30A5AE43" wp14:editId="5F1B1B00">
            <wp:extent cx="5928896" cy="2626242"/>
            <wp:effectExtent l="19050" t="19050" r="15240" b="22225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27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110E00" w14:textId="77777777" w:rsidR="000F1D7C" w:rsidRPr="00034732" w:rsidRDefault="000F1D7C" w:rsidP="000F1D7C">
      <w:pPr>
        <w:jc w:val="center"/>
        <w:rPr>
          <w:rFonts w:ascii="Tahoma" w:hAnsi="Tahoma" w:cs="Tahoma"/>
          <w:b/>
          <w:sz w:val="12"/>
          <w:szCs w:val="12"/>
        </w:rPr>
      </w:pPr>
    </w:p>
    <w:p w14:paraId="42530C9D" w14:textId="77777777" w:rsidR="009625AF" w:rsidRDefault="009625AF" w:rsidP="000F1D7C">
      <w:pPr>
        <w:jc w:val="center"/>
        <w:rPr>
          <w:rFonts w:ascii="Tahoma" w:hAnsi="Tahoma" w:cs="Tahoma"/>
          <w:b/>
          <w:sz w:val="28"/>
          <w:szCs w:val="28"/>
        </w:rPr>
      </w:pPr>
    </w:p>
    <w:tbl>
      <w:tblPr>
        <w:tblStyle w:val="1-1"/>
        <w:tblpPr w:leftFromText="180" w:rightFromText="180" w:vertAnchor="page" w:horzAnchor="margin" w:tblpXSpec="center" w:tblpY="5892"/>
        <w:tblW w:w="9782" w:type="dxa"/>
        <w:tblLayout w:type="fixed"/>
        <w:tblLook w:val="0420" w:firstRow="1" w:lastRow="0" w:firstColumn="0" w:lastColumn="0" w:noHBand="0" w:noVBand="1"/>
      </w:tblPr>
      <w:tblGrid>
        <w:gridCol w:w="839"/>
        <w:gridCol w:w="606"/>
        <w:gridCol w:w="606"/>
        <w:gridCol w:w="606"/>
        <w:gridCol w:w="606"/>
        <w:gridCol w:w="607"/>
        <w:gridCol w:w="606"/>
        <w:gridCol w:w="606"/>
        <w:gridCol w:w="606"/>
        <w:gridCol w:w="663"/>
        <w:gridCol w:w="663"/>
        <w:gridCol w:w="663"/>
        <w:gridCol w:w="663"/>
        <w:gridCol w:w="663"/>
        <w:gridCol w:w="779"/>
      </w:tblGrid>
      <w:tr w:rsidR="003220AC" w:rsidRPr="00FB1718" w14:paraId="320F4D92" w14:textId="77777777" w:rsidTr="004E5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tcW w:w="9782" w:type="dxa"/>
            <w:gridSpan w:val="15"/>
          </w:tcPr>
          <w:p w14:paraId="0717AB32" w14:textId="77777777" w:rsidR="003220AC" w:rsidRPr="00383DC1" w:rsidRDefault="003220AC" w:rsidP="00383DC1">
            <w:pPr>
              <w:rPr>
                <w:b w:val="0"/>
                <w:bCs w:val="0"/>
                <w:color w:val="FFFFFF"/>
                <w:sz w:val="22"/>
                <w:szCs w:val="22"/>
              </w:rPr>
            </w:pPr>
            <w:proofErr w:type="spellStart"/>
            <w:r w:rsidRPr="00383DC1">
              <w:rPr>
                <w:b w:val="0"/>
                <w:bCs w:val="0"/>
                <w:color w:val="FFFFFF"/>
              </w:rPr>
              <w:t>Типоразмерный</w:t>
            </w:r>
            <w:proofErr w:type="spellEnd"/>
            <w:r w:rsidRPr="00383DC1">
              <w:rPr>
                <w:b w:val="0"/>
                <w:bCs w:val="0"/>
                <w:color w:val="FFFFFF"/>
              </w:rPr>
              <w:t xml:space="preserve"> ряд и значение площади проходного сечения клапанов Дымок01 стенового типа,</w:t>
            </w:r>
            <w:r w:rsidRPr="00383DC1">
              <w:rPr>
                <w:b w:val="0"/>
                <w:bCs w:val="0"/>
                <w:color w:val="FFFFFF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color w:val="FFFFFF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FFFF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FFFF"/>
                    </w:rPr>
                    <m:t>2</m:t>
                  </m:r>
                </m:sup>
              </m:sSup>
            </m:oMath>
          </w:p>
        </w:tc>
      </w:tr>
      <w:tr w:rsidR="003220AC" w:rsidRPr="00FB1718" w14:paraId="3DE811C9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101F9A8E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A\B</w:t>
            </w:r>
          </w:p>
        </w:tc>
        <w:tc>
          <w:tcPr>
            <w:tcW w:w="606" w:type="dxa"/>
          </w:tcPr>
          <w:p w14:paraId="2778FC20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606" w:type="dxa"/>
          </w:tcPr>
          <w:p w14:paraId="676D167D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606" w:type="dxa"/>
          </w:tcPr>
          <w:p w14:paraId="5F04A275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606" w:type="dxa"/>
          </w:tcPr>
          <w:p w14:paraId="4FD955AB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607" w:type="dxa"/>
          </w:tcPr>
          <w:p w14:paraId="5FB861ED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606" w:type="dxa"/>
          </w:tcPr>
          <w:p w14:paraId="3F91B503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606" w:type="dxa"/>
          </w:tcPr>
          <w:p w14:paraId="53DA0DDA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606" w:type="dxa"/>
          </w:tcPr>
          <w:p w14:paraId="6F525542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663" w:type="dxa"/>
          </w:tcPr>
          <w:p w14:paraId="449DC8DA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663" w:type="dxa"/>
          </w:tcPr>
          <w:p w14:paraId="742F210B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663" w:type="dxa"/>
          </w:tcPr>
          <w:p w14:paraId="4F1398A2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663" w:type="dxa"/>
          </w:tcPr>
          <w:p w14:paraId="3DD35F96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663" w:type="dxa"/>
          </w:tcPr>
          <w:p w14:paraId="7106C412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779" w:type="dxa"/>
          </w:tcPr>
          <w:p w14:paraId="2B9CEACA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  <w:r w:rsidRPr="00383DC1">
              <w:rPr>
                <w:sz w:val="22"/>
                <w:szCs w:val="22"/>
                <w:lang w:val="en-US"/>
              </w:rPr>
              <w:t>150</w:t>
            </w:r>
            <w:r w:rsidRPr="00383DC1">
              <w:rPr>
                <w:sz w:val="22"/>
                <w:szCs w:val="22"/>
              </w:rPr>
              <w:t>0</w:t>
            </w:r>
          </w:p>
        </w:tc>
      </w:tr>
      <w:tr w:rsidR="003220AC" w14:paraId="1F7DA0C8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0AFF3406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606" w:type="dxa"/>
          </w:tcPr>
          <w:p w14:paraId="7B7B822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0,04</w:t>
            </w:r>
          </w:p>
        </w:tc>
        <w:tc>
          <w:tcPr>
            <w:tcW w:w="606" w:type="dxa"/>
          </w:tcPr>
          <w:p w14:paraId="4C3CDFF1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0,05</w:t>
            </w:r>
          </w:p>
        </w:tc>
        <w:tc>
          <w:tcPr>
            <w:tcW w:w="606" w:type="dxa"/>
          </w:tcPr>
          <w:p w14:paraId="56680F5E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0,07</w:t>
            </w:r>
          </w:p>
        </w:tc>
        <w:tc>
          <w:tcPr>
            <w:tcW w:w="606" w:type="dxa"/>
          </w:tcPr>
          <w:p w14:paraId="71227BC9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0,09</w:t>
            </w:r>
          </w:p>
        </w:tc>
        <w:tc>
          <w:tcPr>
            <w:tcW w:w="607" w:type="dxa"/>
          </w:tcPr>
          <w:p w14:paraId="52F3CAC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0.10</w:t>
            </w:r>
          </w:p>
        </w:tc>
        <w:tc>
          <w:tcPr>
            <w:tcW w:w="606" w:type="dxa"/>
          </w:tcPr>
          <w:p w14:paraId="6DB6F86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0,12</w:t>
            </w:r>
          </w:p>
        </w:tc>
        <w:tc>
          <w:tcPr>
            <w:tcW w:w="606" w:type="dxa"/>
          </w:tcPr>
          <w:p w14:paraId="1F646588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0,14</w:t>
            </w:r>
          </w:p>
        </w:tc>
        <w:tc>
          <w:tcPr>
            <w:tcW w:w="606" w:type="dxa"/>
          </w:tcPr>
          <w:p w14:paraId="6997CB4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0,16</w:t>
            </w:r>
          </w:p>
        </w:tc>
        <w:tc>
          <w:tcPr>
            <w:tcW w:w="663" w:type="dxa"/>
          </w:tcPr>
          <w:p w14:paraId="7F5E3775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0,18</w:t>
            </w:r>
          </w:p>
        </w:tc>
        <w:tc>
          <w:tcPr>
            <w:tcW w:w="663" w:type="dxa"/>
          </w:tcPr>
          <w:p w14:paraId="5C828D72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0,20</w:t>
            </w:r>
          </w:p>
        </w:tc>
        <w:tc>
          <w:tcPr>
            <w:tcW w:w="663" w:type="dxa"/>
          </w:tcPr>
          <w:p w14:paraId="177937B1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0,22</w:t>
            </w:r>
          </w:p>
        </w:tc>
        <w:tc>
          <w:tcPr>
            <w:tcW w:w="663" w:type="dxa"/>
          </w:tcPr>
          <w:p w14:paraId="205A3CA5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0,24</w:t>
            </w:r>
          </w:p>
        </w:tc>
        <w:tc>
          <w:tcPr>
            <w:tcW w:w="663" w:type="dxa"/>
          </w:tcPr>
          <w:p w14:paraId="40D55A6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0,26</w:t>
            </w:r>
          </w:p>
        </w:tc>
        <w:tc>
          <w:tcPr>
            <w:tcW w:w="779" w:type="dxa"/>
          </w:tcPr>
          <w:p w14:paraId="53F956A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0,27</w:t>
            </w:r>
          </w:p>
        </w:tc>
      </w:tr>
      <w:tr w:rsidR="003220AC" w14:paraId="7F2854AA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318DCBE9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606" w:type="dxa"/>
          </w:tcPr>
          <w:p w14:paraId="27D4666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1A69AFE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0,06</w:t>
            </w:r>
          </w:p>
        </w:tc>
        <w:tc>
          <w:tcPr>
            <w:tcW w:w="606" w:type="dxa"/>
          </w:tcPr>
          <w:p w14:paraId="638DD7A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0,08</w:t>
            </w:r>
          </w:p>
        </w:tc>
        <w:tc>
          <w:tcPr>
            <w:tcW w:w="606" w:type="dxa"/>
          </w:tcPr>
          <w:p w14:paraId="53971E59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0,11</w:t>
            </w:r>
          </w:p>
        </w:tc>
        <w:tc>
          <w:tcPr>
            <w:tcW w:w="607" w:type="dxa"/>
          </w:tcPr>
          <w:p w14:paraId="67741FC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0,13</w:t>
            </w:r>
          </w:p>
        </w:tc>
        <w:tc>
          <w:tcPr>
            <w:tcW w:w="606" w:type="dxa"/>
          </w:tcPr>
          <w:p w14:paraId="6CF3571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0,16</w:t>
            </w:r>
          </w:p>
        </w:tc>
        <w:tc>
          <w:tcPr>
            <w:tcW w:w="606" w:type="dxa"/>
          </w:tcPr>
          <w:p w14:paraId="4E61636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0,18</w:t>
            </w:r>
          </w:p>
        </w:tc>
        <w:tc>
          <w:tcPr>
            <w:tcW w:w="606" w:type="dxa"/>
          </w:tcPr>
          <w:p w14:paraId="0930247E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0,20</w:t>
            </w:r>
          </w:p>
        </w:tc>
        <w:tc>
          <w:tcPr>
            <w:tcW w:w="663" w:type="dxa"/>
          </w:tcPr>
          <w:p w14:paraId="16F4ABB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0,23</w:t>
            </w:r>
          </w:p>
        </w:tc>
        <w:tc>
          <w:tcPr>
            <w:tcW w:w="663" w:type="dxa"/>
          </w:tcPr>
          <w:p w14:paraId="436CA9A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0,25</w:t>
            </w:r>
          </w:p>
        </w:tc>
        <w:tc>
          <w:tcPr>
            <w:tcW w:w="663" w:type="dxa"/>
          </w:tcPr>
          <w:p w14:paraId="3AB55684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0,27</w:t>
            </w:r>
          </w:p>
        </w:tc>
        <w:tc>
          <w:tcPr>
            <w:tcW w:w="663" w:type="dxa"/>
          </w:tcPr>
          <w:p w14:paraId="59C4E08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0,30</w:t>
            </w:r>
          </w:p>
        </w:tc>
        <w:tc>
          <w:tcPr>
            <w:tcW w:w="663" w:type="dxa"/>
          </w:tcPr>
          <w:p w14:paraId="70E6FF1F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0,32</w:t>
            </w:r>
          </w:p>
        </w:tc>
        <w:tc>
          <w:tcPr>
            <w:tcW w:w="779" w:type="dxa"/>
          </w:tcPr>
          <w:p w14:paraId="68D6452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0,35</w:t>
            </w:r>
          </w:p>
        </w:tc>
      </w:tr>
      <w:tr w:rsidR="003220AC" w14:paraId="7A59A854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4944F9FD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606" w:type="dxa"/>
          </w:tcPr>
          <w:p w14:paraId="76373F0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407A648F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32709A9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0,12</w:t>
            </w:r>
          </w:p>
        </w:tc>
        <w:tc>
          <w:tcPr>
            <w:tcW w:w="606" w:type="dxa"/>
          </w:tcPr>
          <w:p w14:paraId="24E76820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0,15</w:t>
            </w:r>
          </w:p>
        </w:tc>
        <w:tc>
          <w:tcPr>
            <w:tcW w:w="607" w:type="dxa"/>
          </w:tcPr>
          <w:p w14:paraId="5C926239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0,19</w:t>
            </w:r>
          </w:p>
        </w:tc>
        <w:tc>
          <w:tcPr>
            <w:tcW w:w="606" w:type="dxa"/>
          </w:tcPr>
          <w:p w14:paraId="76CF134C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0,22</w:t>
            </w:r>
          </w:p>
        </w:tc>
        <w:tc>
          <w:tcPr>
            <w:tcW w:w="606" w:type="dxa"/>
          </w:tcPr>
          <w:p w14:paraId="01244EB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0,25</w:t>
            </w:r>
          </w:p>
        </w:tc>
        <w:tc>
          <w:tcPr>
            <w:tcW w:w="606" w:type="dxa"/>
          </w:tcPr>
          <w:p w14:paraId="68EC5895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0,29</w:t>
            </w:r>
          </w:p>
        </w:tc>
        <w:tc>
          <w:tcPr>
            <w:tcW w:w="663" w:type="dxa"/>
          </w:tcPr>
          <w:p w14:paraId="4E0F3C5F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0,32</w:t>
            </w:r>
          </w:p>
        </w:tc>
        <w:tc>
          <w:tcPr>
            <w:tcW w:w="663" w:type="dxa"/>
          </w:tcPr>
          <w:p w14:paraId="398BF190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0,36</w:t>
            </w:r>
          </w:p>
        </w:tc>
        <w:tc>
          <w:tcPr>
            <w:tcW w:w="663" w:type="dxa"/>
          </w:tcPr>
          <w:p w14:paraId="48BEEE1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0,39</w:t>
            </w:r>
          </w:p>
        </w:tc>
        <w:tc>
          <w:tcPr>
            <w:tcW w:w="663" w:type="dxa"/>
          </w:tcPr>
          <w:p w14:paraId="5FC1AF5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0,42</w:t>
            </w:r>
          </w:p>
        </w:tc>
        <w:tc>
          <w:tcPr>
            <w:tcW w:w="663" w:type="dxa"/>
          </w:tcPr>
          <w:p w14:paraId="2470908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0,46</w:t>
            </w:r>
          </w:p>
        </w:tc>
        <w:tc>
          <w:tcPr>
            <w:tcW w:w="779" w:type="dxa"/>
          </w:tcPr>
          <w:p w14:paraId="0D651815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0,49</w:t>
            </w:r>
          </w:p>
        </w:tc>
      </w:tr>
      <w:tr w:rsidR="003220AC" w14:paraId="5F1B9D9F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5C9BA263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606" w:type="dxa"/>
          </w:tcPr>
          <w:p w14:paraId="59B1A42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0EF447F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4C7A6F21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10062400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0,20</w:t>
            </w:r>
          </w:p>
        </w:tc>
        <w:tc>
          <w:tcPr>
            <w:tcW w:w="607" w:type="dxa"/>
          </w:tcPr>
          <w:p w14:paraId="569FD3C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0,24</w:t>
            </w:r>
          </w:p>
        </w:tc>
        <w:tc>
          <w:tcPr>
            <w:tcW w:w="606" w:type="dxa"/>
          </w:tcPr>
          <w:p w14:paraId="4C8BCFC8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0,28</w:t>
            </w:r>
          </w:p>
        </w:tc>
        <w:tc>
          <w:tcPr>
            <w:tcW w:w="606" w:type="dxa"/>
          </w:tcPr>
          <w:p w14:paraId="2AAF13BC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0,33</w:t>
            </w:r>
          </w:p>
        </w:tc>
        <w:tc>
          <w:tcPr>
            <w:tcW w:w="606" w:type="dxa"/>
          </w:tcPr>
          <w:p w14:paraId="1994D23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0,37</w:t>
            </w:r>
          </w:p>
        </w:tc>
        <w:tc>
          <w:tcPr>
            <w:tcW w:w="663" w:type="dxa"/>
          </w:tcPr>
          <w:p w14:paraId="7D5237D0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0,42</w:t>
            </w:r>
          </w:p>
        </w:tc>
        <w:tc>
          <w:tcPr>
            <w:tcW w:w="663" w:type="dxa"/>
          </w:tcPr>
          <w:p w14:paraId="5634159B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0,46</w:t>
            </w:r>
          </w:p>
        </w:tc>
        <w:tc>
          <w:tcPr>
            <w:tcW w:w="663" w:type="dxa"/>
          </w:tcPr>
          <w:p w14:paraId="272DBCA4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0,50</w:t>
            </w:r>
          </w:p>
        </w:tc>
        <w:tc>
          <w:tcPr>
            <w:tcW w:w="663" w:type="dxa"/>
          </w:tcPr>
          <w:p w14:paraId="20AAB78C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0,55</w:t>
            </w:r>
          </w:p>
        </w:tc>
        <w:tc>
          <w:tcPr>
            <w:tcW w:w="663" w:type="dxa"/>
          </w:tcPr>
          <w:p w14:paraId="505032C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0,59</w:t>
            </w:r>
          </w:p>
        </w:tc>
        <w:tc>
          <w:tcPr>
            <w:tcW w:w="779" w:type="dxa"/>
          </w:tcPr>
          <w:p w14:paraId="2FB8C99F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0,64</w:t>
            </w:r>
          </w:p>
        </w:tc>
      </w:tr>
      <w:tr w:rsidR="003220AC" w14:paraId="57FA2F1A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417AB3D4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606" w:type="dxa"/>
          </w:tcPr>
          <w:p w14:paraId="1B51A868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26B64FD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3B21851B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0FFC37C6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7" w:type="dxa"/>
          </w:tcPr>
          <w:p w14:paraId="59F46E09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0,30</w:t>
            </w:r>
          </w:p>
        </w:tc>
        <w:tc>
          <w:tcPr>
            <w:tcW w:w="606" w:type="dxa"/>
          </w:tcPr>
          <w:p w14:paraId="112E379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0,35</w:t>
            </w:r>
          </w:p>
        </w:tc>
        <w:tc>
          <w:tcPr>
            <w:tcW w:w="606" w:type="dxa"/>
          </w:tcPr>
          <w:p w14:paraId="3516AFE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0,40</w:t>
            </w:r>
          </w:p>
        </w:tc>
        <w:tc>
          <w:tcPr>
            <w:tcW w:w="606" w:type="dxa"/>
          </w:tcPr>
          <w:p w14:paraId="426654C2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0,46</w:t>
            </w:r>
          </w:p>
        </w:tc>
        <w:tc>
          <w:tcPr>
            <w:tcW w:w="663" w:type="dxa"/>
          </w:tcPr>
          <w:p w14:paraId="6ACE604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0,51</w:t>
            </w:r>
          </w:p>
        </w:tc>
        <w:tc>
          <w:tcPr>
            <w:tcW w:w="663" w:type="dxa"/>
          </w:tcPr>
          <w:p w14:paraId="0A5080C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0,56</w:t>
            </w:r>
          </w:p>
        </w:tc>
        <w:tc>
          <w:tcPr>
            <w:tcW w:w="663" w:type="dxa"/>
          </w:tcPr>
          <w:p w14:paraId="4D6904DE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0,62</w:t>
            </w:r>
          </w:p>
        </w:tc>
        <w:tc>
          <w:tcPr>
            <w:tcW w:w="663" w:type="dxa"/>
          </w:tcPr>
          <w:p w14:paraId="50ECA9C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0,67</w:t>
            </w:r>
          </w:p>
        </w:tc>
        <w:tc>
          <w:tcPr>
            <w:tcW w:w="663" w:type="dxa"/>
          </w:tcPr>
          <w:p w14:paraId="223A8ED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0,73</w:t>
            </w:r>
          </w:p>
        </w:tc>
        <w:tc>
          <w:tcPr>
            <w:tcW w:w="779" w:type="dxa"/>
          </w:tcPr>
          <w:p w14:paraId="3B877E04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0,78</w:t>
            </w:r>
          </w:p>
        </w:tc>
      </w:tr>
      <w:tr w:rsidR="003220AC" w14:paraId="36DB3BAB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33EDD582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606" w:type="dxa"/>
          </w:tcPr>
          <w:p w14:paraId="4624A6A1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0719567E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7217D7BE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17BC882A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7" w:type="dxa"/>
          </w:tcPr>
          <w:p w14:paraId="36C07BB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</w:p>
        </w:tc>
        <w:tc>
          <w:tcPr>
            <w:tcW w:w="606" w:type="dxa"/>
          </w:tcPr>
          <w:p w14:paraId="1156E7C3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0,41</w:t>
            </w:r>
          </w:p>
        </w:tc>
        <w:tc>
          <w:tcPr>
            <w:tcW w:w="606" w:type="dxa"/>
          </w:tcPr>
          <w:p w14:paraId="4E05D3DE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0,48</w:t>
            </w:r>
          </w:p>
        </w:tc>
        <w:tc>
          <w:tcPr>
            <w:tcW w:w="606" w:type="dxa"/>
          </w:tcPr>
          <w:p w14:paraId="509DD60C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0,54</w:t>
            </w:r>
          </w:p>
        </w:tc>
        <w:tc>
          <w:tcPr>
            <w:tcW w:w="663" w:type="dxa"/>
          </w:tcPr>
          <w:p w14:paraId="52296180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0,60</w:t>
            </w:r>
          </w:p>
        </w:tc>
        <w:tc>
          <w:tcPr>
            <w:tcW w:w="663" w:type="dxa"/>
          </w:tcPr>
          <w:p w14:paraId="188E4EDC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0,67</w:t>
            </w:r>
          </w:p>
        </w:tc>
        <w:tc>
          <w:tcPr>
            <w:tcW w:w="663" w:type="dxa"/>
          </w:tcPr>
          <w:p w14:paraId="2673FBDB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0,73</w:t>
            </w:r>
          </w:p>
        </w:tc>
        <w:tc>
          <w:tcPr>
            <w:tcW w:w="663" w:type="dxa"/>
          </w:tcPr>
          <w:p w14:paraId="4A91C14C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0,80</w:t>
            </w:r>
          </w:p>
        </w:tc>
        <w:tc>
          <w:tcPr>
            <w:tcW w:w="663" w:type="dxa"/>
          </w:tcPr>
          <w:p w14:paraId="54B1580D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0,86</w:t>
            </w:r>
          </w:p>
        </w:tc>
        <w:tc>
          <w:tcPr>
            <w:tcW w:w="779" w:type="dxa"/>
          </w:tcPr>
          <w:p w14:paraId="328BC397" w14:textId="77777777" w:rsidR="003220AC" w:rsidRPr="00383DC1" w:rsidRDefault="003220AC" w:rsidP="00383DC1">
            <w:pPr>
              <w:jc w:val="center"/>
              <w:rPr>
                <w:color w:val="8DB3E2"/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0,92</w:t>
            </w:r>
          </w:p>
        </w:tc>
      </w:tr>
      <w:tr w:rsidR="003220AC" w14:paraId="53CBAD84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138CD15C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606" w:type="dxa"/>
          </w:tcPr>
          <w:p w14:paraId="1C487FC7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45AC877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9C94888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9F0784D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2943F538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F23379E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5196CCE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  <w:r w:rsidRPr="00383DC1">
              <w:rPr>
                <w:color w:val="8DB3E2"/>
                <w:sz w:val="22"/>
                <w:szCs w:val="22"/>
              </w:rPr>
              <w:t>0,55</w:t>
            </w:r>
          </w:p>
        </w:tc>
        <w:tc>
          <w:tcPr>
            <w:tcW w:w="606" w:type="dxa"/>
          </w:tcPr>
          <w:p w14:paraId="6B7014D1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0,61</w:t>
            </w:r>
          </w:p>
        </w:tc>
        <w:tc>
          <w:tcPr>
            <w:tcW w:w="663" w:type="dxa"/>
          </w:tcPr>
          <w:p w14:paraId="45DB8B0A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0,69</w:t>
            </w:r>
          </w:p>
        </w:tc>
        <w:tc>
          <w:tcPr>
            <w:tcW w:w="663" w:type="dxa"/>
          </w:tcPr>
          <w:p w14:paraId="1271D4E1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0,76</w:t>
            </w:r>
          </w:p>
        </w:tc>
        <w:tc>
          <w:tcPr>
            <w:tcW w:w="663" w:type="dxa"/>
          </w:tcPr>
          <w:p w14:paraId="340071D6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0,84</w:t>
            </w:r>
          </w:p>
        </w:tc>
        <w:tc>
          <w:tcPr>
            <w:tcW w:w="663" w:type="dxa"/>
          </w:tcPr>
          <w:p w14:paraId="101BFE21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0,91</w:t>
            </w:r>
          </w:p>
        </w:tc>
        <w:tc>
          <w:tcPr>
            <w:tcW w:w="663" w:type="dxa"/>
          </w:tcPr>
          <w:p w14:paraId="1CF0F43C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0,98</w:t>
            </w:r>
          </w:p>
        </w:tc>
        <w:tc>
          <w:tcPr>
            <w:tcW w:w="779" w:type="dxa"/>
          </w:tcPr>
          <w:p w14:paraId="62D656C5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1,06</w:t>
            </w:r>
          </w:p>
        </w:tc>
      </w:tr>
      <w:tr w:rsidR="003220AC" w14:paraId="36C2D504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47CC74A6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606" w:type="dxa"/>
          </w:tcPr>
          <w:p w14:paraId="09A3DA07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DEFEA39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7F988F1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B073F52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5015085A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1EE3D2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3BAE21C5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2525969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0,70</w:t>
            </w:r>
          </w:p>
        </w:tc>
        <w:tc>
          <w:tcPr>
            <w:tcW w:w="663" w:type="dxa"/>
          </w:tcPr>
          <w:p w14:paraId="4C3CD8A0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0,78</w:t>
            </w:r>
          </w:p>
        </w:tc>
        <w:tc>
          <w:tcPr>
            <w:tcW w:w="663" w:type="dxa"/>
          </w:tcPr>
          <w:p w14:paraId="554F56E7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0,86</w:t>
            </w:r>
          </w:p>
        </w:tc>
        <w:tc>
          <w:tcPr>
            <w:tcW w:w="663" w:type="dxa"/>
          </w:tcPr>
          <w:p w14:paraId="5FC5C185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0,95</w:t>
            </w:r>
          </w:p>
        </w:tc>
        <w:tc>
          <w:tcPr>
            <w:tcW w:w="663" w:type="dxa"/>
          </w:tcPr>
          <w:p w14:paraId="409DF0D8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1,03</w:t>
            </w:r>
          </w:p>
        </w:tc>
        <w:tc>
          <w:tcPr>
            <w:tcW w:w="663" w:type="dxa"/>
          </w:tcPr>
          <w:p w14:paraId="062D6D08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1,12</w:t>
            </w:r>
          </w:p>
        </w:tc>
        <w:tc>
          <w:tcPr>
            <w:tcW w:w="779" w:type="dxa"/>
          </w:tcPr>
          <w:p w14:paraId="17BC883A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1,20</w:t>
            </w:r>
          </w:p>
        </w:tc>
      </w:tr>
      <w:tr w:rsidR="003220AC" w14:paraId="705F62B8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6B72B9EA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606" w:type="dxa"/>
          </w:tcPr>
          <w:p w14:paraId="2B534071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33DC0166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A2E716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2C27ED4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7A8833C6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6372BF1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D9D9472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1548F5D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</w:p>
        </w:tc>
        <w:tc>
          <w:tcPr>
            <w:tcW w:w="663" w:type="dxa"/>
          </w:tcPr>
          <w:p w14:paraId="640CB43B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0,87</w:t>
            </w:r>
          </w:p>
        </w:tc>
        <w:tc>
          <w:tcPr>
            <w:tcW w:w="663" w:type="dxa"/>
          </w:tcPr>
          <w:p w14:paraId="566B2648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0,97</w:t>
            </w:r>
          </w:p>
        </w:tc>
        <w:tc>
          <w:tcPr>
            <w:tcW w:w="663" w:type="dxa"/>
          </w:tcPr>
          <w:p w14:paraId="67A872BE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1,06</w:t>
            </w:r>
          </w:p>
        </w:tc>
        <w:tc>
          <w:tcPr>
            <w:tcW w:w="663" w:type="dxa"/>
          </w:tcPr>
          <w:p w14:paraId="4446D404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1,16</w:t>
            </w:r>
          </w:p>
        </w:tc>
        <w:tc>
          <w:tcPr>
            <w:tcW w:w="663" w:type="dxa"/>
          </w:tcPr>
          <w:p w14:paraId="6C4073FE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1,25</w:t>
            </w:r>
          </w:p>
        </w:tc>
        <w:tc>
          <w:tcPr>
            <w:tcW w:w="779" w:type="dxa"/>
          </w:tcPr>
          <w:p w14:paraId="7FAECF9B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1,34</w:t>
            </w:r>
          </w:p>
        </w:tc>
      </w:tr>
      <w:tr w:rsidR="003220AC" w14:paraId="00F80824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165B1EF6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606" w:type="dxa"/>
          </w:tcPr>
          <w:p w14:paraId="40BF8F6B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FEDE3BA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3446009B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C92105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0A892E1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BB9545C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FE635E0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DAD8DCB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</w:p>
        </w:tc>
        <w:tc>
          <w:tcPr>
            <w:tcW w:w="663" w:type="dxa"/>
          </w:tcPr>
          <w:p w14:paraId="66258028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</w:p>
        </w:tc>
        <w:tc>
          <w:tcPr>
            <w:tcW w:w="663" w:type="dxa"/>
          </w:tcPr>
          <w:p w14:paraId="47B26F73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1,07</w:t>
            </w:r>
          </w:p>
        </w:tc>
        <w:tc>
          <w:tcPr>
            <w:tcW w:w="663" w:type="dxa"/>
          </w:tcPr>
          <w:p w14:paraId="236A5E5A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1,17</w:t>
            </w:r>
          </w:p>
        </w:tc>
        <w:tc>
          <w:tcPr>
            <w:tcW w:w="663" w:type="dxa"/>
          </w:tcPr>
          <w:p w14:paraId="42B278CA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1,28</w:t>
            </w:r>
          </w:p>
        </w:tc>
        <w:tc>
          <w:tcPr>
            <w:tcW w:w="663" w:type="dxa"/>
          </w:tcPr>
          <w:p w14:paraId="53D0ABE8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1,38</w:t>
            </w:r>
          </w:p>
        </w:tc>
        <w:tc>
          <w:tcPr>
            <w:tcW w:w="779" w:type="dxa"/>
          </w:tcPr>
          <w:p w14:paraId="075FCAE9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1,49</w:t>
            </w:r>
          </w:p>
        </w:tc>
      </w:tr>
      <w:tr w:rsidR="003220AC" w14:paraId="24DB40F4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465D0918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606" w:type="dxa"/>
          </w:tcPr>
          <w:p w14:paraId="7A32CA8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990055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52AB1B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1F015F8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72877AF8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2857EEC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662F3D5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D3112E2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</w:p>
        </w:tc>
        <w:tc>
          <w:tcPr>
            <w:tcW w:w="663" w:type="dxa"/>
          </w:tcPr>
          <w:p w14:paraId="5EAE6681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</w:p>
        </w:tc>
        <w:tc>
          <w:tcPr>
            <w:tcW w:w="663" w:type="dxa"/>
          </w:tcPr>
          <w:p w14:paraId="639F4D2F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</w:p>
        </w:tc>
        <w:tc>
          <w:tcPr>
            <w:tcW w:w="663" w:type="dxa"/>
          </w:tcPr>
          <w:p w14:paraId="7160FA9C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1,29</w:t>
            </w:r>
          </w:p>
        </w:tc>
        <w:tc>
          <w:tcPr>
            <w:tcW w:w="663" w:type="dxa"/>
          </w:tcPr>
          <w:p w14:paraId="307B1A26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1,40</w:t>
            </w:r>
          </w:p>
        </w:tc>
        <w:tc>
          <w:tcPr>
            <w:tcW w:w="663" w:type="dxa"/>
          </w:tcPr>
          <w:p w14:paraId="7DA6F7CC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1,51</w:t>
            </w:r>
          </w:p>
        </w:tc>
        <w:tc>
          <w:tcPr>
            <w:tcW w:w="779" w:type="dxa"/>
          </w:tcPr>
          <w:p w14:paraId="097D3EB4" w14:textId="77777777" w:rsidR="003220AC" w:rsidRPr="00383DC1" w:rsidRDefault="003220AC" w:rsidP="00383DC1">
            <w:pPr>
              <w:jc w:val="center"/>
              <w:rPr>
                <w:color w:val="1F497D"/>
                <w:sz w:val="22"/>
                <w:szCs w:val="22"/>
              </w:rPr>
            </w:pPr>
            <w:r w:rsidRPr="00383DC1">
              <w:rPr>
                <w:color w:val="1F497D"/>
                <w:sz w:val="22"/>
                <w:szCs w:val="22"/>
              </w:rPr>
              <w:t>1,63</w:t>
            </w:r>
          </w:p>
        </w:tc>
      </w:tr>
      <w:tr w:rsidR="003220AC" w14:paraId="3A092780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0A57A803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606" w:type="dxa"/>
          </w:tcPr>
          <w:p w14:paraId="5FD5269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F37900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19E514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1A236F1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17227CF7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120D92A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437D40A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CCE247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3B593F0C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69D47F28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181F0C88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</w:p>
        </w:tc>
        <w:tc>
          <w:tcPr>
            <w:tcW w:w="663" w:type="dxa"/>
          </w:tcPr>
          <w:p w14:paraId="7A307F91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  <w:r w:rsidRPr="00383DC1">
              <w:rPr>
                <w:color w:val="C0504D"/>
                <w:sz w:val="22"/>
                <w:szCs w:val="22"/>
              </w:rPr>
              <w:t>1,52</w:t>
            </w:r>
          </w:p>
        </w:tc>
        <w:tc>
          <w:tcPr>
            <w:tcW w:w="663" w:type="dxa"/>
          </w:tcPr>
          <w:p w14:paraId="319AC66D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  <w:r w:rsidRPr="00383DC1">
              <w:rPr>
                <w:color w:val="C0504D"/>
                <w:sz w:val="22"/>
                <w:szCs w:val="22"/>
              </w:rPr>
              <w:t>1,65</w:t>
            </w:r>
          </w:p>
        </w:tc>
        <w:tc>
          <w:tcPr>
            <w:tcW w:w="779" w:type="dxa"/>
          </w:tcPr>
          <w:p w14:paraId="19BB1B0B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  <w:r w:rsidRPr="00383DC1">
              <w:rPr>
                <w:color w:val="C0504D"/>
                <w:sz w:val="22"/>
                <w:szCs w:val="22"/>
              </w:rPr>
              <w:t>1,77</w:t>
            </w:r>
          </w:p>
        </w:tc>
      </w:tr>
      <w:tr w:rsidR="003220AC" w14:paraId="3CF841CD" w14:textId="77777777" w:rsidTr="004E5E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0C3D1D50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606" w:type="dxa"/>
          </w:tcPr>
          <w:p w14:paraId="1F9A484D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CD47B5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E8C18AF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F9BE364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7A6F49DE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A71C1FC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92BAF99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3BFC4C4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59066B59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66511A55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506C2963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</w:p>
        </w:tc>
        <w:tc>
          <w:tcPr>
            <w:tcW w:w="663" w:type="dxa"/>
          </w:tcPr>
          <w:p w14:paraId="607C9421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</w:p>
        </w:tc>
        <w:tc>
          <w:tcPr>
            <w:tcW w:w="663" w:type="dxa"/>
          </w:tcPr>
          <w:p w14:paraId="264B95AC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  <w:r w:rsidRPr="00383DC1">
              <w:rPr>
                <w:color w:val="C0504D"/>
                <w:sz w:val="22"/>
                <w:szCs w:val="22"/>
              </w:rPr>
              <w:t>1,78</w:t>
            </w:r>
          </w:p>
        </w:tc>
        <w:tc>
          <w:tcPr>
            <w:tcW w:w="779" w:type="dxa"/>
          </w:tcPr>
          <w:p w14:paraId="3CB9BF9A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  <w:r w:rsidRPr="00383DC1">
              <w:rPr>
                <w:color w:val="C0504D"/>
                <w:sz w:val="22"/>
                <w:szCs w:val="22"/>
              </w:rPr>
              <w:t>1,91</w:t>
            </w:r>
          </w:p>
        </w:tc>
      </w:tr>
      <w:tr w:rsidR="003220AC" w14:paraId="146D9525" w14:textId="77777777" w:rsidTr="004E5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1B011A8F" w14:textId="77777777" w:rsidR="003220AC" w:rsidRPr="00383DC1" w:rsidRDefault="003220AC" w:rsidP="00383DC1">
            <w:pPr>
              <w:jc w:val="center"/>
              <w:rPr>
                <w:sz w:val="22"/>
                <w:szCs w:val="22"/>
                <w:lang w:val="en-US"/>
              </w:rPr>
            </w:pPr>
            <w:r w:rsidRPr="00383DC1">
              <w:rPr>
                <w:sz w:val="22"/>
                <w:szCs w:val="22"/>
                <w:lang w:val="en-US"/>
              </w:rPr>
              <w:t>1500</w:t>
            </w:r>
          </w:p>
        </w:tc>
        <w:tc>
          <w:tcPr>
            <w:tcW w:w="606" w:type="dxa"/>
          </w:tcPr>
          <w:p w14:paraId="1464A590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4302EF8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786DFFE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C4C15E0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5DEFFCED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AC70609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03F5D5D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39ED8750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686CC95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30745703" w14:textId="77777777" w:rsidR="003220AC" w:rsidRPr="00383DC1" w:rsidRDefault="003220AC" w:rsidP="00383D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7A3ACA1B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</w:p>
        </w:tc>
        <w:tc>
          <w:tcPr>
            <w:tcW w:w="663" w:type="dxa"/>
          </w:tcPr>
          <w:p w14:paraId="3C685A9B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</w:p>
        </w:tc>
        <w:tc>
          <w:tcPr>
            <w:tcW w:w="663" w:type="dxa"/>
          </w:tcPr>
          <w:p w14:paraId="0A68BC43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</w:p>
        </w:tc>
        <w:tc>
          <w:tcPr>
            <w:tcW w:w="779" w:type="dxa"/>
          </w:tcPr>
          <w:p w14:paraId="6F0B028C" w14:textId="77777777" w:rsidR="003220AC" w:rsidRPr="00383DC1" w:rsidRDefault="003220AC" w:rsidP="00383DC1">
            <w:pPr>
              <w:jc w:val="center"/>
              <w:rPr>
                <w:color w:val="C0504D"/>
                <w:sz w:val="22"/>
                <w:szCs w:val="22"/>
              </w:rPr>
            </w:pPr>
            <w:r w:rsidRPr="00383DC1">
              <w:rPr>
                <w:color w:val="C0504D"/>
                <w:sz w:val="22"/>
                <w:szCs w:val="22"/>
              </w:rPr>
              <w:t>2,06</w:t>
            </w:r>
          </w:p>
        </w:tc>
      </w:tr>
      <w:tr w:rsidR="003220AC" w14:paraId="17647DC6" w14:textId="77777777" w:rsidTr="004E5E12">
        <w:trPr>
          <w:trHeight w:val="372"/>
        </w:trPr>
        <w:tc>
          <w:tcPr>
            <w:tcW w:w="9782" w:type="dxa"/>
            <w:gridSpan w:val="15"/>
          </w:tcPr>
          <w:p w14:paraId="4AFF6FA7" w14:textId="77777777" w:rsidR="003220AC" w:rsidRPr="00383DC1" w:rsidRDefault="003220AC" w:rsidP="00383D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383DC1">
              <w:rPr>
                <w:sz w:val="22"/>
                <w:szCs w:val="22"/>
              </w:rPr>
              <w:t xml:space="preserve">                                                                                                        1 Створка        2 Створки       3 Створки</w:t>
            </w:r>
          </w:p>
          <w:p w14:paraId="446B30E2" w14:textId="77777777" w:rsidR="003220AC" w:rsidRPr="00383DC1" w:rsidRDefault="003220AC" w:rsidP="00383D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383DC1">
              <w:rPr>
                <w:sz w:val="22"/>
                <w:szCs w:val="22"/>
              </w:rPr>
              <w:t>Капаны Дымок 01(02)-С:</w:t>
            </w:r>
            <w:r w:rsidR="008D5CF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E7C6F6" wp14:editId="2FC89DCA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38735</wp:posOffset>
                      </wp:positionV>
                      <wp:extent cx="76200" cy="85725"/>
                      <wp:effectExtent l="0" t="0" r="0" b="9525"/>
                      <wp:wrapNone/>
                      <wp:docPr id="61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DCF50" id="Прямоугольник 35" o:spid="_x0000_s1026" style="position:absolute;margin-left:341.1pt;margin-top:3.05pt;width:6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" fillcolor="#4f81bd" strokecolor="#4f81bd" strokeweight="2pt">
                      <v:path arrowok="t"/>
                    </v:rect>
                  </w:pict>
                </mc:Fallback>
              </mc:AlternateContent>
            </w:r>
            <w:r w:rsidR="008D5CF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5A20BB" wp14:editId="22A67150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38735</wp:posOffset>
                      </wp:positionV>
                      <wp:extent cx="76200" cy="85725"/>
                      <wp:effectExtent l="0" t="0" r="0" b="9525"/>
                      <wp:wrapNone/>
                      <wp:docPr id="47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9A80" id="Прямоугольник 4" o:spid="_x0000_s1026" style="position:absolute;margin-left:412.5pt;margin-top:3.05pt;width:6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" fillcolor="#c0504d" strokecolor="#c0504d" strokeweight="2pt">
                      <v:path arrowok="t"/>
                    </v:rect>
                  </w:pict>
                </mc:Fallback>
              </mc:AlternateContent>
            </w:r>
            <w:r w:rsidR="008D5CF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55D98F" wp14:editId="06883871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38735</wp:posOffset>
                      </wp:positionV>
                      <wp:extent cx="76200" cy="85725"/>
                      <wp:effectExtent l="0" t="0" r="0" b="9525"/>
                      <wp:wrapNone/>
                      <wp:docPr id="4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1F497D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BA1BF" id="Прямоугольник 36" o:spid="_x0000_s1026" style="position:absolute;margin-left:276.75pt;margin-top:3.05pt;width:6pt;height: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" fillcolor="#c6d9f1" strokecolor="#c6d9f1" strokeweight="2pt">
                      <v:path arrowok="t"/>
                    </v:rect>
                  </w:pict>
                </mc:Fallback>
              </mc:AlternateContent>
            </w:r>
            <w:r w:rsidRPr="00383DC1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</w:t>
            </w:r>
          </w:p>
          <w:p w14:paraId="5F3F386C" w14:textId="77777777" w:rsidR="003220AC" w:rsidRPr="00383DC1" w:rsidRDefault="003220AC" w:rsidP="00383D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383DC1">
              <w:rPr>
                <w:sz w:val="22"/>
                <w:szCs w:val="22"/>
              </w:rPr>
              <w:t xml:space="preserve">                                                                                                        1 Привод         2 Привода       3 Привода</w:t>
            </w:r>
          </w:p>
        </w:tc>
      </w:tr>
      <w:tr w:rsidR="003220AC" w:rsidRPr="00467220" w14:paraId="5B7BE0C3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9"/>
        </w:trPr>
        <w:tc>
          <w:tcPr>
            <w:tcW w:w="9782" w:type="dxa"/>
            <w:gridSpan w:val="15"/>
          </w:tcPr>
          <w:p w14:paraId="0539D60C" w14:textId="77777777" w:rsidR="003220AC" w:rsidRPr="00383DC1" w:rsidRDefault="003220AC" w:rsidP="00EA3E17">
            <w:pPr>
              <w:rPr>
                <w:sz w:val="22"/>
                <w:szCs w:val="22"/>
              </w:rPr>
            </w:pPr>
            <w:r w:rsidRPr="00383DC1">
              <w:rPr>
                <w:sz w:val="22"/>
                <w:szCs w:val="22"/>
              </w:rPr>
              <w:t>Площадь проходного сечения клапанов Дымок01(02)-С, размеры которых больше указанных в таблице рассчитываются по формуле:</w:t>
            </w:r>
          </w:p>
          <w:p w14:paraId="16D537EB" w14:textId="77777777" w:rsidR="003220AC" w:rsidRPr="00383DC1" w:rsidRDefault="003220AC" w:rsidP="00383DC1">
            <w:pPr>
              <w:rPr>
                <w:sz w:val="22"/>
                <w:szCs w:val="22"/>
              </w:rPr>
            </w:pPr>
          </w:p>
          <w:p w14:paraId="0CCEF6A2" w14:textId="77777777" w:rsidR="003220AC" w:rsidRPr="00EA3E17" w:rsidRDefault="00D416B8" w:rsidP="00383DC1">
            <w:pPr>
              <w:jc w:val="center"/>
              <w:rPr>
                <w:i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22"/>
                    </w:rPr>
                    <m:t>кл</m:t>
                  </m:r>
                </m:sub>
              </m:sSub>
              <m:r>
                <w:rPr>
                  <w:rFonts w:ascii="Cambria Math" w:hAnsi="Cambria Math"/>
                  <w:sz w:val="3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2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-60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22"/>
                    </w:rPr>
                    <m:t>·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B-70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32"/>
                      <w:szCs w:val="22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6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32"/>
                  <w:szCs w:val="22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2"/>
                      <w:lang w:val="en-US"/>
                    </w:rPr>
                    <m:t>м</m:t>
                  </m:r>
                  <m:ctrlPr>
                    <w:rPr>
                      <w:rFonts w:ascii="Cambria Math" w:hAnsi="Cambria Math"/>
                      <w:i/>
                      <w:sz w:val="3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32"/>
                      <w:szCs w:val="22"/>
                      <w:lang w:val="en-US"/>
                    </w:rPr>
                    <m:t>3</m:t>
                  </m:r>
                </m:sup>
              </m:sSup>
            </m:oMath>
            <w:r w:rsidR="00EA3E17" w:rsidRPr="00EA3E17">
              <w:rPr>
                <w:i/>
                <w:sz w:val="32"/>
                <w:szCs w:val="32"/>
              </w:rPr>
              <w:t xml:space="preserve"> </w:t>
            </w:r>
          </w:p>
          <w:p w14:paraId="7AD86A88" w14:textId="77777777" w:rsidR="003220AC" w:rsidRPr="00383DC1" w:rsidRDefault="003220AC" w:rsidP="00EA3E1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A6A6E55" w14:textId="77777777" w:rsidR="003220AC" w:rsidRPr="00034732" w:rsidRDefault="003220AC" w:rsidP="000F1D7C">
      <w:pPr>
        <w:jc w:val="center"/>
        <w:rPr>
          <w:rFonts w:ascii="Tahoma" w:hAnsi="Tahoma" w:cs="Tahoma"/>
          <w:b/>
          <w:sz w:val="28"/>
          <w:szCs w:val="28"/>
        </w:rPr>
      </w:pPr>
    </w:p>
    <w:p w14:paraId="20179663" w14:textId="77777777" w:rsidR="000F1D7C" w:rsidRPr="00034732" w:rsidRDefault="000F1D7C" w:rsidP="009625AF">
      <w:pPr>
        <w:rPr>
          <w:rFonts w:ascii="Tahoma" w:hAnsi="Tahoma" w:cs="Tahoma"/>
          <w:b/>
          <w:sz w:val="28"/>
          <w:szCs w:val="28"/>
        </w:rPr>
      </w:pPr>
    </w:p>
    <w:p w14:paraId="43F10FD5" w14:textId="77777777" w:rsidR="000F1D7C" w:rsidRPr="00034732" w:rsidRDefault="000F1D7C" w:rsidP="000F1D7C">
      <w:pPr>
        <w:jc w:val="center"/>
        <w:rPr>
          <w:rFonts w:ascii="Tahoma" w:hAnsi="Tahoma" w:cs="Tahoma"/>
          <w:b/>
          <w:sz w:val="28"/>
          <w:szCs w:val="28"/>
        </w:rPr>
      </w:pPr>
    </w:p>
    <w:p w14:paraId="11F93D3E" w14:textId="77777777" w:rsidR="000F1D7C" w:rsidRPr="00034732" w:rsidRDefault="000F1D7C" w:rsidP="000F1D7C">
      <w:pPr>
        <w:jc w:val="center"/>
        <w:rPr>
          <w:rFonts w:ascii="Tahoma" w:hAnsi="Tahoma" w:cs="Tahoma"/>
          <w:b/>
          <w:sz w:val="28"/>
          <w:szCs w:val="28"/>
        </w:rPr>
      </w:pPr>
    </w:p>
    <w:tbl>
      <w:tblPr>
        <w:tblStyle w:val="1-1"/>
        <w:tblW w:w="9782" w:type="dxa"/>
        <w:tblInd w:w="-176" w:type="dxa"/>
        <w:tblLayout w:type="fixed"/>
        <w:tblLook w:val="0420" w:firstRow="1" w:lastRow="0" w:firstColumn="0" w:lastColumn="0" w:noHBand="0" w:noVBand="1"/>
      </w:tblPr>
      <w:tblGrid>
        <w:gridCol w:w="832"/>
        <w:gridCol w:w="594"/>
        <w:gridCol w:w="595"/>
        <w:gridCol w:w="606"/>
        <w:gridCol w:w="606"/>
        <w:gridCol w:w="607"/>
        <w:gridCol w:w="606"/>
        <w:gridCol w:w="606"/>
        <w:gridCol w:w="606"/>
        <w:gridCol w:w="662"/>
        <w:gridCol w:w="662"/>
        <w:gridCol w:w="662"/>
        <w:gridCol w:w="662"/>
        <w:gridCol w:w="662"/>
        <w:gridCol w:w="814"/>
      </w:tblGrid>
      <w:tr w:rsidR="004E5E12" w:rsidRPr="004E5E12" w14:paraId="5738BF84" w14:textId="77777777" w:rsidTr="00962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tcW w:w="9782" w:type="dxa"/>
            <w:gridSpan w:val="15"/>
          </w:tcPr>
          <w:p w14:paraId="21AF255A" w14:textId="77777777" w:rsidR="004E5E12" w:rsidRPr="004E5E12" w:rsidRDefault="004E5E12" w:rsidP="001A18E2">
            <w:pPr>
              <w:rPr>
                <w:sz w:val="22"/>
                <w:szCs w:val="22"/>
              </w:rPr>
            </w:pPr>
            <w:r w:rsidRPr="004E5E12">
              <w:rPr>
                <w:sz w:val="22"/>
                <w:szCs w:val="22"/>
              </w:rPr>
              <w:t>Масса клапанов Дымок01 стенового типа, не более кг.</w:t>
            </w:r>
          </w:p>
        </w:tc>
      </w:tr>
      <w:tr w:rsidR="004E5E12" w:rsidRPr="004E5E12" w14:paraId="69E33ACF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2" w:type="dxa"/>
          </w:tcPr>
          <w:p w14:paraId="37181248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A\B</w:t>
            </w:r>
          </w:p>
        </w:tc>
        <w:tc>
          <w:tcPr>
            <w:tcW w:w="594" w:type="dxa"/>
          </w:tcPr>
          <w:p w14:paraId="31821A24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595" w:type="dxa"/>
          </w:tcPr>
          <w:p w14:paraId="6731A394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606" w:type="dxa"/>
          </w:tcPr>
          <w:p w14:paraId="765D500F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606" w:type="dxa"/>
          </w:tcPr>
          <w:p w14:paraId="74D553D8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607" w:type="dxa"/>
          </w:tcPr>
          <w:p w14:paraId="36FE842C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606" w:type="dxa"/>
          </w:tcPr>
          <w:p w14:paraId="5D216BD1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606" w:type="dxa"/>
          </w:tcPr>
          <w:p w14:paraId="663216FA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606" w:type="dxa"/>
          </w:tcPr>
          <w:p w14:paraId="2AA85DCC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662" w:type="dxa"/>
          </w:tcPr>
          <w:p w14:paraId="182320F2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662" w:type="dxa"/>
          </w:tcPr>
          <w:p w14:paraId="16B3A27B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662" w:type="dxa"/>
          </w:tcPr>
          <w:p w14:paraId="046D15DD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662" w:type="dxa"/>
          </w:tcPr>
          <w:p w14:paraId="67EC7635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662" w:type="dxa"/>
          </w:tcPr>
          <w:p w14:paraId="757FAE8F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814" w:type="dxa"/>
          </w:tcPr>
          <w:p w14:paraId="3E58A5F3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1500</w:t>
            </w:r>
          </w:p>
        </w:tc>
      </w:tr>
      <w:tr w:rsidR="004E5E12" w:rsidRPr="004E5E12" w14:paraId="5D54257A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4D5407BE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594" w:type="dxa"/>
          </w:tcPr>
          <w:p w14:paraId="2BB9D71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6,5</w:t>
            </w:r>
          </w:p>
        </w:tc>
        <w:tc>
          <w:tcPr>
            <w:tcW w:w="595" w:type="dxa"/>
          </w:tcPr>
          <w:p w14:paraId="137E849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6,7</w:t>
            </w:r>
          </w:p>
        </w:tc>
        <w:tc>
          <w:tcPr>
            <w:tcW w:w="606" w:type="dxa"/>
          </w:tcPr>
          <w:p w14:paraId="77B1AE3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7,5</w:t>
            </w:r>
          </w:p>
        </w:tc>
        <w:tc>
          <w:tcPr>
            <w:tcW w:w="606" w:type="dxa"/>
          </w:tcPr>
          <w:p w14:paraId="767606A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8,4</w:t>
            </w:r>
          </w:p>
        </w:tc>
        <w:tc>
          <w:tcPr>
            <w:tcW w:w="607" w:type="dxa"/>
          </w:tcPr>
          <w:p w14:paraId="28EAA41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9,4</w:t>
            </w:r>
          </w:p>
        </w:tc>
        <w:tc>
          <w:tcPr>
            <w:tcW w:w="606" w:type="dxa"/>
          </w:tcPr>
          <w:p w14:paraId="4CA4E0D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10,3</w:t>
            </w:r>
          </w:p>
        </w:tc>
        <w:tc>
          <w:tcPr>
            <w:tcW w:w="606" w:type="dxa"/>
          </w:tcPr>
          <w:p w14:paraId="6C52689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11,2</w:t>
            </w:r>
          </w:p>
        </w:tc>
        <w:tc>
          <w:tcPr>
            <w:tcW w:w="606" w:type="dxa"/>
          </w:tcPr>
          <w:p w14:paraId="3082D2C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12,0</w:t>
            </w:r>
          </w:p>
        </w:tc>
        <w:tc>
          <w:tcPr>
            <w:tcW w:w="662" w:type="dxa"/>
          </w:tcPr>
          <w:p w14:paraId="25DBF9A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13,0</w:t>
            </w:r>
          </w:p>
        </w:tc>
        <w:tc>
          <w:tcPr>
            <w:tcW w:w="662" w:type="dxa"/>
          </w:tcPr>
          <w:p w14:paraId="03043BD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14,0</w:t>
            </w:r>
          </w:p>
        </w:tc>
        <w:tc>
          <w:tcPr>
            <w:tcW w:w="662" w:type="dxa"/>
          </w:tcPr>
          <w:p w14:paraId="5478F40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15,0</w:t>
            </w:r>
          </w:p>
        </w:tc>
        <w:tc>
          <w:tcPr>
            <w:tcW w:w="662" w:type="dxa"/>
          </w:tcPr>
          <w:p w14:paraId="3F36CEF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22,0</w:t>
            </w:r>
          </w:p>
        </w:tc>
        <w:tc>
          <w:tcPr>
            <w:tcW w:w="662" w:type="dxa"/>
          </w:tcPr>
          <w:p w14:paraId="34ADE3F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23,5</w:t>
            </w:r>
          </w:p>
        </w:tc>
        <w:tc>
          <w:tcPr>
            <w:tcW w:w="814" w:type="dxa"/>
          </w:tcPr>
          <w:p w14:paraId="0E0E801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24,5</w:t>
            </w:r>
          </w:p>
        </w:tc>
      </w:tr>
      <w:tr w:rsidR="004E5E12" w:rsidRPr="004E5E12" w14:paraId="1584EC0F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002EAB97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594" w:type="dxa"/>
          </w:tcPr>
          <w:p w14:paraId="1979736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634D356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8,5</w:t>
            </w:r>
          </w:p>
        </w:tc>
        <w:tc>
          <w:tcPr>
            <w:tcW w:w="606" w:type="dxa"/>
          </w:tcPr>
          <w:p w14:paraId="240753D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9,5</w:t>
            </w:r>
          </w:p>
        </w:tc>
        <w:tc>
          <w:tcPr>
            <w:tcW w:w="606" w:type="dxa"/>
          </w:tcPr>
          <w:p w14:paraId="482963A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10,5</w:t>
            </w:r>
          </w:p>
        </w:tc>
        <w:tc>
          <w:tcPr>
            <w:tcW w:w="607" w:type="dxa"/>
          </w:tcPr>
          <w:p w14:paraId="76E209F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11,5</w:t>
            </w:r>
          </w:p>
        </w:tc>
        <w:tc>
          <w:tcPr>
            <w:tcW w:w="606" w:type="dxa"/>
          </w:tcPr>
          <w:p w14:paraId="58A516F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12,5</w:t>
            </w:r>
          </w:p>
        </w:tc>
        <w:tc>
          <w:tcPr>
            <w:tcW w:w="606" w:type="dxa"/>
          </w:tcPr>
          <w:p w14:paraId="506E80C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13,5</w:t>
            </w:r>
          </w:p>
        </w:tc>
        <w:tc>
          <w:tcPr>
            <w:tcW w:w="606" w:type="dxa"/>
          </w:tcPr>
          <w:p w14:paraId="3A4E5E7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14,5</w:t>
            </w:r>
          </w:p>
        </w:tc>
        <w:tc>
          <w:tcPr>
            <w:tcW w:w="662" w:type="dxa"/>
          </w:tcPr>
          <w:p w14:paraId="6B8A690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15,5</w:t>
            </w:r>
          </w:p>
        </w:tc>
        <w:tc>
          <w:tcPr>
            <w:tcW w:w="662" w:type="dxa"/>
          </w:tcPr>
          <w:p w14:paraId="37EBDFB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16,5</w:t>
            </w:r>
          </w:p>
        </w:tc>
        <w:tc>
          <w:tcPr>
            <w:tcW w:w="662" w:type="dxa"/>
          </w:tcPr>
          <w:p w14:paraId="6EF1ABA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18,0</w:t>
            </w:r>
          </w:p>
        </w:tc>
        <w:tc>
          <w:tcPr>
            <w:tcW w:w="662" w:type="dxa"/>
          </w:tcPr>
          <w:p w14:paraId="4853B09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20,0</w:t>
            </w:r>
          </w:p>
        </w:tc>
        <w:tc>
          <w:tcPr>
            <w:tcW w:w="662" w:type="dxa"/>
          </w:tcPr>
          <w:p w14:paraId="4DA95E7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22,0</w:t>
            </w:r>
          </w:p>
        </w:tc>
        <w:tc>
          <w:tcPr>
            <w:tcW w:w="814" w:type="dxa"/>
          </w:tcPr>
          <w:p w14:paraId="75994F5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24.0</w:t>
            </w:r>
          </w:p>
        </w:tc>
      </w:tr>
      <w:tr w:rsidR="004E5E12" w:rsidRPr="004E5E12" w14:paraId="60955B1D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2" w:type="dxa"/>
          </w:tcPr>
          <w:p w14:paraId="2760CB40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594" w:type="dxa"/>
          </w:tcPr>
          <w:p w14:paraId="47621AE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19AE38A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BBF3AE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12,0</w:t>
            </w:r>
          </w:p>
        </w:tc>
        <w:tc>
          <w:tcPr>
            <w:tcW w:w="606" w:type="dxa"/>
          </w:tcPr>
          <w:p w14:paraId="02427AA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13,5</w:t>
            </w:r>
          </w:p>
        </w:tc>
        <w:tc>
          <w:tcPr>
            <w:tcW w:w="607" w:type="dxa"/>
          </w:tcPr>
          <w:p w14:paraId="4B68BD0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15.0</w:t>
            </w:r>
          </w:p>
        </w:tc>
        <w:tc>
          <w:tcPr>
            <w:tcW w:w="606" w:type="dxa"/>
          </w:tcPr>
          <w:p w14:paraId="0C2967C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16,4</w:t>
            </w:r>
          </w:p>
        </w:tc>
        <w:tc>
          <w:tcPr>
            <w:tcW w:w="606" w:type="dxa"/>
          </w:tcPr>
          <w:p w14:paraId="2B7F15C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18,0</w:t>
            </w:r>
          </w:p>
        </w:tc>
        <w:tc>
          <w:tcPr>
            <w:tcW w:w="606" w:type="dxa"/>
          </w:tcPr>
          <w:p w14:paraId="4573875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19,5</w:t>
            </w:r>
          </w:p>
        </w:tc>
        <w:tc>
          <w:tcPr>
            <w:tcW w:w="662" w:type="dxa"/>
          </w:tcPr>
          <w:p w14:paraId="7C1C5E8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20,8</w:t>
            </w:r>
          </w:p>
        </w:tc>
        <w:tc>
          <w:tcPr>
            <w:tcW w:w="662" w:type="dxa"/>
          </w:tcPr>
          <w:p w14:paraId="67639B9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22,2</w:t>
            </w:r>
          </w:p>
        </w:tc>
        <w:tc>
          <w:tcPr>
            <w:tcW w:w="662" w:type="dxa"/>
          </w:tcPr>
          <w:p w14:paraId="7355BAF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24,0</w:t>
            </w:r>
          </w:p>
        </w:tc>
        <w:tc>
          <w:tcPr>
            <w:tcW w:w="662" w:type="dxa"/>
          </w:tcPr>
          <w:p w14:paraId="3AF262E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26,0</w:t>
            </w:r>
          </w:p>
        </w:tc>
        <w:tc>
          <w:tcPr>
            <w:tcW w:w="662" w:type="dxa"/>
          </w:tcPr>
          <w:p w14:paraId="7FC93BB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28,0</w:t>
            </w:r>
          </w:p>
        </w:tc>
        <w:tc>
          <w:tcPr>
            <w:tcW w:w="814" w:type="dxa"/>
          </w:tcPr>
          <w:p w14:paraId="6604C8B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30,0</w:t>
            </w:r>
          </w:p>
        </w:tc>
      </w:tr>
      <w:tr w:rsidR="004E5E12" w:rsidRPr="004E5E12" w14:paraId="52C136CF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5CD555AE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594" w:type="dxa"/>
          </w:tcPr>
          <w:p w14:paraId="7F44CE7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0DB2D99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153696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18004B1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14,5</w:t>
            </w:r>
          </w:p>
        </w:tc>
        <w:tc>
          <w:tcPr>
            <w:tcW w:w="607" w:type="dxa"/>
          </w:tcPr>
          <w:p w14:paraId="5E4CCE8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16,0</w:t>
            </w:r>
          </w:p>
        </w:tc>
        <w:tc>
          <w:tcPr>
            <w:tcW w:w="606" w:type="dxa"/>
          </w:tcPr>
          <w:p w14:paraId="439BD47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17,5</w:t>
            </w:r>
          </w:p>
        </w:tc>
        <w:tc>
          <w:tcPr>
            <w:tcW w:w="606" w:type="dxa"/>
          </w:tcPr>
          <w:p w14:paraId="4C33387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19,0</w:t>
            </w:r>
          </w:p>
        </w:tc>
        <w:tc>
          <w:tcPr>
            <w:tcW w:w="606" w:type="dxa"/>
          </w:tcPr>
          <w:p w14:paraId="6409250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21,0</w:t>
            </w:r>
          </w:p>
        </w:tc>
        <w:tc>
          <w:tcPr>
            <w:tcW w:w="662" w:type="dxa"/>
          </w:tcPr>
          <w:p w14:paraId="4DDDB56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23,0</w:t>
            </w:r>
          </w:p>
        </w:tc>
        <w:tc>
          <w:tcPr>
            <w:tcW w:w="662" w:type="dxa"/>
          </w:tcPr>
          <w:p w14:paraId="4D8473E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662" w:type="dxa"/>
          </w:tcPr>
          <w:p w14:paraId="6D5E3B3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27,0</w:t>
            </w:r>
          </w:p>
        </w:tc>
        <w:tc>
          <w:tcPr>
            <w:tcW w:w="662" w:type="dxa"/>
          </w:tcPr>
          <w:p w14:paraId="53122A2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29,0</w:t>
            </w:r>
          </w:p>
        </w:tc>
        <w:tc>
          <w:tcPr>
            <w:tcW w:w="662" w:type="dxa"/>
          </w:tcPr>
          <w:p w14:paraId="7AE7381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31,0</w:t>
            </w:r>
          </w:p>
        </w:tc>
        <w:tc>
          <w:tcPr>
            <w:tcW w:w="814" w:type="dxa"/>
          </w:tcPr>
          <w:p w14:paraId="135F86C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33,0</w:t>
            </w:r>
          </w:p>
        </w:tc>
      </w:tr>
      <w:tr w:rsidR="004E5E12" w:rsidRPr="004E5E12" w14:paraId="44015CA1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2" w:type="dxa"/>
          </w:tcPr>
          <w:p w14:paraId="596092D7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594" w:type="dxa"/>
          </w:tcPr>
          <w:p w14:paraId="68EE34A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156779E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3DBCA7C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97E3A3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4A8D1D0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17,0</w:t>
            </w:r>
          </w:p>
        </w:tc>
        <w:tc>
          <w:tcPr>
            <w:tcW w:w="606" w:type="dxa"/>
          </w:tcPr>
          <w:p w14:paraId="229FCB2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19,0</w:t>
            </w:r>
          </w:p>
        </w:tc>
        <w:tc>
          <w:tcPr>
            <w:tcW w:w="606" w:type="dxa"/>
          </w:tcPr>
          <w:p w14:paraId="674215D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21,0</w:t>
            </w:r>
          </w:p>
        </w:tc>
        <w:tc>
          <w:tcPr>
            <w:tcW w:w="606" w:type="dxa"/>
          </w:tcPr>
          <w:p w14:paraId="6D4D0EE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23,0</w:t>
            </w:r>
          </w:p>
        </w:tc>
        <w:tc>
          <w:tcPr>
            <w:tcW w:w="662" w:type="dxa"/>
          </w:tcPr>
          <w:p w14:paraId="4040C0E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662" w:type="dxa"/>
          </w:tcPr>
          <w:p w14:paraId="0F353EC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27,0</w:t>
            </w:r>
          </w:p>
        </w:tc>
        <w:tc>
          <w:tcPr>
            <w:tcW w:w="662" w:type="dxa"/>
          </w:tcPr>
          <w:p w14:paraId="08B712F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29,0</w:t>
            </w:r>
          </w:p>
        </w:tc>
        <w:tc>
          <w:tcPr>
            <w:tcW w:w="662" w:type="dxa"/>
          </w:tcPr>
          <w:p w14:paraId="72606FE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31,0</w:t>
            </w:r>
          </w:p>
        </w:tc>
        <w:tc>
          <w:tcPr>
            <w:tcW w:w="662" w:type="dxa"/>
          </w:tcPr>
          <w:p w14:paraId="78B2557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33,0</w:t>
            </w:r>
          </w:p>
        </w:tc>
        <w:tc>
          <w:tcPr>
            <w:tcW w:w="814" w:type="dxa"/>
          </w:tcPr>
          <w:p w14:paraId="6C84F6E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35,0</w:t>
            </w:r>
          </w:p>
        </w:tc>
      </w:tr>
      <w:tr w:rsidR="004E5E12" w:rsidRPr="004E5E12" w14:paraId="602E2FB7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034B5C71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594" w:type="dxa"/>
          </w:tcPr>
          <w:p w14:paraId="7D26074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36F14F4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627A977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141210D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141DDD8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8C9604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21,0</w:t>
            </w:r>
          </w:p>
        </w:tc>
        <w:tc>
          <w:tcPr>
            <w:tcW w:w="606" w:type="dxa"/>
          </w:tcPr>
          <w:p w14:paraId="40809AB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23,0</w:t>
            </w:r>
          </w:p>
        </w:tc>
        <w:tc>
          <w:tcPr>
            <w:tcW w:w="606" w:type="dxa"/>
          </w:tcPr>
          <w:p w14:paraId="20BCBE3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25,0</w:t>
            </w:r>
          </w:p>
        </w:tc>
        <w:tc>
          <w:tcPr>
            <w:tcW w:w="662" w:type="dxa"/>
          </w:tcPr>
          <w:p w14:paraId="03DA2C5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27,0</w:t>
            </w:r>
          </w:p>
        </w:tc>
        <w:tc>
          <w:tcPr>
            <w:tcW w:w="662" w:type="dxa"/>
          </w:tcPr>
          <w:p w14:paraId="63E479D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29,0</w:t>
            </w:r>
          </w:p>
        </w:tc>
        <w:tc>
          <w:tcPr>
            <w:tcW w:w="662" w:type="dxa"/>
          </w:tcPr>
          <w:p w14:paraId="4F243F8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31,0</w:t>
            </w:r>
          </w:p>
        </w:tc>
        <w:tc>
          <w:tcPr>
            <w:tcW w:w="662" w:type="dxa"/>
          </w:tcPr>
          <w:p w14:paraId="3CA6A80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33,0</w:t>
            </w:r>
          </w:p>
        </w:tc>
        <w:tc>
          <w:tcPr>
            <w:tcW w:w="662" w:type="dxa"/>
          </w:tcPr>
          <w:p w14:paraId="60895AB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41,0</w:t>
            </w:r>
          </w:p>
        </w:tc>
        <w:tc>
          <w:tcPr>
            <w:tcW w:w="814" w:type="dxa"/>
          </w:tcPr>
          <w:p w14:paraId="106A7C4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43,0</w:t>
            </w:r>
          </w:p>
        </w:tc>
      </w:tr>
      <w:tr w:rsidR="004E5E12" w:rsidRPr="004E5E12" w14:paraId="5977103B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2" w:type="dxa"/>
          </w:tcPr>
          <w:p w14:paraId="66E978B6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594" w:type="dxa"/>
          </w:tcPr>
          <w:p w14:paraId="25C8DA4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256A887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3014F2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6446B84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08175FB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3BFF8F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76BF4E3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26,0</w:t>
            </w:r>
          </w:p>
        </w:tc>
        <w:tc>
          <w:tcPr>
            <w:tcW w:w="606" w:type="dxa"/>
          </w:tcPr>
          <w:p w14:paraId="24283AB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28,0</w:t>
            </w:r>
          </w:p>
        </w:tc>
        <w:tc>
          <w:tcPr>
            <w:tcW w:w="662" w:type="dxa"/>
          </w:tcPr>
          <w:p w14:paraId="36617B3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30,0</w:t>
            </w:r>
          </w:p>
        </w:tc>
        <w:tc>
          <w:tcPr>
            <w:tcW w:w="662" w:type="dxa"/>
          </w:tcPr>
          <w:p w14:paraId="54C1973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32,0</w:t>
            </w:r>
          </w:p>
        </w:tc>
        <w:tc>
          <w:tcPr>
            <w:tcW w:w="662" w:type="dxa"/>
          </w:tcPr>
          <w:p w14:paraId="21D2304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34,0</w:t>
            </w:r>
          </w:p>
        </w:tc>
        <w:tc>
          <w:tcPr>
            <w:tcW w:w="662" w:type="dxa"/>
          </w:tcPr>
          <w:p w14:paraId="179403B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40,0</w:t>
            </w:r>
          </w:p>
        </w:tc>
        <w:tc>
          <w:tcPr>
            <w:tcW w:w="662" w:type="dxa"/>
          </w:tcPr>
          <w:p w14:paraId="245E719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42,0</w:t>
            </w:r>
          </w:p>
        </w:tc>
        <w:tc>
          <w:tcPr>
            <w:tcW w:w="814" w:type="dxa"/>
          </w:tcPr>
          <w:p w14:paraId="5638BB5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44,0</w:t>
            </w:r>
          </w:p>
        </w:tc>
      </w:tr>
      <w:tr w:rsidR="004E5E12" w:rsidRPr="004E5E12" w14:paraId="1836DFB9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47B6804C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594" w:type="dxa"/>
          </w:tcPr>
          <w:p w14:paraId="3F64CDC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19375A4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7B8E5F5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1FEC130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3EA3A52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70485D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738E6DE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3A1C167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33,0</w:t>
            </w:r>
          </w:p>
        </w:tc>
        <w:tc>
          <w:tcPr>
            <w:tcW w:w="662" w:type="dxa"/>
          </w:tcPr>
          <w:p w14:paraId="6297506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35,0</w:t>
            </w:r>
          </w:p>
        </w:tc>
        <w:tc>
          <w:tcPr>
            <w:tcW w:w="662" w:type="dxa"/>
          </w:tcPr>
          <w:p w14:paraId="61F4C34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40,0</w:t>
            </w:r>
          </w:p>
        </w:tc>
        <w:tc>
          <w:tcPr>
            <w:tcW w:w="662" w:type="dxa"/>
          </w:tcPr>
          <w:p w14:paraId="05F473A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42,0</w:t>
            </w:r>
          </w:p>
        </w:tc>
        <w:tc>
          <w:tcPr>
            <w:tcW w:w="662" w:type="dxa"/>
          </w:tcPr>
          <w:p w14:paraId="0E05A6F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44,0</w:t>
            </w:r>
          </w:p>
        </w:tc>
        <w:tc>
          <w:tcPr>
            <w:tcW w:w="662" w:type="dxa"/>
          </w:tcPr>
          <w:p w14:paraId="09E3D8C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46,0</w:t>
            </w:r>
          </w:p>
        </w:tc>
        <w:tc>
          <w:tcPr>
            <w:tcW w:w="814" w:type="dxa"/>
          </w:tcPr>
          <w:p w14:paraId="050126B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48,0</w:t>
            </w:r>
          </w:p>
        </w:tc>
      </w:tr>
      <w:tr w:rsidR="004E5E12" w:rsidRPr="004E5E12" w14:paraId="7C67FDD6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0C317A40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594" w:type="dxa"/>
          </w:tcPr>
          <w:p w14:paraId="612BAC02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6372C2D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4AA4E9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496849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2D69B7D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BBDF61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19795E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3F5F3AF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4366642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40,0</w:t>
            </w:r>
          </w:p>
        </w:tc>
        <w:tc>
          <w:tcPr>
            <w:tcW w:w="662" w:type="dxa"/>
          </w:tcPr>
          <w:p w14:paraId="4A1D3C7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46,0</w:t>
            </w:r>
          </w:p>
        </w:tc>
        <w:tc>
          <w:tcPr>
            <w:tcW w:w="662" w:type="dxa"/>
          </w:tcPr>
          <w:p w14:paraId="5EA60E6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48,0</w:t>
            </w:r>
          </w:p>
        </w:tc>
        <w:tc>
          <w:tcPr>
            <w:tcW w:w="662" w:type="dxa"/>
          </w:tcPr>
          <w:p w14:paraId="238274F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50,0</w:t>
            </w:r>
          </w:p>
        </w:tc>
        <w:tc>
          <w:tcPr>
            <w:tcW w:w="662" w:type="dxa"/>
          </w:tcPr>
          <w:p w14:paraId="5ECDAD0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52,0</w:t>
            </w:r>
          </w:p>
        </w:tc>
        <w:tc>
          <w:tcPr>
            <w:tcW w:w="814" w:type="dxa"/>
          </w:tcPr>
          <w:p w14:paraId="1374A19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54,0</w:t>
            </w:r>
          </w:p>
        </w:tc>
      </w:tr>
      <w:tr w:rsidR="004E5E12" w:rsidRPr="004E5E12" w14:paraId="55F9A0D4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2" w:type="dxa"/>
          </w:tcPr>
          <w:p w14:paraId="3C81EEBB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594" w:type="dxa"/>
          </w:tcPr>
          <w:p w14:paraId="5FB05CA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0BDFD2B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4A3214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1406B2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3F5A654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9ECD0B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D0F56C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3081759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885B5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1725421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48,0</w:t>
            </w:r>
          </w:p>
        </w:tc>
        <w:tc>
          <w:tcPr>
            <w:tcW w:w="662" w:type="dxa"/>
          </w:tcPr>
          <w:p w14:paraId="0B6567C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50,0</w:t>
            </w:r>
          </w:p>
        </w:tc>
        <w:tc>
          <w:tcPr>
            <w:tcW w:w="662" w:type="dxa"/>
          </w:tcPr>
          <w:p w14:paraId="4C4A83E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54,0</w:t>
            </w:r>
          </w:p>
        </w:tc>
        <w:tc>
          <w:tcPr>
            <w:tcW w:w="662" w:type="dxa"/>
          </w:tcPr>
          <w:p w14:paraId="61B2E32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58,0</w:t>
            </w:r>
          </w:p>
        </w:tc>
        <w:tc>
          <w:tcPr>
            <w:tcW w:w="814" w:type="dxa"/>
          </w:tcPr>
          <w:p w14:paraId="26C1056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62,0</w:t>
            </w:r>
          </w:p>
        </w:tc>
      </w:tr>
      <w:tr w:rsidR="004E5E12" w:rsidRPr="004E5E12" w14:paraId="680D5431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649BBF61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594" w:type="dxa"/>
          </w:tcPr>
          <w:p w14:paraId="4609C85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0056FB1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3EA3F4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6C8B201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305A5C7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159AC3F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6D5C6FB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E366D91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5915FC1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3B73C7F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63CBBDA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52,0</w:t>
            </w:r>
          </w:p>
        </w:tc>
        <w:tc>
          <w:tcPr>
            <w:tcW w:w="662" w:type="dxa"/>
          </w:tcPr>
          <w:p w14:paraId="1A38795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56,0</w:t>
            </w:r>
          </w:p>
        </w:tc>
        <w:tc>
          <w:tcPr>
            <w:tcW w:w="662" w:type="dxa"/>
          </w:tcPr>
          <w:p w14:paraId="039453E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60,0</w:t>
            </w:r>
          </w:p>
        </w:tc>
        <w:tc>
          <w:tcPr>
            <w:tcW w:w="814" w:type="dxa"/>
          </w:tcPr>
          <w:p w14:paraId="6C6489F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64,0</w:t>
            </w:r>
          </w:p>
        </w:tc>
      </w:tr>
      <w:tr w:rsidR="004E5E12" w:rsidRPr="004E5E12" w14:paraId="3B3C3190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2" w:type="dxa"/>
          </w:tcPr>
          <w:p w14:paraId="6263D40F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594" w:type="dxa"/>
          </w:tcPr>
          <w:p w14:paraId="2ACB31B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50402E3F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93B1A2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7B66256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18B5A9DA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C41C3F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207EEA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155AD27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5849AEC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1DC29F9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4E7176D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71E9E4A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58.0</w:t>
            </w:r>
          </w:p>
        </w:tc>
        <w:tc>
          <w:tcPr>
            <w:tcW w:w="662" w:type="dxa"/>
          </w:tcPr>
          <w:p w14:paraId="34F6023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62,0</w:t>
            </w:r>
          </w:p>
        </w:tc>
        <w:tc>
          <w:tcPr>
            <w:tcW w:w="814" w:type="dxa"/>
          </w:tcPr>
          <w:p w14:paraId="5CBF8AC9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66,0</w:t>
            </w:r>
          </w:p>
        </w:tc>
      </w:tr>
      <w:tr w:rsidR="004E5E12" w:rsidRPr="004E5E12" w14:paraId="7C648619" w14:textId="77777777" w:rsidTr="009625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0F463469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594" w:type="dxa"/>
          </w:tcPr>
          <w:p w14:paraId="1355647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4DFC8F5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6D13A91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64B935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3C5FD69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3B8D106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2437AF6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0751665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58D0534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4B188B3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07A07E97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33252BA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340802AD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66,0</w:t>
            </w:r>
          </w:p>
        </w:tc>
        <w:tc>
          <w:tcPr>
            <w:tcW w:w="814" w:type="dxa"/>
          </w:tcPr>
          <w:p w14:paraId="325B875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68,0</w:t>
            </w:r>
          </w:p>
        </w:tc>
      </w:tr>
      <w:tr w:rsidR="004E5E12" w:rsidRPr="004E5E12" w14:paraId="3D4BA9E6" w14:textId="77777777" w:rsidTr="00962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2" w:type="dxa"/>
          </w:tcPr>
          <w:p w14:paraId="37795755" w14:textId="77777777" w:rsidR="004E5E12" w:rsidRPr="004E5E12" w:rsidRDefault="004E5E12" w:rsidP="001A18E2">
            <w:pPr>
              <w:rPr>
                <w:sz w:val="22"/>
                <w:szCs w:val="22"/>
                <w:lang w:val="en-US"/>
              </w:rPr>
            </w:pPr>
            <w:r w:rsidRPr="004E5E12">
              <w:rPr>
                <w:sz w:val="22"/>
                <w:szCs w:val="22"/>
                <w:lang w:val="en-US"/>
              </w:rPr>
              <w:t>1500</w:t>
            </w:r>
          </w:p>
        </w:tc>
        <w:tc>
          <w:tcPr>
            <w:tcW w:w="594" w:type="dxa"/>
          </w:tcPr>
          <w:p w14:paraId="4518213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5" w:type="dxa"/>
          </w:tcPr>
          <w:p w14:paraId="49BFCDF8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E4D6E6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5B910795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7" w:type="dxa"/>
          </w:tcPr>
          <w:p w14:paraId="65DCD8B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64739CE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258413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6" w:type="dxa"/>
          </w:tcPr>
          <w:p w14:paraId="4ECB6E6B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6D57CD9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5C7822EE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07E0DA1C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581C08E3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2" w:type="dxa"/>
          </w:tcPr>
          <w:p w14:paraId="468DC674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14" w:type="dxa"/>
          </w:tcPr>
          <w:p w14:paraId="48032FC0" w14:textId="77777777" w:rsidR="004E5E12" w:rsidRPr="004E5E12" w:rsidRDefault="004E5E12" w:rsidP="001A18E2">
            <w:pPr>
              <w:rPr>
                <w:color w:val="000000" w:themeColor="text1"/>
                <w:sz w:val="22"/>
                <w:szCs w:val="22"/>
              </w:rPr>
            </w:pPr>
            <w:r w:rsidRPr="004E5E12">
              <w:rPr>
                <w:color w:val="000000" w:themeColor="text1"/>
                <w:sz w:val="22"/>
                <w:szCs w:val="22"/>
              </w:rPr>
              <w:t>70,0</w:t>
            </w:r>
          </w:p>
        </w:tc>
      </w:tr>
    </w:tbl>
    <w:p w14:paraId="1AC1AB88" w14:textId="77777777" w:rsidR="0010527D" w:rsidRDefault="0010527D">
      <w:pPr>
        <w:jc w:val="both"/>
        <w:rPr>
          <w:rFonts w:ascii="Tahoma" w:hAnsi="Tahoma" w:cs="Tahoma"/>
          <w:sz w:val="22"/>
          <w:szCs w:val="22"/>
        </w:rPr>
      </w:pPr>
    </w:p>
    <w:p w14:paraId="12DE451E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tbl>
      <w:tblPr>
        <w:tblStyle w:val="1-1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46"/>
        <w:gridCol w:w="4536"/>
      </w:tblGrid>
      <w:tr w:rsidR="007C4A10" w14:paraId="657A462B" w14:textId="77777777" w:rsidTr="007C4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</w:tcPr>
          <w:p w14:paraId="740E5907" w14:textId="77777777" w:rsidR="007C4A10" w:rsidRPr="00AE2BF9" w:rsidRDefault="007C4A10" w:rsidP="009C731A">
            <w:r>
              <w:t>Значение коэффициентов местного сопротивления на входе в сеть дымоудаления через клапан</w:t>
            </w:r>
          </w:p>
        </w:tc>
      </w:tr>
      <w:tr w:rsidR="007C4A10" w14:paraId="0060F6F3" w14:textId="77777777" w:rsidTr="007C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  <w:tcBorders>
              <w:bottom w:val="single" w:sz="8" w:space="0" w:color="7BA0CD" w:themeColor="accent1" w:themeTint="BF"/>
            </w:tcBorders>
          </w:tcPr>
          <w:p w14:paraId="1EE2DDBA" w14:textId="77777777" w:rsidR="007C4A10" w:rsidRPr="007C4A10" w:rsidRDefault="007C4A10" w:rsidP="009C731A">
            <w:pPr>
              <w:rPr>
                <w:b w:val="0"/>
              </w:rPr>
            </w:pPr>
            <w:r w:rsidRPr="007C4A10">
              <w:rPr>
                <w:b w:val="0"/>
              </w:rPr>
              <w:t>Боковой вход в воздуховод  через клапан с декоративной решеткой</w:t>
            </w:r>
          </w:p>
        </w:tc>
      </w:tr>
      <w:tr w:rsidR="007C4A10" w14:paraId="5DA3E3CC" w14:textId="77777777" w:rsidTr="007C4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6" w:type="dxa"/>
            <w:tcBorders>
              <w:right w:val="single" w:sz="4" w:space="0" w:color="4F81BD" w:themeColor="accent1"/>
            </w:tcBorders>
          </w:tcPr>
          <w:p w14:paraId="22EE7B9B" w14:textId="77777777" w:rsidR="007C4A10" w:rsidRDefault="007C4A10" w:rsidP="009C731A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E9F356" wp14:editId="5428EB21">
                  <wp:extent cx="2911415" cy="895350"/>
                  <wp:effectExtent l="0" t="0" r="3810" b="0"/>
                  <wp:docPr id="62" name="Рисунок 62" descr="C:\Users\Nikita\YandexDisk\Скриншоты\2018-12-21_10-29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ita\YandexDisk\Скриншоты\2018-12-21_10-29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9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8AD0C" w14:textId="77777777" w:rsidR="007C4A10" w:rsidRDefault="007C4A10" w:rsidP="009C731A">
            <w:r>
              <w:rPr>
                <w:noProof/>
              </w:rPr>
              <w:drawing>
                <wp:inline distT="0" distB="0" distL="0" distR="0" wp14:anchorId="40D1365E" wp14:editId="351F84C6">
                  <wp:extent cx="4838700" cy="1543050"/>
                  <wp:effectExtent l="0" t="0" r="0" b="0"/>
                  <wp:docPr id="63" name="Рисунок 63" descr="C:\Users\Nikita\YandexDisk\Скриншоты\2018-12-21_10-3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kita\YandexDisk\Скриншоты\2018-12-21_10-31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35647E" wp14:editId="3C5CF0F8">
                  <wp:extent cx="4819650" cy="1524000"/>
                  <wp:effectExtent l="0" t="0" r="0" b="0"/>
                  <wp:docPr id="448" name="Рисунок 448" descr="C:\Users\Nikita\YandexDisk\Скриншоты\2018-12-21_10-32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ita\YandexDisk\Скриншоты\2018-12-21_10-32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single" w:sz="4" w:space="0" w:color="4F81BD" w:themeColor="accent1"/>
            </w:tcBorders>
          </w:tcPr>
          <w:p w14:paraId="11E36F04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  <w:p w14:paraId="5D26B522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  <w:p w14:paraId="30FFBA89" w14:textId="77777777" w:rsidR="007C4A10" w:rsidRPr="00725976" w:rsidRDefault="00D416B8" w:rsidP="009C731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=1,80</m:t>
                </m:r>
              </m:oMath>
            </m:oMathPara>
          </w:p>
        </w:tc>
      </w:tr>
      <w:tr w:rsidR="007C4A10" w14:paraId="4FC3B76D" w14:textId="77777777" w:rsidTr="007C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  <w:tcBorders>
              <w:bottom w:val="single" w:sz="8" w:space="0" w:color="7BA0CD" w:themeColor="accent1" w:themeTint="BF"/>
            </w:tcBorders>
          </w:tcPr>
          <w:p w14:paraId="7366F4A1" w14:textId="77777777" w:rsidR="007C4A10" w:rsidRPr="007C4A10" w:rsidRDefault="007C4A10" w:rsidP="009C731A">
            <w:pPr>
              <w:rPr>
                <w:b w:val="0"/>
              </w:rPr>
            </w:pPr>
            <w:r w:rsidRPr="007C4A10">
              <w:rPr>
                <w:b w:val="0"/>
              </w:rPr>
              <w:t>Боковой вход в воздуховод с декоративной решеткой</w:t>
            </w:r>
          </w:p>
        </w:tc>
      </w:tr>
      <w:tr w:rsidR="007C4A10" w14:paraId="277021E6" w14:textId="77777777" w:rsidTr="007C4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6" w:type="dxa"/>
            <w:tcBorders>
              <w:right w:val="single" w:sz="4" w:space="0" w:color="4F81BD" w:themeColor="accent1"/>
            </w:tcBorders>
          </w:tcPr>
          <w:p w14:paraId="2260C304" w14:textId="77777777" w:rsidR="007C4A10" w:rsidRDefault="007C4A10" w:rsidP="009C731A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95209A" wp14:editId="78108ADC">
                  <wp:extent cx="2933700" cy="866775"/>
                  <wp:effectExtent l="0" t="0" r="0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1_10-30-47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631F0" w14:textId="77777777" w:rsidR="007C4A10" w:rsidRPr="00600813" w:rsidRDefault="007C4A10" w:rsidP="009C731A">
            <w:pPr>
              <w:rPr>
                <w:lang w:val="en-US"/>
              </w:rPr>
            </w:pPr>
          </w:p>
        </w:tc>
        <w:tc>
          <w:tcPr>
            <w:tcW w:w="4536" w:type="dxa"/>
            <w:tcBorders>
              <w:left w:val="single" w:sz="4" w:space="0" w:color="4F81BD" w:themeColor="accent1"/>
            </w:tcBorders>
          </w:tcPr>
          <w:p w14:paraId="5556BAF3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B4ED25E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9E9550A" w14:textId="77777777" w:rsidR="007C4A10" w:rsidRDefault="00D416B8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=3,50</m:t>
                </m:r>
              </m:oMath>
            </m:oMathPara>
          </w:p>
        </w:tc>
      </w:tr>
      <w:tr w:rsidR="007C4A10" w14:paraId="5B2D1EBD" w14:textId="77777777" w:rsidTr="007C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  <w:tcBorders>
              <w:bottom w:val="single" w:sz="8" w:space="0" w:color="7BA0CD" w:themeColor="accent1" w:themeTint="BF"/>
            </w:tcBorders>
          </w:tcPr>
          <w:p w14:paraId="13D1300D" w14:textId="77777777" w:rsidR="007C4A10" w:rsidRPr="007C4A10" w:rsidRDefault="007C4A10" w:rsidP="009C731A">
            <w:pPr>
              <w:rPr>
                <w:b w:val="0"/>
              </w:rPr>
            </w:pPr>
            <w:r w:rsidRPr="007C4A10">
              <w:rPr>
                <w:b w:val="0"/>
              </w:rPr>
              <w:t>Торцевой вход в воздуховод через клапан без декоративной решетки</w:t>
            </w:r>
          </w:p>
        </w:tc>
      </w:tr>
      <w:tr w:rsidR="007C4A10" w14:paraId="17E12B99" w14:textId="77777777" w:rsidTr="007C4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6" w:type="dxa"/>
            <w:tcBorders>
              <w:right w:val="single" w:sz="4" w:space="0" w:color="4F81BD" w:themeColor="accent1"/>
            </w:tcBorders>
          </w:tcPr>
          <w:p w14:paraId="6D012574" w14:textId="77777777" w:rsidR="007C4A10" w:rsidRDefault="007C4A10" w:rsidP="009C731A">
            <w:r>
              <w:rPr>
                <w:noProof/>
              </w:rPr>
              <w:drawing>
                <wp:inline distT="0" distB="0" distL="0" distR="0" wp14:anchorId="2DAC0EBD" wp14:editId="3CBE2308">
                  <wp:extent cx="2867025" cy="914400"/>
                  <wp:effectExtent l="0" t="0" r="9525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1_10-31-27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31" cy="91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single" w:sz="4" w:space="0" w:color="4F81BD" w:themeColor="accent1"/>
            </w:tcBorders>
          </w:tcPr>
          <w:p w14:paraId="6006C973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F6B39C8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4F94BB45" w14:textId="77777777" w:rsidR="007C4A10" w:rsidRPr="00600813" w:rsidRDefault="00D416B8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=1,07</m:t>
                </m:r>
              </m:oMath>
            </m:oMathPara>
          </w:p>
        </w:tc>
      </w:tr>
      <w:tr w:rsidR="007C4A10" w14:paraId="532568F9" w14:textId="77777777" w:rsidTr="007C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  <w:gridSpan w:val="2"/>
            <w:tcBorders>
              <w:bottom w:val="single" w:sz="8" w:space="0" w:color="7BA0CD" w:themeColor="accent1" w:themeTint="BF"/>
            </w:tcBorders>
          </w:tcPr>
          <w:p w14:paraId="345244C7" w14:textId="77777777" w:rsidR="007C4A10" w:rsidRPr="007C4A10" w:rsidRDefault="007C4A10" w:rsidP="009C731A">
            <w:pPr>
              <w:rPr>
                <w:b w:val="0"/>
              </w:rPr>
            </w:pPr>
            <w:r w:rsidRPr="007C4A10">
              <w:rPr>
                <w:b w:val="0"/>
              </w:rPr>
              <w:t>Торцевой вход в воздуховод через клапан с декоративной решеткой</w:t>
            </w:r>
          </w:p>
        </w:tc>
      </w:tr>
      <w:tr w:rsidR="007C4A10" w14:paraId="21D38330" w14:textId="77777777" w:rsidTr="007C4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6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38FAC3" w14:textId="77777777" w:rsidR="007C4A10" w:rsidRPr="00725976" w:rsidRDefault="007C4A10" w:rsidP="009C731A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52B07D" wp14:editId="3049894C">
                  <wp:extent cx="2867025" cy="87630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-12-21_10-32-09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25" cy="87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</w:tcPr>
          <w:p w14:paraId="6DF8F0AA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235A432" w14:textId="77777777" w:rsidR="007C4A10" w:rsidRDefault="007C4A10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EE8BE25" w14:textId="77777777" w:rsidR="007C4A10" w:rsidRDefault="00D416B8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theme="minorBidi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=2,70</m:t>
                </m:r>
              </m:oMath>
            </m:oMathPara>
          </w:p>
        </w:tc>
      </w:tr>
      <w:tr w:rsidR="007C4A10" w14:paraId="7A1CB59A" w14:textId="77777777" w:rsidTr="007C4A10">
        <w:tblPrEx>
          <w:tbl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000" w:firstRow="0" w:lastRow="0" w:firstColumn="0" w:lastColumn="0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2" w:type="dxa"/>
            <w:gridSpan w:val="2"/>
          </w:tcPr>
          <w:p w14:paraId="4A5C8893" w14:textId="77777777" w:rsidR="007C4A10" w:rsidRDefault="007C4A10" w:rsidP="009C731A"/>
          <w:p w14:paraId="5AF05BD2" w14:textId="77777777" w:rsidR="007C4A10" w:rsidRDefault="00D416B8" w:rsidP="009C731A">
            <m:oMath>
              <m:sSub>
                <m:sSubPr>
                  <m:ctrlPr>
                    <w:rPr>
                      <w:rFonts w:ascii="Cambria Math" w:eastAsia="SimSun" w:hAnsi="Cambria Math" w:cstheme="minorBidi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</w:rPr>
                    <m:t>кл</m:t>
                  </m:r>
                </m:sub>
              </m:sSub>
            </m:oMath>
            <w:r w:rsidR="007C4A10">
              <w:rPr>
                <w:i/>
              </w:rPr>
              <w:t xml:space="preserve">  - </w:t>
            </w:r>
            <w:r w:rsidR="007C4A10">
              <w:t xml:space="preserve">коэффициент местного сопротивления, относящиеся к скорости в проходном сечении клапана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кл</m:t>
                  </m:r>
                </m:sub>
              </m:sSub>
            </m:oMath>
            <w:r w:rsidR="007C4A10">
              <w:t>;</w:t>
            </w:r>
          </w:p>
          <w:p w14:paraId="51FF811F" w14:textId="77777777" w:rsidR="007C4A10" w:rsidRDefault="00D416B8" w:rsidP="009C731A"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кл</m:t>
                  </m:r>
                </m:sub>
              </m:sSub>
            </m:oMath>
            <w:r w:rsidR="007C4A10">
              <w:t xml:space="preserve"> – площадь проходного сечения клапана, 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7C4A10">
              <w:t>;</w:t>
            </w:r>
          </w:p>
          <w:p w14:paraId="52096970" w14:textId="77777777" w:rsidR="007C4A10" w:rsidRDefault="00D416B8" w:rsidP="009C731A"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</m:sSub>
            </m:oMath>
            <w:r w:rsidR="007C4A10">
              <w:t xml:space="preserve"> – площадь внутреннего сечения воздуховода, 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7C4A10">
              <w:t>;</w:t>
            </w:r>
          </w:p>
          <w:p w14:paraId="4E1ECC19" w14:textId="77777777" w:rsidR="007C4A10" w:rsidRDefault="007C4A10" w:rsidP="009C731A">
            <w:r>
              <w:t>А, В – установочные размеры клапана, мм.</w:t>
            </w:r>
          </w:p>
          <w:p w14:paraId="0E88AFD4" w14:textId="77777777" w:rsidR="007C4A10" w:rsidRDefault="007C4A10" w:rsidP="009C731A"/>
          <w:p w14:paraId="2CCE1C34" w14:textId="77777777" w:rsidR="007C4A10" w:rsidRPr="00187141" w:rsidRDefault="007C4A10" w:rsidP="009C731A">
            <w:r>
              <w:t>При торцевом выходе воздуха через клапан Дымок01 табличные значения следует умножать на коэффициент 1,35.</w:t>
            </w:r>
          </w:p>
        </w:tc>
      </w:tr>
      <w:tr w:rsidR="007C4A10" w14:paraId="5A2F8DF4" w14:textId="77777777" w:rsidTr="007C4A10">
        <w:tblPrEx>
          <w:tbl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000" w:firstRow="0" w:lastRow="0" w:firstColumn="0" w:lastColumn="0" w:noHBand="0" w:noVBand="0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2" w:type="dxa"/>
            <w:gridSpan w:val="2"/>
          </w:tcPr>
          <w:p w14:paraId="3A6FD66C" w14:textId="77777777" w:rsidR="007C4A10" w:rsidRPr="00187141" w:rsidRDefault="007C4A10" w:rsidP="009C731A">
            <w:r w:rsidRPr="00187141">
              <w:t>Подсос воздуха через неплотности закрытых клапанов Дымок01 рассчитывается по формуле:</w:t>
            </w:r>
          </w:p>
          <w:p w14:paraId="6F81C247" w14:textId="77777777" w:rsidR="007C4A10" w:rsidRDefault="007C4A10" w:rsidP="009C731A"/>
          <w:p w14:paraId="6006FDD9" w14:textId="77777777" w:rsidR="007C4A10" w:rsidRPr="00187141" w:rsidRDefault="00D416B8" w:rsidP="009C731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кл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eastAsia="SimSun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SimSun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Δ</m:t>
                        </m:r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i/>
                                <w:sz w:val="22"/>
                                <w:szCs w:val="22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кл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i/>
                                <w:sz w:val="22"/>
                                <w:szCs w:val="22"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кл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</m:rad>
                <m:r>
                  <w:rPr>
                    <w:rFonts w:ascii="Cambria Math" w:hAnsi="Cambria Math"/>
                  </w:rPr>
                  <m:t>кг/с</m:t>
                </m:r>
              </m:oMath>
            </m:oMathPara>
          </w:p>
          <w:p w14:paraId="074568F1" w14:textId="77777777" w:rsidR="007C4A10" w:rsidRDefault="007C4A10" w:rsidP="009C731A">
            <w:pPr>
              <w:jc w:val="center"/>
            </w:pPr>
          </w:p>
          <w:p w14:paraId="0CD7A9BD" w14:textId="77777777" w:rsidR="007C4A10" w:rsidRDefault="007C4A10" w:rsidP="009C731A">
            <w:r>
              <w:t xml:space="preserve">где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кл</m:t>
                  </m:r>
                </m:sub>
              </m:sSub>
            </m:oMath>
            <w:r>
              <w:t xml:space="preserve"> – перепад давления на закрытом клапане, Па;</w:t>
            </w:r>
          </w:p>
          <w:p w14:paraId="48977660" w14:textId="77777777" w:rsidR="007C4A10" w:rsidRDefault="00D416B8" w:rsidP="009C731A"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кл</m:t>
                  </m:r>
                </m:sub>
              </m:sSub>
            </m:oMath>
            <w:r w:rsidR="007C4A10">
              <w:t xml:space="preserve"> – удельное сопротивление </w:t>
            </w:r>
            <w:proofErr w:type="spellStart"/>
            <w:r w:rsidR="007C4A10">
              <w:t>воздухопроницанию</w:t>
            </w:r>
            <w:proofErr w:type="spellEnd"/>
            <w:r w:rsidR="007C4A10">
              <w:t xml:space="preserve"> клапана, 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/кг</m:t>
              </m:r>
            </m:oMath>
            <w:r w:rsidR="007C4A10">
              <w:t xml:space="preserve">, принимаемое равным: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кл</m:t>
                  </m:r>
                </m:sub>
              </m:sSub>
              <m:r>
                <w:rPr>
                  <w:rFonts w:ascii="Cambria Math" w:hAnsi="Cambria Math"/>
                </w:rPr>
                <m:t>=11000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SimSun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кг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</m:oMath>
          </w:p>
          <w:p w14:paraId="75A51BFC" w14:textId="77777777" w:rsidR="007C4A10" w:rsidRPr="00187141" w:rsidRDefault="007C4A10" w:rsidP="009C731A"/>
        </w:tc>
      </w:tr>
    </w:tbl>
    <w:p w14:paraId="6D65A9C5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702EEC7D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5333766A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785295D9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134BA1C4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5789A076" w14:textId="77777777" w:rsidR="000F2E92" w:rsidRDefault="00A846A5">
      <w:pPr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1024F2F1" wp14:editId="7488C237">
            <wp:extent cx="5940425" cy="2966720"/>
            <wp:effectExtent l="19050" t="19050" r="22225" b="2413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становки стенового тип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DDBAEA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36587A00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7B4D276A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59EE1068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1CF84C36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7C9072B4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4C8D6158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66DC53D8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2D896E5F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0C5BF161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3E47D8ED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6559C8E6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407D005D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1683BD57" w14:textId="77777777" w:rsidR="000F2E92" w:rsidRDefault="00A846A5" w:rsidP="007F4320">
      <w:pPr>
        <w:ind w:firstLine="708"/>
        <w:rPr>
          <w:rFonts w:ascii="Tahoma" w:hAnsi="Tahoma" w:cs="Tahoma"/>
          <w:sz w:val="22"/>
          <w:szCs w:val="22"/>
        </w:rPr>
      </w:pPr>
      <w:r w:rsidRPr="00B7268A">
        <w:rPr>
          <w:b/>
        </w:rPr>
        <w:t>Характеристики и схемы установки клапана Дымок01 канального типа.</w:t>
      </w:r>
    </w:p>
    <w:p w14:paraId="57036601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386D256E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4E41CA79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4D0151CF" w14:textId="77777777" w:rsidR="000F2E92" w:rsidRDefault="00A846A5">
      <w:pPr>
        <w:jc w:val="both"/>
        <w:rPr>
          <w:rFonts w:ascii="Tahoma" w:hAnsi="Tahoma" w:cs="Tahoma"/>
          <w:sz w:val="22"/>
          <w:szCs w:val="22"/>
        </w:rPr>
      </w:pPr>
      <w:r>
        <w:rPr>
          <w:b/>
          <w:noProof/>
        </w:rPr>
        <w:drawing>
          <wp:inline distT="0" distB="0" distL="0" distR="0" wp14:anchorId="3D8FC0CD" wp14:editId="4EE44606">
            <wp:extent cx="5932805" cy="2402840"/>
            <wp:effectExtent l="19050" t="19050" r="10795" b="16510"/>
            <wp:docPr id="454" name="Рисунок 454" descr="C:\Users\Nikita\Desktop\Картин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esktop\Картин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0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AC4179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59589F8A" w14:textId="77777777" w:rsidR="000F2E92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37ED5025" w14:textId="77777777" w:rsidR="00A846A5" w:rsidRPr="00A846A5" w:rsidRDefault="00A846A5" w:rsidP="00A846A5">
      <w:pPr>
        <w:spacing w:line="360" w:lineRule="auto"/>
        <w:ind w:firstLine="709"/>
        <w:jc w:val="both"/>
        <w:rPr>
          <w:sz w:val="22"/>
          <w:szCs w:val="22"/>
        </w:rPr>
      </w:pPr>
      <w:r w:rsidRPr="00A846A5">
        <w:rPr>
          <w:sz w:val="22"/>
          <w:szCs w:val="22"/>
        </w:rPr>
        <w:t xml:space="preserve">Противопожарный клапан серии Дымок01-К предназначен для установки в вентиляционных системах, поэтому выпускается только в канальном исполнении и имеет специальный фланец для крепления его к воздуховоду. Корпус клапана имеет минимальную ширину. Заслонка клапана имеет специальные уплотнительные кромки, которые параллельно выполняют функцию рёбер жёсткости и гарантируют повышенную надёжность и эффективность.  Внутри клапан, оснащен специальными уплотнительными элементами, которые гарантируют клапану герметичность и усиливают его прочностные характеристики. Клапан Дымок01-К  может выпускаться с декоративной решеткой. </w:t>
      </w:r>
    </w:p>
    <w:p w14:paraId="26285B35" w14:textId="77777777" w:rsidR="000F2E92" w:rsidRPr="00A846A5" w:rsidRDefault="000F2E92">
      <w:pPr>
        <w:jc w:val="both"/>
        <w:rPr>
          <w:rFonts w:ascii="Tahoma" w:hAnsi="Tahoma" w:cs="Tahoma"/>
          <w:sz w:val="22"/>
          <w:szCs w:val="22"/>
        </w:rPr>
      </w:pPr>
    </w:p>
    <w:p w14:paraId="753FC9D5" w14:textId="77777777" w:rsidR="000F2E92" w:rsidRDefault="00A846A5">
      <w:pPr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265F2DF2" wp14:editId="2C72679E">
            <wp:extent cx="5940425" cy="2753995"/>
            <wp:effectExtent l="19050" t="19050" r="22225" b="2730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меры К .jpg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2ED875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3F32BF85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18EA21F1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6924DF1C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469016BA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FDF5E9" wp14:editId="18CFB97F">
            <wp:extent cx="5940425" cy="2695575"/>
            <wp:effectExtent l="19050" t="19050" r="22225" b="2857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меры К ЭМ.jpg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C4CA71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389727F8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p w14:paraId="19E5238C" w14:textId="77777777" w:rsidR="00A846A5" w:rsidRDefault="00A846A5">
      <w:pPr>
        <w:jc w:val="both"/>
        <w:rPr>
          <w:rFonts w:ascii="Tahoma" w:hAnsi="Tahoma" w:cs="Tahoma"/>
          <w:sz w:val="22"/>
          <w:szCs w:val="22"/>
        </w:rPr>
      </w:pPr>
    </w:p>
    <w:tbl>
      <w:tblPr>
        <w:tblStyle w:val="1-1"/>
        <w:tblpPr w:leftFromText="180" w:rightFromText="180" w:vertAnchor="text" w:horzAnchor="margin" w:tblpY="825"/>
        <w:tblW w:w="9840" w:type="dxa"/>
        <w:tblLook w:val="0420" w:firstRow="1" w:lastRow="0" w:firstColumn="0" w:lastColumn="0" w:noHBand="0" w:noVBand="1"/>
      </w:tblPr>
      <w:tblGrid>
        <w:gridCol w:w="696"/>
        <w:gridCol w:w="576"/>
        <w:gridCol w:w="576"/>
        <w:gridCol w:w="636"/>
        <w:gridCol w:w="636"/>
        <w:gridCol w:w="636"/>
        <w:gridCol w:w="636"/>
        <w:gridCol w:w="636"/>
        <w:gridCol w:w="636"/>
        <w:gridCol w:w="696"/>
        <w:gridCol w:w="696"/>
        <w:gridCol w:w="696"/>
        <w:gridCol w:w="696"/>
        <w:gridCol w:w="696"/>
        <w:gridCol w:w="696"/>
      </w:tblGrid>
      <w:tr w:rsidR="00A846A5" w:rsidRPr="008F00CE" w14:paraId="13EEFA26" w14:textId="77777777" w:rsidTr="009C7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tcW w:w="9840" w:type="dxa"/>
            <w:gridSpan w:val="15"/>
          </w:tcPr>
          <w:p w14:paraId="06916C28" w14:textId="77777777" w:rsidR="00A846A5" w:rsidRPr="00A96E70" w:rsidRDefault="00A846A5" w:rsidP="009C731A">
            <w:pPr>
              <w:rPr>
                <w:color w:val="FFFFFF"/>
              </w:rPr>
            </w:pPr>
            <w:r w:rsidRPr="00A96E70">
              <w:rPr>
                <w:color w:val="FFFFFF"/>
              </w:rPr>
              <w:t>Масса клапанов Дымок01 канального типа, не более кг.</w:t>
            </w:r>
          </w:p>
        </w:tc>
      </w:tr>
      <w:tr w:rsidR="00A846A5" w:rsidRPr="00FB1718" w14:paraId="4DD50F24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696" w:type="dxa"/>
          </w:tcPr>
          <w:p w14:paraId="51FF3F72" w14:textId="77777777" w:rsidR="00A846A5" w:rsidRPr="009C731A" w:rsidRDefault="00A846A5" w:rsidP="009C731A">
            <w:pPr>
              <w:rPr>
                <w:b/>
                <w:sz w:val="22"/>
                <w:szCs w:val="22"/>
                <w:lang w:val="en-US"/>
              </w:rPr>
            </w:pPr>
            <w:r w:rsidRPr="009C731A">
              <w:rPr>
                <w:b/>
                <w:sz w:val="22"/>
                <w:szCs w:val="22"/>
                <w:lang w:val="en-US"/>
              </w:rPr>
              <w:t>A\B</w:t>
            </w:r>
          </w:p>
        </w:tc>
        <w:tc>
          <w:tcPr>
            <w:tcW w:w="576" w:type="dxa"/>
          </w:tcPr>
          <w:p w14:paraId="4831E8BB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576" w:type="dxa"/>
          </w:tcPr>
          <w:p w14:paraId="3DBA327D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636" w:type="dxa"/>
          </w:tcPr>
          <w:p w14:paraId="2B2FB61C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636" w:type="dxa"/>
          </w:tcPr>
          <w:p w14:paraId="606A1BB3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636" w:type="dxa"/>
          </w:tcPr>
          <w:p w14:paraId="61B57F76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636" w:type="dxa"/>
          </w:tcPr>
          <w:p w14:paraId="0AE7BF1E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636" w:type="dxa"/>
          </w:tcPr>
          <w:p w14:paraId="779B8EED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636" w:type="dxa"/>
          </w:tcPr>
          <w:p w14:paraId="25C720AC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696" w:type="dxa"/>
          </w:tcPr>
          <w:p w14:paraId="633D22A6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696" w:type="dxa"/>
          </w:tcPr>
          <w:p w14:paraId="3B67350A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696" w:type="dxa"/>
          </w:tcPr>
          <w:p w14:paraId="016A8858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696" w:type="dxa"/>
          </w:tcPr>
          <w:p w14:paraId="6EFD44EC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696" w:type="dxa"/>
          </w:tcPr>
          <w:p w14:paraId="054A1158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696" w:type="dxa"/>
          </w:tcPr>
          <w:p w14:paraId="05880283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1500</w:t>
            </w:r>
          </w:p>
        </w:tc>
      </w:tr>
      <w:tr w:rsidR="00A846A5" w14:paraId="5CE02511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01B2B0B9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576" w:type="dxa"/>
          </w:tcPr>
          <w:p w14:paraId="3F32581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6,5</w:t>
            </w:r>
          </w:p>
        </w:tc>
        <w:tc>
          <w:tcPr>
            <w:tcW w:w="576" w:type="dxa"/>
          </w:tcPr>
          <w:p w14:paraId="096B1F2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6,7</w:t>
            </w:r>
          </w:p>
        </w:tc>
        <w:tc>
          <w:tcPr>
            <w:tcW w:w="636" w:type="dxa"/>
          </w:tcPr>
          <w:p w14:paraId="6D9660F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636" w:type="dxa"/>
          </w:tcPr>
          <w:p w14:paraId="3D121EF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8,4</w:t>
            </w:r>
          </w:p>
        </w:tc>
        <w:tc>
          <w:tcPr>
            <w:tcW w:w="636" w:type="dxa"/>
          </w:tcPr>
          <w:p w14:paraId="7B3A0DA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9,4</w:t>
            </w:r>
          </w:p>
        </w:tc>
        <w:tc>
          <w:tcPr>
            <w:tcW w:w="636" w:type="dxa"/>
          </w:tcPr>
          <w:p w14:paraId="7D2A43B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10,3</w:t>
            </w:r>
          </w:p>
        </w:tc>
        <w:tc>
          <w:tcPr>
            <w:tcW w:w="636" w:type="dxa"/>
          </w:tcPr>
          <w:p w14:paraId="5974962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636" w:type="dxa"/>
          </w:tcPr>
          <w:p w14:paraId="68B030F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696" w:type="dxa"/>
          </w:tcPr>
          <w:p w14:paraId="4A52C6A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696" w:type="dxa"/>
          </w:tcPr>
          <w:p w14:paraId="649AB4A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14,0</w:t>
            </w:r>
          </w:p>
        </w:tc>
        <w:tc>
          <w:tcPr>
            <w:tcW w:w="696" w:type="dxa"/>
          </w:tcPr>
          <w:p w14:paraId="1E10496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696" w:type="dxa"/>
          </w:tcPr>
          <w:p w14:paraId="71DD924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22,0</w:t>
            </w:r>
          </w:p>
        </w:tc>
        <w:tc>
          <w:tcPr>
            <w:tcW w:w="696" w:type="dxa"/>
          </w:tcPr>
          <w:p w14:paraId="5C41395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23,5</w:t>
            </w:r>
          </w:p>
        </w:tc>
        <w:tc>
          <w:tcPr>
            <w:tcW w:w="696" w:type="dxa"/>
          </w:tcPr>
          <w:p w14:paraId="4D414AD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24,5</w:t>
            </w:r>
          </w:p>
        </w:tc>
      </w:tr>
      <w:tr w:rsidR="00A846A5" w14:paraId="3223E8F3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1DFAE1A8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576" w:type="dxa"/>
          </w:tcPr>
          <w:p w14:paraId="3CAFB3C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3B900F7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8,5</w:t>
            </w:r>
          </w:p>
        </w:tc>
        <w:tc>
          <w:tcPr>
            <w:tcW w:w="636" w:type="dxa"/>
          </w:tcPr>
          <w:p w14:paraId="20AF0B7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636" w:type="dxa"/>
          </w:tcPr>
          <w:p w14:paraId="7657EB5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10,5</w:t>
            </w:r>
          </w:p>
        </w:tc>
        <w:tc>
          <w:tcPr>
            <w:tcW w:w="636" w:type="dxa"/>
          </w:tcPr>
          <w:p w14:paraId="25ED106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636" w:type="dxa"/>
          </w:tcPr>
          <w:p w14:paraId="129BDD9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12,5</w:t>
            </w:r>
          </w:p>
        </w:tc>
        <w:tc>
          <w:tcPr>
            <w:tcW w:w="636" w:type="dxa"/>
          </w:tcPr>
          <w:p w14:paraId="008FF7D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636" w:type="dxa"/>
          </w:tcPr>
          <w:p w14:paraId="2E22D53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696" w:type="dxa"/>
          </w:tcPr>
          <w:p w14:paraId="095B1D2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15,5</w:t>
            </w:r>
          </w:p>
        </w:tc>
        <w:tc>
          <w:tcPr>
            <w:tcW w:w="696" w:type="dxa"/>
          </w:tcPr>
          <w:p w14:paraId="0779B1D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696" w:type="dxa"/>
          </w:tcPr>
          <w:p w14:paraId="62A8CA2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18,0</w:t>
            </w:r>
          </w:p>
        </w:tc>
        <w:tc>
          <w:tcPr>
            <w:tcW w:w="696" w:type="dxa"/>
          </w:tcPr>
          <w:p w14:paraId="005F329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696" w:type="dxa"/>
          </w:tcPr>
          <w:p w14:paraId="5F24778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22,0</w:t>
            </w:r>
          </w:p>
        </w:tc>
        <w:tc>
          <w:tcPr>
            <w:tcW w:w="696" w:type="dxa"/>
          </w:tcPr>
          <w:p w14:paraId="1509C05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24.0</w:t>
            </w:r>
          </w:p>
        </w:tc>
      </w:tr>
      <w:tr w:rsidR="00A846A5" w14:paraId="68B299AC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696" w:type="dxa"/>
          </w:tcPr>
          <w:p w14:paraId="26AC7FFB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576" w:type="dxa"/>
          </w:tcPr>
          <w:p w14:paraId="42B6818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6E93B42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372A75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636" w:type="dxa"/>
          </w:tcPr>
          <w:p w14:paraId="508A7B9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636" w:type="dxa"/>
          </w:tcPr>
          <w:p w14:paraId="6BB31DA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15.0</w:t>
            </w:r>
          </w:p>
        </w:tc>
        <w:tc>
          <w:tcPr>
            <w:tcW w:w="636" w:type="dxa"/>
          </w:tcPr>
          <w:p w14:paraId="518651E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16,4</w:t>
            </w:r>
          </w:p>
        </w:tc>
        <w:tc>
          <w:tcPr>
            <w:tcW w:w="636" w:type="dxa"/>
          </w:tcPr>
          <w:p w14:paraId="290220C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18,0</w:t>
            </w:r>
          </w:p>
        </w:tc>
        <w:tc>
          <w:tcPr>
            <w:tcW w:w="636" w:type="dxa"/>
          </w:tcPr>
          <w:p w14:paraId="51B156A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19,5</w:t>
            </w:r>
          </w:p>
        </w:tc>
        <w:tc>
          <w:tcPr>
            <w:tcW w:w="696" w:type="dxa"/>
          </w:tcPr>
          <w:p w14:paraId="1B561A0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20,8</w:t>
            </w:r>
          </w:p>
        </w:tc>
        <w:tc>
          <w:tcPr>
            <w:tcW w:w="696" w:type="dxa"/>
          </w:tcPr>
          <w:p w14:paraId="5130BAA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22,2</w:t>
            </w:r>
          </w:p>
        </w:tc>
        <w:tc>
          <w:tcPr>
            <w:tcW w:w="696" w:type="dxa"/>
          </w:tcPr>
          <w:p w14:paraId="5575A98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696" w:type="dxa"/>
          </w:tcPr>
          <w:p w14:paraId="1DF497F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26,0</w:t>
            </w:r>
          </w:p>
        </w:tc>
        <w:tc>
          <w:tcPr>
            <w:tcW w:w="696" w:type="dxa"/>
          </w:tcPr>
          <w:p w14:paraId="4B770AB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28,0</w:t>
            </w:r>
          </w:p>
        </w:tc>
        <w:tc>
          <w:tcPr>
            <w:tcW w:w="696" w:type="dxa"/>
          </w:tcPr>
          <w:p w14:paraId="30E1FCF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A846A5" w14:paraId="14403758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26BE44B0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576" w:type="dxa"/>
          </w:tcPr>
          <w:p w14:paraId="6C5DC84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64DA7DA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D1257F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3C472D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636" w:type="dxa"/>
          </w:tcPr>
          <w:p w14:paraId="1276AE7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16,0</w:t>
            </w:r>
          </w:p>
        </w:tc>
        <w:tc>
          <w:tcPr>
            <w:tcW w:w="636" w:type="dxa"/>
          </w:tcPr>
          <w:p w14:paraId="6E0F2D6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17,5</w:t>
            </w:r>
          </w:p>
        </w:tc>
        <w:tc>
          <w:tcPr>
            <w:tcW w:w="636" w:type="dxa"/>
          </w:tcPr>
          <w:p w14:paraId="574E523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636" w:type="dxa"/>
          </w:tcPr>
          <w:p w14:paraId="72B3E01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21,0</w:t>
            </w:r>
          </w:p>
        </w:tc>
        <w:tc>
          <w:tcPr>
            <w:tcW w:w="696" w:type="dxa"/>
          </w:tcPr>
          <w:p w14:paraId="79A7C3D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23,0</w:t>
            </w:r>
          </w:p>
        </w:tc>
        <w:tc>
          <w:tcPr>
            <w:tcW w:w="696" w:type="dxa"/>
          </w:tcPr>
          <w:p w14:paraId="3410FD0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696" w:type="dxa"/>
          </w:tcPr>
          <w:p w14:paraId="0AC7BB0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27,0</w:t>
            </w:r>
          </w:p>
        </w:tc>
        <w:tc>
          <w:tcPr>
            <w:tcW w:w="696" w:type="dxa"/>
          </w:tcPr>
          <w:p w14:paraId="2B5DD77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29,0</w:t>
            </w:r>
          </w:p>
        </w:tc>
        <w:tc>
          <w:tcPr>
            <w:tcW w:w="696" w:type="dxa"/>
          </w:tcPr>
          <w:p w14:paraId="4A1F388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31,0</w:t>
            </w:r>
          </w:p>
        </w:tc>
        <w:tc>
          <w:tcPr>
            <w:tcW w:w="696" w:type="dxa"/>
          </w:tcPr>
          <w:p w14:paraId="2AC9A15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33,0</w:t>
            </w:r>
          </w:p>
        </w:tc>
      </w:tr>
      <w:tr w:rsidR="00A846A5" w14:paraId="03AB87BF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696" w:type="dxa"/>
          </w:tcPr>
          <w:p w14:paraId="7E97D42D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576" w:type="dxa"/>
          </w:tcPr>
          <w:p w14:paraId="21B3BEC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07ABB37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10F97E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E43F01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F5F1E8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17,0</w:t>
            </w:r>
          </w:p>
        </w:tc>
        <w:tc>
          <w:tcPr>
            <w:tcW w:w="636" w:type="dxa"/>
          </w:tcPr>
          <w:p w14:paraId="7F24639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636" w:type="dxa"/>
          </w:tcPr>
          <w:p w14:paraId="320D534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21,0</w:t>
            </w:r>
          </w:p>
        </w:tc>
        <w:tc>
          <w:tcPr>
            <w:tcW w:w="636" w:type="dxa"/>
          </w:tcPr>
          <w:p w14:paraId="44407FE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23,0</w:t>
            </w:r>
          </w:p>
        </w:tc>
        <w:tc>
          <w:tcPr>
            <w:tcW w:w="696" w:type="dxa"/>
          </w:tcPr>
          <w:p w14:paraId="79782BE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696" w:type="dxa"/>
          </w:tcPr>
          <w:p w14:paraId="1238BBA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27,0</w:t>
            </w:r>
          </w:p>
        </w:tc>
        <w:tc>
          <w:tcPr>
            <w:tcW w:w="696" w:type="dxa"/>
          </w:tcPr>
          <w:p w14:paraId="25837F7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29,0</w:t>
            </w:r>
          </w:p>
        </w:tc>
        <w:tc>
          <w:tcPr>
            <w:tcW w:w="696" w:type="dxa"/>
          </w:tcPr>
          <w:p w14:paraId="40BE8A0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31,0</w:t>
            </w:r>
          </w:p>
        </w:tc>
        <w:tc>
          <w:tcPr>
            <w:tcW w:w="696" w:type="dxa"/>
          </w:tcPr>
          <w:p w14:paraId="68C1B0B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33,0</w:t>
            </w:r>
          </w:p>
        </w:tc>
        <w:tc>
          <w:tcPr>
            <w:tcW w:w="696" w:type="dxa"/>
          </w:tcPr>
          <w:p w14:paraId="69A5409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35,0</w:t>
            </w:r>
          </w:p>
        </w:tc>
      </w:tr>
      <w:tr w:rsidR="00A846A5" w14:paraId="7A2940C1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66836847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576" w:type="dxa"/>
          </w:tcPr>
          <w:p w14:paraId="5A4446F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0863E73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BA9451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7CCCB6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6A47AB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1F05D80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21,0</w:t>
            </w:r>
          </w:p>
        </w:tc>
        <w:tc>
          <w:tcPr>
            <w:tcW w:w="636" w:type="dxa"/>
          </w:tcPr>
          <w:p w14:paraId="3E3DCBC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23,0</w:t>
            </w:r>
          </w:p>
        </w:tc>
        <w:tc>
          <w:tcPr>
            <w:tcW w:w="636" w:type="dxa"/>
          </w:tcPr>
          <w:p w14:paraId="63BF6A7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696" w:type="dxa"/>
          </w:tcPr>
          <w:p w14:paraId="4163EA3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27,0</w:t>
            </w:r>
          </w:p>
        </w:tc>
        <w:tc>
          <w:tcPr>
            <w:tcW w:w="696" w:type="dxa"/>
          </w:tcPr>
          <w:p w14:paraId="311C0B8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29,0</w:t>
            </w:r>
          </w:p>
        </w:tc>
        <w:tc>
          <w:tcPr>
            <w:tcW w:w="696" w:type="dxa"/>
          </w:tcPr>
          <w:p w14:paraId="1BF4117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31,0</w:t>
            </w:r>
          </w:p>
        </w:tc>
        <w:tc>
          <w:tcPr>
            <w:tcW w:w="696" w:type="dxa"/>
          </w:tcPr>
          <w:p w14:paraId="7D4DE12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33,0</w:t>
            </w:r>
          </w:p>
        </w:tc>
        <w:tc>
          <w:tcPr>
            <w:tcW w:w="696" w:type="dxa"/>
          </w:tcPr>
          <w:p w14:paraId="2FC2C15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41,0</w:t>
            </w:r>
          </w:p>
        </w:tc>
        <w:tc>
          <w:tcPr>
            <w:tcW w:w="696" w:type="dxa"/>
          </w:tcPr>
          <w:p w14:paraId="5D7F5D4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43,0</w:t>
            </w:r>
          </w:p>
        </w:tc>
      </w:tr>
      <w:tr w:rsidR="00A846A5" w14:paraId="2C18E6A8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696" w:type="dxa"/>
          </w:tcPr>
          <w:p w14:paraId="1BA62A85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576" w:type="dxa"/>
          </w:tcPr>
          <w:p w14:paraId="50B9F44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08DD17F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4ED463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DAB332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BD7099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3986B5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95B593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26,0</w:t>
            </w:r>
          </w:p>
        </w:tc>
        <w:tc>
          <w:tcPr>
            <w:tcW w:w="636" w:type="dxa"/>
          </w:tcPr>
          <w:p w14:paraId="4079DCE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28,0</w:t>
            </w:r>
          </w:p>
        </w:tc>
        <w:tc>
          <w:tcPr>
            <w:tcW w:w="696" w:type="dxa"/>
          </w:tcPr>
          <w:p w14:paraId="1E1B9E8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696" w:type="dxa"/>
          </w:tcPr>
          <w:p w14:paraId="249E2F8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32,0</w:t>
            </w:r>
          </w:p>
        </w:tc>
        <w:tc>
          <w:tcPr>
            <w:tcW w:w="696" w:type="dxa"/>
          </w:tcPr>
          <w:p w14:paraId="639269F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34,0</w:t>
            </w:r>
          </w:p>
        </w:tc>
        <w:tc>
          <w:tcPr>
            <w:tcW w:w="696" w:type="dxa"/>
          </w:tcPr>
          <w:p w14:paraId="02F828B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696" w:type="dxa"/>
          </w:tcPr>
          <w:p w14:paraId="053E8AE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42,0</w:t>
            </w:r>
          </w:p>
        </w:tc>
        <w:tc>
          <w:tcPr>
            <w:tcW w:w="696" w:type="dxa"/>
          </w:tcPr>
          <w:p w14:paraId="4B62E5D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44,0</w:t>
            </w:r>
          </w:p>
        </w:tc>
      </w:tr>
      <w:tr w:rsidR="00A846A5" w14:paraId="6250BA8E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525578FF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576" w:type="dxa"/>
          </w:tcPr>
          <w:p w14:paraId="340FB0C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58FE33A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B0FD08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18BF9C7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09E3524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0D7889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179EED4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47029FE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33,0</w:t>
            </w:r>
          </w:p>
        </w:tc>
        <w:tc>
          <w:tcPr>
            <w:tcW w:w="696" w:type="dxa"/>
          </w:tcPr>
          <w:p w14:paraId="4ABC4CB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696" w:type="dxa"/>
          </w:tcPr>
          <w:p w14:paraId="34D7B10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696" w:type="dxa"/>
          </w:tcPr>
          <w:p w14:paraId="51AECA8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42,0</w:t>
            </w:r>
          </w:p>
        </w:tc>
        <w:tc>
          <w:tcPr>
            <w:tcW w:w="696" w:type="dxa"/>
          </w:tcPr>
          <w:p w14:paraId="399D9D3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44,0</w:t>
            </w:r>
          </w:p>
        </w:tc>
        <w:tc>
          <w:tcPr>
            <w:tcW w:w="696" w:type="dxa"/>
          </w:tcPr>
          <w:p w14:paraId="6EA491C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46,0</w:t>
            </w:r>
          </w:p>
        </w:tc>
        <w:tc>
          <w:tcPr>
            <w:tcW w:w="696" w:type="dxa"/>
          </w:tcPr>
          <w:p w14:paraId="3A7980D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48,0</w:t>
            </w:r>
          </w:p>
        </w:tc>
      </w:tr>
      <w:tr w:rsidR="00A846A5" w14:paraId="4BD86C5A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4E11BC7E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576" w:type="dxa"/>
          </w:tcPr>
          <w:p w14:paraId="1978FEA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51CCF33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E9BCD4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A1E715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CEEBC9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DC5F0A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5DAE23F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CA77B5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4033E86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696" w:type="dxa"/>
          </w:tcPr>
          <w:p w14:paraId="2266FCE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46,0</w:t>
            </w:r>
          </w:p>
        </w:tc>
        <w:tc>
          <w:tcPr>
            <w:tcW w:w="696" w:type="dxa"/>
          </w:tcPr>
          <w:p w14:paraId="6400E2B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48,0</w:t>
            </w:r>
          </w:p>
        </w:tc>
        <w:tc>
          <w:tcPr>
            <w:tcW w:w="696" w:type="dxa"/>
          </w:tcPr>
          <w:p w14:paraId="1106542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696" w:type="dxa"/>
          </w:tcPr>
          <w:p w14:paraId="3AD8506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52,0</w:t>
            </w:r>
          </w:p>
        </w:tc>
        <w:tc>
          <w:tcPr>
            <w:tcW w:w="696" w:type="dxa"/>
          </w:tcPr>
          <w:p w14:paraId="1791B4F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54,0</w:t>
            </w:r>
          </w:p>
        </w:tc>
      </w:tr>
      <w:tr w:rsidR="00A846A5" w14:paraId="2F73E382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696" w:type="dxa"/>
          </w:tcPr>
          <w:p w14:paraId="48C1A5DE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576" w:type="dxa"/>
          </w:tcPr>
          <w:p w14:paraId="4805021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032D773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0243F49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040B1CC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95ABEB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95299C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0E2559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5FA43B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0D04B6B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08E298A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48,0</w:t>
            </w:r>
          </w:p>
        </w:tc>
        <w:tc>
          <w:tcPr>
            <w:tcW w:w="696" w:type="dxa"/>
          </w:tcPr>
          <w:p w14:paraId="7805D53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696" w:type="dxa"/>
          </w:tcPr>
          <w:p w14:paraId="12D092F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54,0</w:t>
            </w:r>
          </w:p>
        </w:tc>
        <w:tc>
          <w:tcPr>
            <w:tcW w:w="696" w:type="dxa"/>
          </w:tcPr>
          <w:p w14:paraId="66A1EEC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58,0</w:t>
            </w:r>
          </w:p>
        </w:tc>
        <w:tc>
          <w:tcPr>
            <w:tcW w:w="696" w:type="dxa"/>
          </w:tcPr>
          <w:p w14:paraId="6D534B1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62,0</w:t>
            </w:r>
          </w:p>
        </w:tc>
      </w:tr>
      <w:tr w:rsidR="00A846A5" w14:paraId="6ABE2935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0BEBB058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576" w:type="dxa"/>
          </w:tcPr>
          <w:p w14:paraId="6BD8E9B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7B8A47A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02EC94F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491C58F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5F8EF31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0A11DDD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A78DC1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9A168A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0037BA6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74F62FE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23984C6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52,0</w:t>
            </w:r>
          </w:p>
        </w:tc>
        <w:tc>
          <w:tcPr>
            <w:tcW w:w="696" w:type="dxa"/>
          </w:tcPr>
          <w:p w14:paraId="24B8803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56,0</w:t>
            </w:r>
          </w:p>
        </w:tc>
        <w:tc>
          <w:tcPr>
            <w:tcW w:w="696" w:type="dxa"/>
          </w:tcPr>
          <w:p w14:paraId="551B5B3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60,0</w:t>
            </w:r>
          </w:p>
        </w:tc>
        <w:tc>
          <w:tcPr>
            <w:tcW w:w="696" w:type="dxa"/>
          </w:tcPr>
          <w:p w14:paraId="1586AD9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64,0</w:t>
            </w:r>
          </w:p>
        </w:tc>
      </w:tr>
      <w:tr w:rsidR="00A846A5" w14:paraId="39657062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696" w:type="dxa"/>
          </w:tcPr>
          <w:p w14:paraId="1C3FCEAB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576" w:type="dxa"/>
          </w:tcPr>
          <w:p w14:paraId="56E825A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22F84B1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A663EC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F83F8D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4EE3D0C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2A8F99B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577CA013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315E0F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5964BC1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0891E14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5F7C4FD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3F0FA5E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58.0</w:t>
            </w:r>
          </w:p>
        </w:tc>
        <w:tc>
          <w:tcPr>
            <w:tcW w:w="696" w:type="dxa"/>
          </w:tcPr>
          <w:p w14:paraId="565D3F2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62,0</w:t>
            </w:r>
          </w:p>
        </w:tc>
        <w:tc>
          <w:tcPr>
            <w:tcW w:w="696" w:type="dxa"/>
          </w:tcPr>
          <w:p w14:paraId="524B9A2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66,0</w:t>
            </w:r>
          </w:p>
        </w:tc>
      </w:tr>
      <w:tr w:rsidR="00A846A5" w14:paraId="070DB696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03952B82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576" w:type="dxa"/>
          </w:tcPr>
          <w:p w14:paraId="0CB2CDC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428D23EF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BA85D18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45083052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6632820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AB2D78D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A041EFA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0B25461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2FFEE88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612A51E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2F95489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0D0D8BE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5BBC598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66,0</w:t>
            </w:r>
          </w:p>
        </w:tc>
        <w:tc>
          <w:tcPr>
            <w:tcW w:w="696" w:type="dxa"/>
          </w:tcPr>
          <w:p w14:paraId="63C4917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68,0</w:t>
            </w:r>
          </w:p>
        </w:tc>
      </w:tr>
      <w:tr w:rsidR="00A846A5" w14:paraId="5064CD41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696" w:type="dxa"/>
          </w:tcPr>
          <w:p w14:paraId="342253FC" w14:textId="77777777" w:rsidR="00A846A5" w:rsidRPr="009C731A" w:rsidRDefault="00A846A5" w:rsidP="009C731A">
            <w:pPr>
              <w:rPr>
                <w:sz w:val="22"/>
                <w:szCs w:val="22"/>
                <w:lang w:val="en-US"/>
              </w:rPr>
            </w:pPr>
            <w:r w:rsidRPr="009C731A">
              <w:rPr>
                <w:sz w:val="22"/>
                <w:szCs w:val="22"/>
                <w:lang w:val="en-US"/>
              </w:rPr>
              <w:t>1500</w:t>
            </w:r>
          </w:p>
        </w:tc>
        <w:tc>
          <w:tcPr>
            <w:tcW w:w="576" w:type="dxa"/>
          </w:tcPr>
          <w:p w14:paraId="23FCCCE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</w:tcPr>
          <w:p w14:paraId="344E8CE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447FFD2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7D1F20A5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E34609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2A6A4411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49C2176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</w:tcPr>
          <w:p w14:paraId="360841A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75CB73D7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1927E696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2AC5B620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7DE8B4D9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636EF71E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</w:tcPr>
          <w:p w14:paraId="330B37B4" w14:textId="77777777" w:rsidR="00A846A5" w:rsidRPr="009C731A" w:rsidRDefault="00A846A5" w:rsidP="009C731A">
            <w:pPr>
              <w:rPr>
                <w:color w:val="000000"/>
                <w:sz w:val="22"/>
                <w:szCs w:val="22"/>
              </w:rPr>
            </w:pPr>
            <w:r w:rsidRPr="009C731A">
              <w:rPr>
                <w:color w:val="000000"/>
                <w:sz w:val="22"/>
                <w:szCs w:val="22"/>
              </w:rPr>
              <w:t>70,0</w:t>
            </w:r>
          </w:p>
        </w:tc>
      </w:tr>
    </w:tbl>
    <w:p w14:paraId="462320C9" w14:textId="77777777" w:rsidR="00711897" w:rsidRDefault="00711897" w:rsidP="007F17EC">
      <w:pPr>
        <w:jc w:val="center"/>
        <w:rPr>
          <w:noProof/>
        </w:rPr>
      </w:pPr>
    </w:p>
    <w:p w14:paraId="4CADA79E" w14:textId="77777777" w:rsidR="00A846A5" w:rsidRDefault="00A846A5" w:rsidP="007F17EC">
      <w:pPr>
        <w:jc w:val="center"/>
        <w:rPr>
          <w:noProof/>
        </w:rPr>
      </w:pPr>
    </w:p>
    <w:p w14:paraId="3D04481E" w14:textId="77777777" w:rsidR="00A846A5" w:rsidRDefault="00A846A5" w:rsidP="007F17EC">
      <w:pPr>
        <w:jc w:val="center"/>
        <w:rPr>
          <w:noProof/>
        </w:rPr>
      </w:pPr>
    </w:p>
    <w:p w14:paraId="684F7A11" w14:textId="77777777" w:rsidR="00A846A5" w:rsidRDefault="00A846A5" w:rsidP="007F17EC">
      <w:pPr>
        <w:jc w:val="center"/>
        <w:rPr>
          <w:noProof/>
        </w:rPr>
      </w:pPr>
    </w:p>
    <w:p w14:paraId="4C0ACFD7" w14:textId="77777777" w:rsidR="00A846A5" w:rsidRDefault="00A846A5" w:rsidP="007F17EC">
      <w:pPr>
        <w:jc w:val="center"/>
        <w:rPr>
          <w:b/>
          <w:sz w:val="32"/>
          <w:szCs w:val="32"/>
        </w:rPr>
      </w:pPr>
    </w:p>
    <w:p w14:paraId="55D45A00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4E8D853F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263D9429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2369AD4E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282A5CF5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tbl>
      <w:tblPr>
        <w:tblStyle w:val="1-1"/>
        <w:tblpPr w:leftFromText="180" w:rightFromText="180" w:vertAnchor="page" w:horzAnchor="margin" w:tblpY="1072"/>
        <w:tblW w:w="9782" w:type="dxa"/>
        <w:tblLayout w:type="fixed"/>
        <w:tblLook w:val="0420" w:firstRow="1" w:lastRow="0" w:firstColumn="0" w:lastColumn="0" w:noHBand="0" w:noVBand="1"/>
      </w:tblPr>
      <w:tblGrid>
        <w:gridCol w:w="839"/>
        <w:gridCol w:w="606"/>
        <w:gridCol w:w="606"/>
        <w:gridCol w:w="606"/>
        <w:gridCol w:w="606"/>
        <w:gridCol w:w="607"/>
        <w:gridCol w:w="606"/>
        <w:gridCol w:w="606"/>
        <w:gridCol w:w="606"/>
        <w:gridCol w:w="663"/>
        <w:gridCol w:w="663"/>
        <w:gridCol w:w="663"/>
        <w:gridCol w:w="663"/>
        <w:gridCol w:w="663"/>
        <w:gridCol w:w="779"/>
      </w:tblGrid>
      <w:tr w:rsidR="00A846A5" w:rsidRPr="00FB1718" w14:paraId="49134F48" w14:textId="77777777" w:rsidTr="009C7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tcW w:w="9782" w:type="dxa"/>
            <w:gridSpan w:val="15"/>
          </w:tcPr>
          <w:p w14:paraId="7C3CF1C0" w14:textId="77777777" w:rsidR="00A846A5" w:rsidRPr="009F20BB" w:rsidRDefault="00A846A5" w:rsidP="009C731A">
            <w:proofErr w:type="spellStart"/>
            <w:r w:rsidRPr="009F20BB">
              <w:lastRenderedPageBreak/>
              <w:t>Типоразмерный</w:t>
            </w:r>
            <w:proofErr w:type="spellEnd"/>
            <w:r w:rsidRPr="009F20BB">
              <w:t xml:space="preserve"> ряд и значение площади проходного сечения клапанов Дымок01 канального типа,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A846A5" w:rsidRPr="00FB1718" w14:paraId="5B51CC26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04D552CE" w14:textId="77777777" w:rsidR="00A846A5" w:rsidRPr="00A846A5" w:rsidRDefault="00A846A5" w:rsidP="009C731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A846A5">
              <w:rPr>
                <w:b/>
                <w:sz w:val="22"/>
                <w:szCs w:val="22"/>
                <w:lang w:val="en-US"/>
              </w:rPr>
              <w:t>A\B</w:t>
            </w:r>
          </w:p>
        </w:tc>
        <w:tc>
          <w:tcPr>
            <w:tcW w:w="606" w:type="dxa"/>
          </w:tcPr>
          <w:p w14:paraId="06D64D8E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606" w:type="dxa"/>
          </w:tcPr>
          <w:p w14:paraId="6669F436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606" w:type="dxa"/>
          </w:tcPr>
          <w:p w14:paraId="09CA9B3B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606" w:type="dxa"/>
          </w:tcPr>
          <w:p w14:paraId="3CB1D138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607" w:type="dxa"/>
          </w:tcPr>
          <w:p w14:paraId="0CB42052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606" w:type="dxa"/>
          </w:tcPr>
          <w:p w14:paraId="7548AE7F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606" w:type="dxa"/>
          </w:tcPr>
          <w:p w14:paraId="005B2DA2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606" w:type="dxa"/>
          </w:tcPr>
          <w:p w14:paraId="44F25E1E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663" w:type="dxa"/>
          </w:tcPr>
          <w:p w14:paraId="21117C91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663" w:type="dxa"/>
          </w:tcPr>
          <w:p w14:paraId="36E49C78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663" w:type="dxa"/>
          </w:tcPr>
          <w:p w14:paraId="7B53809B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663" w:type="dxa"/>
          </w:tcPr>
          <w:p w14:paraId="4D79B26B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663" w:type="dxa"/>
          </w:tcPr>
          <w:p w14:paraId="50BE934E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779" w:type="dxa"/>
          </w:tcPr>
          <w:p w14:paraId="3A25E869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  <w:r w:rsidRPr="00A846A5">
              <w:rPr>
                <w:sz w:val="22"/>
                <w:szCs w:val="22"/>
                <w:lang w:val="en-US"/>
              </w:rPr>
              <w:t>150</w:t>
            </w:r>
            <w:r w:rsidRPr="00A846A5">
              <w:rPr>
                <w:sz w:val="22"/>
                <w:szCs w:val="22"/>
              </w:rPr>
              <w:t>0</w:t>
            </w:r>
          </w:p>
        </w:tc>
      </w:tr>
      <w:tr w:rsidR="00A846A5" w14:paraId="4E637487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6C11BCFF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606" w:type="dxa"/>
          </w:tcPr>
          <w:p w14:paraId="7F8C71C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0,0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06" w:type="dxa"/>
          </w:tcPr>
          <w:p w14:paraId="49F4E157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0,0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</w:t>
            </w:r>
          </w:p>
        </w:tc>
        <w:tc>
          <w:tcPr>
            <w:tcW w:w="606" w:type="dxa"/>
          </w:tcPr>
          <w:p w14:paraId="5275938E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0,0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06" w:type="dxa"/>
          </w:tcPr>
          <w:p w14:paraId="03AA9D55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10</w:t>
            </w:r>
          </w:p>
        </w:tc>
        <w:tc>
          <w:tcPr>
            <w:tcW w:w="607" w:type="dxa"/>
          </w:tcPr>
          <w:p w14:paraId="43628B3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0.1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</w:t>
            </w:r>
          </w:p>
        </w:tc>
        <w:tc>
          <w:tcPr>
            <w:tcW w:w="606" w:type="dxa"/>
          </w:tcPr>
          <w:p w14:paraId="36828AF4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06" w:type="dxa"/>
          </w:tcPr>
          <w:p w14:paraId="4919764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</w:t>
            </w:r>
          </w:p>
        </w:tc>
        <w:tc>
          <w:tcPr>
            <w:tcW w:w="606" w:type="dxa"/>
          </w:tcPr>
          <w:p w14:paraId="70DC42A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  <w:tc>
          <w:tcPr>
            <w:tcW w:w="663" w:type="dxa"/>
          </w:tcPr>
          <w:p w14:paraId="4CF538D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21</w:t>
            </w:r>
          </w:p>
        </w:tc>
        <w:tc>
          <w:tcPr>
            <w:tcW w:w="663" w:type="dxa"/>
          </w:tcPr>
          <w:p w14:paraId="7691560E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</w:t>
            </w:r>
          </w:p>
        </w:tc>
        <w:tc>
          <w:tcPr>
            <w:tcW w:w="663" w:type="dxa"/>
          </w:tcPr>
          <w:p w14:paraId="409F56C4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</w:t>
            </w:r>
          </w:p>
        </w:tc>
        <w:tc>
          <w:tcPr>
            <w:tcW w:w="663" w:type="dxa"/>
          </w:tcPr>
          <w:p w14:paraId="3BD06476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63" w:type="dxa"/>
          </w:tcPr>
          <w:p w14:paraId="44AAD2BE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30</w:t>
            </w:r>
          </w:p>
        </w:tc>
        <w:tc>
          <w:tcPr>
            <w:tcW w:w="779" w:type="dxa"/>
          </w:tcPr>
          <w:p w14:paraId="68638EA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32</w:t>
            </w:r>
          </w:p>
        </w:tc>
      </w:tr>
      <w:tr w:rsidR="00A846A5" w14:paraId="19EB3A62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587A482B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606" w:type="dxa"/>
          </w:tcPr>
          <w:p w14:paraId="662F6D64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44847204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0,0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</w:t>
            </w:r>
          </w:p>
        </w:tc>
        <w:tc>
          <w:tcPr>
            <w:tcW w:w="606" w:type="dxa"/>
          </w:tcPr>
          <w:p w14:paraId="2816D161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10</w:t>
            </w:r>
          </w:p>
        </w:tc>
        <w:tc>
          <w:tcPr>
            <w:tcW w:w="606" w:type="dxa"/>
          </w:tcPr>
          <w:p w14:paraId="0E6B4C7C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</w:t>
            </w:r>
          </w:p>
        </w:tc>
        <w:tc>
          <w:tcPr>
            <w:tcW w:w="607" w:type="dxa"/>
          </w:tcPr>
          <w:p w14:paraId="4561E725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06" w:type="dxa"/>
          </w:tcPr>
          <w:p w14:paraId="57ED55D3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06" w:type="dxa"/>
          </w:tcPr>
          <w:p w14:paraId="4702624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21</w:t>
            </w:r>
          </w:p>
        </w:tc>
        <w:tc>
          <w:tcPr>
            <w:tcW w:w="606" w:type="dxa"/>
          </w:tcPr>
          <w:p w14:paraId="4180595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</w:t>
            </w:r>
          </w:p>
        </w:tc>
        <w:tc>
          <w:tcPr>
            <w:tcW w:w="663" w:type="dxa"/>
          </w:tcPr>
          <w:p w14:paraId="73EF3C0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</w:t>
            </w:r>
          </w:p>
        </w:tc>
        <w:tc>
          <w:tcPr>
            <w:tcW w:w="663" w:type="dxa"/>
          </w:tcPr>
          <w:p w14:paraId="3BDE12C9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  <w:tc>
          <w:tcPr>
            <w:tcW w:w="663" w:type="dxa"/>
          </w:tcPr>
          <w:p w14:paraId="51837ED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32</w:t>
            </w:r>
          </w:p>
        </w:tc>
        <w:tc>
          <w:tcPr>
            <w:tcW w:w="663" w:type="dxa"/>
          </w:tcPr>
          <w:p w14:paraId="3CA4CA94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</w:t>
            </w:r>
          </w:p>
        </w:tc>
        <w:tc>
          <w:tcPr>
            <w:tcW w:w="663" w:type="dxa"/>
          </w:tcPr>
          <w:p w14:paraId="18FC6184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</w:t>
            </w:r>
          </w:p>
        </w:tc>
        <w:tc>
          <w:tcPr>
            <w:tcW w:w="779" w:type="dxa"/>
          </w:tcPr>
          <w:p w14:paraId="2535BEF3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40</w:t>
            </w:r>
          </w:p>
        </w:tc>
      </w:tr>
      <w:tr w:rsidR="00A846A5" w14:paraId="5E886C10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702B8DBA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606" w:type="dxa"/>
          </w:tcPr>
          <w:p w14:paraId="51E90763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73CD53A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27101793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0,1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</w:t>
            </w:r>
          </w:p>
        </w:tc>
        <w:tc>
          <w:tcPr>
            <w:tcW w:w="606" w:type="dxa"/>
          </w:tcPr>
          <w:p w14:paraId="2F65227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17</w:t>
            </w:r>
          </w:p>
        </w:tc>
        <w:tc>
          <w:tcPr>
            <w:tcW w:w="607" w:type="dxa"/>
          </w:tcPr>
          <w:p w14:paraId="55E814AF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21</w:t>
            </w:r>
          </w:p>
        </w:tc>
        <w:tc>
          <w:tcPr>
            <w:tcW w:w="606" w:type="dxa"/>
          </w:tcPr>
          <w:p w14:paraId="436E552A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06" w:type="dxa"/>
          </w:tcPr>
          <w:p w14:paraId="7AC6130E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06" w:type="dxa"/>
          </w:tcPr>
          <w:p w14:paraId="1BD6086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32</w:t>
            </w:r>
          </w:p>
        </w:tc>
        <w:tc>
          <w:tcPr>
            <w:tcW w:w="663" w:type="dxa"/>
          </w:tcPr>
          <w:p w14:paraId="7D0C5AA9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</w:t>
            </w:r>
          </w:p>
        </w:tc>
        <w:tc>
          <w:tcPr>
            <w:tcW w:w="663" w:type="dxa"/>
          </w:tcPr>
          <w:p w14:paraId="5DFEF509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  <w:tc>
          <w:tcPr>
            <w:tcW w:w="663" w:type="dxa"/>
          </w:tcPr>
          <w:p w14:paraId="190B4CF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43</w:t>
            </w:r>
          </w:p>
        </w:tc>
        <w:tc>
          <w:tcPr>
            <w:tcW w:w="663" w:type="dxa"/>
          </w:tcPr>
          <w:p w14:paraId="61953CE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0,4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</w:t>
            </w:r>
          </w:p>
        </w:tc>
        <w:tc>
          <w:tcPr>
            <w:tcW w:w="663" w:type="dxa"/>
          </w:tcPr>
          <w:p w14:paraId="354E768F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51</w:t>
            </w:r>
          </w:p>
        </w:tc>
        <w:tc>
          <w:tcPr>
            <w:tcW w:w="779" w:type="dxa"/>
          </w:tcPr>
          <w:p w14:paraId="1E27237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54</w:t>
            </w:r>
          </w:p>
        </w:tc>
      </w:tr>
      <w:tr w:rsidR="00A846A5" w14:paraId="135FF201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32A687DE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500</w:t>
            </w:r>
          </w:p>
        </w:tc>
        <w:tc>
          <w:tcPr>
            <w:tcW w:w="606" w:type="dxa"/>
          </w:tcPr>
          <w:p w14:paraId="39B71243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3F445A2C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3C442EEA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1EC89430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2</w:t>
            </w:r>
          </w:p>
        </w:tc>
        <w:tc>
          <w:tcPr>
            <w:tcW w:w="607" w:type="dxa"/>
          </w:tcPr>
          <w:p w14:paraId="0FE9AC5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0,2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</w:t>
            </w:r>
          </w:p>
        </w:tc>
        <w:tc>
          <w:tcPr>
            <w:tcW w:w="606" w:type="dxa"/>
          </w:tcPr>
          <w:p w14:paraId="128624BC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31</w:t>
            </w:r>
          </w:p>
        </w:tc>
        <w:tc>
          <w:tcPr>
            <w:tcW w:w="606" w:type="dxa"/>
          </w:tcPr>
          <w:p w14:paraId="3F3BF59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</w:t>
            </w:r>
          </w:p>
        </w:tc>
        <w:tc>
          <w:tcPr>
            <w:tcW w:w="606" w:type="dxa"/>
          </w:tcPr>
          <w:p w14:paraId="7A48C17F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41</w:t>
            </w:r>
          </w:p>
        </w:tc>
        <w:tc>
          <w:tcPr>
            <w:tcW w:w="663" w:type="dxa"/>
          </w:tcPr>
          <w:p w14:paraId="54340EB6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0,4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6C25336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50</w:t>
            </w:r>
          </w:p>
        </w:tc>
        <w:tc>
          <w:tcPr>
            <w:tcW w:w="663" w:type="dxa"/>
          </w:tcPr>
          <w:p w14:paraId="6A320E1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0,5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1D52BAF5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0,5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  <w:tc>
          <w:tcPr>
            <w:tcW w:w="663" w:type="dxa"/>
          </w:tcPr>
          <w:p w14:paraId="09DB0A7F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64</w:t>
            </w:r>
          </w:p>
        </w:tc>
        <w:tc>
          <w:tcPr>
            <w:tcW w:w="779" w:type="dxa"/>
          </w:tcPr>
          <w:p w14:paraId="332E542C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0,6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</w:tr>
      <w:tr w:rsidR="00A846A5" w14:paraId="1602DB4C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62D3D7EB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606" w:type="dxa"/>
          </w:tcPr>
          <w:p w14:paraId="740F3E1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07CEE66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2768FD3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01C708FE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7" w:type="dxa"/>
          </w:tcPr>
          <w:p w14:paraId="4BB09BD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2</w:t>
            </w:r>
          </w:p>
        </w:tc>
        <w:tc>
          <w:tcPr>
            <w:tcW w:w="606" w:type="dxa"/>
          </w:tcPr>
          <w:p w14:paraId="515851D7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0,3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06" w:type="dxa"/>
          </w:tcPr>
          <w:p w14:paraId="44488CCE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0,4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</w:t>
            </w:r>
          </w:p>
        </w:tc>
        <w:tc>
          <w:tcPr>
            <w:tcW w:w="606" w:type="dxa"/>
          </w:tcPr>
          <w:p w14:paraId="2E4EA3A9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0,4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  <w:tc>
          <w:tcPr>
            <w:tcW w:w="663" w:type="dxa"/>
          </w:tcPr>
          <w:p w14:paraId="19E968A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0,5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2A60BBD7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61</w:t>
            </w:r>
          </w:p>
        </w:tc>
        <w:tc>
          <w:tcPr>
            <w:tcW w:w="663" w:type="dxa"/>
          </w:tcPr>
          <w:p w14:paraId="5C12F38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0,6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6</w:t>
            </w:r>
          </w:p>
        </w:tc>
        <w:tc>
          <w:tcPr>
            <w:tcW w:w="663" w:type="dxa"/>
          </w:tcPr>
          <w:p w14:paraId="5E158CBC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72</w:t>
            </w:r>
          </w:p>
        </w:tc>
        <w:tc>
          <w:tcPr>
            <w:tcW w:w="663" w:type="dxa"/>
          </w:tcPr>
          <w:p w14:paraId="7BC4EA73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0,7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779" w:type="dxa"/>
          </w:tcPr>
          <w:p w14:paraId="4C633C08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83</w:t>
            </w:r>
          </w:p>
        </w:tc>
      </w:tr>
      <w:tr w:rsidR="00A846A5" w14:paraId="1426F372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06A3A4AA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700</w:t>
            </w:r>
          </w:p>
        </w:tc>
        <w:tc>
          <w:tcPr>
            <w:tcW w:w="606" w:type="dxa"/>
          </w:tcPr>
          <w:p w14:paraId="4EF0CE1F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0720563A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7E98B62C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4391C4A6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7" w:type="dxa"/>
          </w:tcPr>
          <w:p w14:paraId="4A31E826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</w:rPr>
            </w:pPr>
          </w:p>
        </w:tc>
        <w:tc>
          <w:tcPr>
            <w:tcW w:w="606" w:type="dxa"/>
          </w:tcPr>
          <w:p w14:paraId="77A3DD75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0,4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4</w:t>
            </w:r>
          </w:p>
        </w:tc>
        <w:tc>
          <w:tcPr>
            <w:tcW w:w="606" w:type="dxa"/>
          </w:tcPr>
          <w:p w14:paraId="6473C1AB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51</w:t>
            </w:r>
          </w:p>
        </w:tc>
        <w:tc>
          <w:tcPr>
            <w:tcW w:w="606" w:type="dxa"/>
          </w:tcPr>
          <w:p w14:paraId="47D9BA2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0,5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63" w:type="dxa"/>
          </w:tcPr>
          <w:p w14:paraId="06C8304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0,6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48F01AA2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71</w:t>
            </w:r>
          </w:p>
        </w:tc>
        <w:tc>
          <w:tcPr>
            <w:tcW w:w="663" w:type="dxa"/>
          </w:tcPr>
          <w:p w14:paraId="3E3A9DB5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0,7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  <w:tc>
          <w:tcPr>
            <w:tcW w:w="663" w:type="dxa"/>
          </w:tcPr>
          <w:p w14:paraId="69C0EEF6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0,8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299C34C7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91</w:t>
            </w:r>
          </w:p>
        </w:tc>
        <w:tc>
          <w:tcPr>
            <w:tcW w:w="779" w:type="dxa"/>
          </w:tcPr>
          <w:p w14:paraId="68A16EDD" w14:textId="77777777" w:rsidR="00A846A5" w:rsidRPr="00A846A5" w:rsidRDefault="00A846A5" w:rsidP="009C731A">
            <w:pPr>
              <w:jc w:val="center"/>
              <w:rPr>
                <w:color w:val="8DB3E2" w:themeColor="text2" w:themeTint="66"/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0,9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8</w:t>
            </w:r>
          </w:p>
        </w:tc>
      </w:tr>
      <w:tr w:rsidR="00A846A5" w14:paraId="1F9346E5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35562A1E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800</w:t>
            </w:r>
          </w:p>
        </w:tc>
        <w:tc>
          <w:tcPr>
            <w:tcW w:w="606" w:type="dxa"/>
          </w:tcPr>
          <w:p w14:paraId="459A823C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383209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8875205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A6276FD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1E7B9457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5F68B93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E554232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color w:val="8DB3E2" w:themeColor="text2" w:themeTint="66"/>
                <w:sz w:val="22"/>
                <w:szCs w:val="22"/>
              </w:rPr>
              <w:t>0,5</w:t>
            </w:r>
            <w:r w:rsidRPr="00A846A5">
              <w:rPr>
                <w:color w:val="8DB3E2" w:themeColor="text2" w:themeTint="66"/>
                <w:sz w:val="22"/>
                <w:szCs w:val="22"/>
                <w:lang w:val="en-US"/>
              </w:rPr>
              <w:t>9</w:t>
            </w:r>
          </w:p>
        </w:tc>
        <w:tc>
          <w:tcPr>
            <w:tcW w:w="606" w:type="dxa"/>
          </w:tcPr>
          <w:p w14:paraId="07D9500F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0,6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4</w:t>
            </w:r>
          </w:p>
        </w:tc>
        <w:tc>
          <w:tcPr>
            <w:tcW w:w="663" w:type="dxa"/>
          </w:tcPr>
          <w:p w14:paraId="36E10566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72</w:t>
            </w:r>
          </w:p>
        </w:tc>
        <w:tc>
          <w:tcPr>
            <w:tcW w:w="663" w:type="dxa"/>
          </w:tcPr>
          <w:p w14:paraId="7198EB80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80</w:t>
            </w:r>
          </w:p>
        </w:tc>
        <w:tc>
          <w:tcPr>
            <w:tcW w:w="663" w:type="dxa"/>
          </w:tcPr>
          <w:p w14:paraId="128F785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0,8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8</w:t>
            </w:r>
          </w:p>
        </w:tc>
        <w:tc>
          <w:tcPr>
            <w:tcW w:w="663" w:type="dxa"/>
          </w:tcPr>
          <w:p w14:paraId="2508C912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0,9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5D16901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1,03</w:t>
            </w:r>
          </w:p>
        </w:tc>
        <w:tc>
          <w:tcPr>
            <w:tcW w:w="779" w:type="dxa"/>
          </w:tcPr>
          <w:p w14:paraId="45A32A1C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11</w:t>
            </w:r>
          </w:p>
        </w:tc>
      </w:tr>
      <w:tr w:rsidR="00A846A5" w14:paraId="01830291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7013870C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606" w:type="dxa"/>
          </w:tcPr>
          <w:p w14:paraId="3830B89E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027568C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03007D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DA96174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360C684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50903B3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5DF9B55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3E56D349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0,7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3</w:t>
            </w:r>
          </w:p>
        </w:tc>
        <w:tc>
          <w:tcPr>
            <w:tcW w:w="663" w:type="dxa"/>
          </w:tcPr>
          <w:p w14:paraId="23F47555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82</w:t>
            </w:r>
          </w:p>
        </w:tc>
        <w:tc>
          <w:tcPr>
            <w:tcW w:w="663" w:type="dxa"/>
          </w:tcPr>
          <w:p w14:paraId="7446013D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90</w:t>
            </w:r>
          </w:p>
        </w:tc>
        <w:tc>
          <w:tcPr>
            <w:tcW w:w="663" w:type="dxa"/>
          </w:tcPr>
          <w:p w14:paraId="3CAA6650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0,9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9</w:t>
            </w:r>
          </w:p>
        </w:tc>
        <w:tc>
          <w:tcPr>
            <w:tcW w:w="663" w:type="dxa"/>
          </w:tcPr>
          <w:p w14:paraId="7023ED4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1,0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8</w:t>
            </w:r>
          </w:p>
        </w:tc>
        <w:tc>
          <w:tcPr>
            <w:tcW w:w="663" w:type="dxa"/>
          </w:tcPr>
          <w:p w14:paraId="2D53351B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1,1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6</w:t>
            </w:r>
          </w:p>
        </w:tc>
        <w:tc>
          <w:tcPr>
            <w:tcW w:w="779" w:type="dxa"/>
          </w:tcPr>
          <w:p w14:paraId="6C292526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1,2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5</w:t>
            </w:r>
          </w:p>
        </w:tc>
      </w:tr>
      <w:tr w:rsidR="00A846A5" w14:paraId="4E67DFF0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1A062D8D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606" w:type="dxa"/>
          </w:tcPr>
          <w:p w14:paraId="7A0E2887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C35B221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2FF473A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65C2822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687C4C5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38961A1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872FD8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E7626E5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15BF1821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0,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91</w:t>
            </w:r>
          </w:p>
        </w:tc>
        <w:tc>
          <w:tcPr>
            <w:tcW w:w="663" w:type="dxa"/>
          </w:tcPr>
          <w:p w14:paraId="5F0D640E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1</w:t>
            </w:r>
            <w:r w:rsidRPr="00A846A5">
              <w:rPr>
                <w:color w:val="1F497D" w:themeColor="text2"/>
                <w:sz w:val="22"/>
                <w:szCs w:val="22"/>
              </w:rPr>
              <w:t>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01</w:t>
            </w:r>
          </w:p>
        </w:tc>
        <w:tc>
          <w:tcPr>
            <w:tcW w:w="663" w:type="dxa"/>
          </w:tcPr>
          <w:p w14:paraId="1FC46486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10</w:t>
            </w:r>
          </w:p>
        </w:tc>
        <w:tc>
          <w:tcPr>
            <w:tcW w:w="663" w:type="dxa"/>
          </w:tcPr>
          <w:p w14:paraId="4C5130AF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20</w:t>
            </w:r>
          </w:p>
        </w:tc>
        <w:tc>
          <w:tcPr>
            <w:tcW w:w="663" w:type="dxa"/>
          </w:tcPr>
          <w:p w14:paraId="61C598C4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30</w:t>
            </w:r>
          </w:p>
        </w:tc>
        <w:tc>
          <w:tcPr>
            <w:tcW w:w="779" w:type="dxa"/>
          </w:tcPr>
          <w:p w14:paraId="74828652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1,3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9</w:t>
            </w:r>
          </w:p>
        </w:tc>
      </w:tr>
      <w:tr w:rsidR="00A846A5" w14:paraId="426D0278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0206E69D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606" w:type="dxa"/>
          </w:tcPr>
          <w:p w14:paraId="5DC9C224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029C642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DA7A10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2D95539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06A730D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70A8139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90C59F9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79E47F5E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4DF73827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20320583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11</w:t>
            </w:r>
          </w:p>
        </w:tc>
        <w:tc>
          <w:tcPr>
            <w:tcW w:w="663" w:type="dxa"/>
          </w:tcPr>
          <w:p w14:paraId="3A0A4829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22</w:t>
            </w:r>
          </w:p>
        </w:tc>
        <w:tc>
          <w:tcPr>
            <w:tcW w:w="663" w:type="dxa"/>
          </w:tcPr>
          <w:p w14:paraId="377F1101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32</w:t>
            </w:r>
          </w:p>
        </w:tc>
        <w:tc>
          <w:tcPr>
            <w:tcW w:w="663" w:type="dxa"/>
          </w:tcPr>
          <w:p w14:paraId="20BC317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43</w:t>
            </w:r>
          </w:p>
        </w:tc>
        <w:tc>
          <w:tcPr>
            <w:tcW w:w="779" w:type="dxa"/>
          </w:tcPr>
          <w:p w14:paraId="6EC2CE30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54</w:t>
            </w:r>
          </w:p>
        </w:tc>
      </w:tr>
      <w:tr w:rsidR="00A846A5" w14:paraId="5E00F596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6B049952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1200</w:t>
            </w:r>
          </w:p>
        </w:tc>
        <w:tc>
          <w:tcPr>
            <w:tcW w:w="606" w:type="dxa"/>
          </w:tcPr>
          <w:p w14:paraId="2A7AD5ED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56DB7BE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D2EDB47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99EF1C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51AF62D2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06EFD3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CF4E22C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9959ED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2BFC0E7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7FC42CC4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23F6623A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33</w:t>
            </w:r>
          </w:p>
        </w:tc>
        <w:tc>
          <w:tcPr>
            <w:tcW w:w="663" w:type="dxa"/>
          </w:tcPr>
          <w:p w14:paraId="3E230AD6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1,4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5</w:t>
            </w:r>
          </w:p>
        </w:tc>
        <w:tc>
          <w:tcPr>
            <w:tcW w:w="663" w:type="dxa"/>
          </w:tcPr>
          <w:p w14:paraId="61637D52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1,5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6</w:t>
            </w:r>
          </w:p>
        </w:tc>
        <w:tc>
          <w:tcPr>
            <w:tcW w:w="779" w:type="dxa"/>
          </w:tcPr>
          <w:p w14:paraId="40CB9ADD" w14:textId="77777777" w:rsidR="00A846A5" w:rsidRPr="00A846A5" w:rsidRDefault="00A846A5" w:rsidP="009C731A">
            <w:pPr>
              <w:jc w:val="center"/>
              <w:rPr>
                <w:color w:val="1F497D" w:themeColor="text2"/>
                <w:sz w:val="22"/>
                <w:szCs w:val="22"/>
                <w:lang w:val="en-US"/>
              </w:rPr>
            </w:pPr>
            <w:r w:rsidRPr="00A846A5">
              <w:rPr>
                <w:color w:val="1F497D" w:themeColor="text2"/>
                <w:sz w:val="22"/>
                <w:szCs w:val="22"/>
              </w:rPr>
              <w:t>1,6</w:t>
            </w:r>
            <w:r w:rsidRPr="00A846A5">
              <w:rPr>
                <w:color w:val="1F497D" w:themeColor="text2"/>
                <w:sz w:val="22"/>
                <w:szCs w:val="22"/>
                <w:lang w:val="en-US"/>
              </w:rPr>
              <w:t>8</w:t>
            </w:r>
          </w:p>
        </w:tc>
      </w:tr>
      <w:tr w:rsidR="00A846A5" w14:paraId="000E42A5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39" w:type="dxa"/>
          </w:tcPr>
          <w:p w14:paraId="65DA6B82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1300</w:t>
            </w:r>
          </w:p>
        </w:tc>
        <w:tc>
          <w:tcPr>
            <w:tcW w:w="606" w:type="dxa"/>
          </w:tcPr>
          <w:p w14:paraId="075B494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416BD3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7670A48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7023151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4A2ABD01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4A19B44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6CE599E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550DB0A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19EFE3E7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2306E385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5A532D8C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44073198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  <w:lang w:val="en-US"/>
              </w:rPr>
            </w:pPr>
            <w:r w:rsidRPr="00A846A5">
              <w:rPr>
                <w:color w:val="C0504D" w:themeColor="accent2"/>
                <w:sz w:val="22"/>
                <w:szCs w:val="22"/>
              </w:rPr>
              <w:t>1,5</w:t>
            </w:r>
            <w:r w:rsidRPr="00A846A5">
              <w:rPr>
                <w:color w:val="C0504D" w:themeColor="accent2"/>
                <w:sz w:val="22"/>
                <w:szCs w:val="22"/>
                <w:lang w:val="en-US"/>
              </w:rPr>
              <w:t>4</w:t>
            </w:r>
          </w:p>
        </w:tc>
        <w:tc>
          <w:tcPr>
            <w:tcW w:w="663" w:type="dxa"/>
          </w:tcPr>
          <w:p w14:paraId="630676F9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  <w:lang w:val="en-US"/>
              </w:rPr>
            </w:pPr>
            <w:r w:rsidRPr="00A846A5">
              <w:rPr>
                <w:color w:val="C0504D" w:themeColor="accent2"/>
                <w:sz w:val="22"/>
                <w:szCs w:val="22"/>
              </w:rPr>
              <w:t>1,6</w:t>
            </w:r>
            <w:r w:rsidRPr="00A846A5">
              <w:rPr>
                <w:color w:val="C0504D" w:themeColor="accent2"/>
                <w:sz w:val="22"/>
                <w:szCs w:val="22"/>
                <w:lang w:val="en-US"/>
              </w:rPr>
              <w:t>6</w:t>
            </w:r>
          </w:p>
        </w:tc>
        <w:tc>
          <w:tcPr>
            <w:tcW w:w="779" w:type="dxa"/>
          </w:tcPr>
          <w:p w14:paraId="0A0F17BC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  <w:lang w:val="en-US"/>
              </w:rPr>
            </w:pPr>
            <w:r w:rsidRPr="00A846A5">
              <w:rPr>
                <w:color w:val="C0504D" w:themeColor="accent2"/>
                <w:sz w:val="22"/>
                <w:szCs w:val="22"/>
              </w:rPr>
              <w:t>1,7</w:t>
            </w:r>
            <w:r w:rsidRPr="00A846A5">
              <w:rPr>
                <w:color w:val="C0504D" w:themeColor="accent2"/>
                <w:sz w:val="22"/>
                <w:szCs w:val="22"/>
                <w:lang w:val="en-US"/>
              </w:rPr>
              <w:t>9</w:t>
            </w:r>
          </w:p>
        </w:tc>
      </w:tr>
      <w:tr w:rsidR="00A846A5" w14:paraId="398FC9EE" w14:textId="77777777" w:rsidTr="009C73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3E1F6206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1400</w:t>
            </w:r>
          </w:p>
        </w:tc>
        <w:tc>
          <w:tcPr>
            <w:tcW w:w="606" w:type="dxa"/>
          </w:tcPr>
          <w:p w14:paraId="55004EDB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07DE046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B5B728D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2E467F96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61997AC7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808039A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67F0695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22C6197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4BA8A111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1F37E065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3DA846A7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7BAB44D7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747CD394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  <w:lang w:val="en-US"/>
              </w:rPr>
            </w:pPr>
            <w:r w:rsidRPr="00A846A5">
              <w:rPr>
                <w:color w:val="C0504D" w:themeColor="accent2"/>
                <w:sz w:val="22"/>
                <w:szCs w:val="22"/>
              </w:rPr>
              <w:t>1,</w:t>
            </w:r>
            <w:r w:rsidRPr="00A846A5">
              <w:rPr>
                <w:color w:val="C0504D" w:themeColor="accent2"/>
                <w:sz w:val="22"/>
                <w:szCs w:val="22"/>
                <w:lang w:val="en-US"/>
              </w:rPr>
              <w:t>80</w:t>
            </w:r>
          </w:p>
        </w:tc>
        <w:tc>
          <w:tcPr>
            <w:tcW w:w="779" w:type="dxa"/>
          </w:tcPr>
          <w:p w14:paraId="73CDCF1F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  <w:lang w:val="en-US"/>
              </w:rPr>
            </w:pPr>
            <w:r w:rsidRPr="00A846A5">
              <w:rPr>
                <w:color w:val="C0504D" w:themeColor="accent2"/>
                <w:sz w:val="22"/>
                <w:szCs w:val="22"/>
              </w:rPr>
              <w:t>1,9</w:t>
            </w:r>
            <w:r w:rsidRPr="00A846A5">
              <w:rPr>
                <w:color w:val="C0504D" w:themeColor="accent2"/>
                <w:sz w:val="22"/>
                <w:szCs w:val="22"/>
                <w:lang w:val="en-US"/>
              </w:rPr>
              <w:t>3</w:t>
            </w:r>
          </w:p>
        </w:tc>
      </w:tr>
      <w:tr w:rsidR="00A846A5" w14:paraId="574D0C0D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tcW w:w="839" w:type="dxa"/>
          </w:tcPr>
          <w:p w14:paraId="5C427811" w14:textId="77777777" w:rsidR="00A846A5" w:rsidRPr="00A846A5" w:rsidRDefault="00A846A5" w:rsidP="009C731A">
            <w:pPr>
              <w:jc w:val="center"/>
              <w:rPr>
                <w:sz w:val="22"/>
                <w:szCs w:val="22"/>
                <w:lang w:val="en-US"/>
              </w:rPr>
            </w:pPr>
            <w:r w:rsidRPr="00A846A5">
              <w:rPr>
                <w:sz w:val="22"/>
                <w:szCs w:val="22"/>
                <w:lang w:val="en-US"/>
              </w:rPr>
              <w:t>1500</w:t>
            </w:r>
          </w:p>
        </w:tc>
        <w:tc>
          <w:tcPr>
            <w:tcW w:w="606" w:type="dxa"/>
          </w:tcPr>
          <w:p w14:paraId="7D04FE63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3A0107A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EA5038A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4B85C290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7" w:type="dxa"/>
          </w:tcPr>
          <w:p w14:paraId="6585EAD9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5D8F6D2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625C828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6" w:type="dxa"/>
          </w:tcPr>
          <w:p w14:paraId="120983AA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120CD0D3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10B3EDBF" w14:textId="77777777" w:rsidR="00A846A5" w:rsidRPr="00A846A5" w:rsidRDefault="00A846A5" w:rsidP="009C73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3" w:type="dxa"/>
          </w:tcPr>
          <w:p w14:paraId="61B4699D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614492D6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</w:rPr>
            </w:pPr>
          </w:p>
        </w:tc>
        <w:tc>
          <w:tcPr>
            <w:tcW w:w="663" w:type="dxa"/>
          </w:tcPr>
          <w:p w14:paraId="1EC1FDAD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</w:rPr>
            </w:pPr>
          </w:p>
        </w:tc>
        <w:tc>
          <w:tcPr>
            <w:tcW w:w="779" w:type="dxa"/>
          </w:tcPr>
          <w:p w14:paraId="132D98D6" w14:textId="77777777" w:rsidR="00A846A5" w:rsidRPr="00A846A5" w:rsidRDefault="00A846A5" w:rsidP="009C731A">
            <w:pPr>
              <w:jc w:val="center"/>
              <w:rPr>
                <w:color w:val="C0504D" w:themeColor="accent2"/>
                <w:sz w:val="22"/>
                <w:szCs w:val="22"/>
                <w:lang w:val="en-US"/>
              </w:rPr>
            </w:pPr>
            <w:r w:rsidRPr="00A846A5">
              <w:rPr>
                <w:color w:val="C0504D" w:themeColor="accent2"/>
                <w:sz w:val="22"/>
                <w:szCs w:val="22"/>
              </w:rPr>
              <w:t>2,0</w:t>
            </w:r>
            <w:r w:rsidRPr="00A846A5">
              <w:rPr>
                <w:color w:val="C0504D" w:themeColor="accent2"/>
                <w:sz w:val="22"/>
                <w:szCs w:val="22"/>
                <w:lang w:val="en-US"/>
              </w:rPr>
              <w:t>7</w:t>
            </w:r>
          </w:p>
        </w:tc>
      </w:tr>
      <w:tr w:rsidR="00A846A5" w14:paraId="0377247B" w14:textId="77777777" w:rsidTr="009C731A">
        <w:trPr>
          <w:trHeight w:val="372"/>
        </w:trPr>
        <w:tc>
          <w:tcPr>
            <w:tcW w:w="9782" w:type="dxa"/>
            <w:gridSpan w:val="15"/>
          </w:tcPr>
          <w:p w14:paraId="41D44569" w14:textId="77777777" w:rsidR="00A846A5" w:rsidRPr="00A846A5" w:rsidRDefault="00A846A5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A846A5">
              <w:rPr>
                <w:sz w:val="22"/>
                <w:szCs w:val="22"/>
              </w:rPr>
              <w:t xml:space="preserve">                                                                                                          1 Створка       2 Створки       3 Створки</w:t>
            </w:r>
          </w:p>
          <w:p w14:paraId="07779C33" w14:textId="77777777" w:rsidR="00A846A5" w:rsidRPr="00A846A5" w:rsidRDefault="00A846A5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A846A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0C0C68" wp14:editId="0D44F8BB">
                      <wp:simplePos x="0" y="0"/>
                      <wp:positionH relativeFrom="column">
                        <wp:posOffset>3625215</wp:posOffset>
                      </wp:positionH>
                      <wp:positionV relativeFrom="paragraph">
                        <wp:posOffset>39222</wp:posOffset>
                      </wp:positionV>
                      <wp:extent cx="76200" cy="85725"/>
                      <wp:effectExtent l="0" t="0" r="19050" b="28575"/>
                      <wp:wrapNone/>
                      <wp:docPr id="457" name="Прямоугольник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9F2BF" id="Прямоугольник 457" o:spid="_x0000_s1026" style="position:absolute;margin-left:285.45pt;margin-top:3.1pt;width:6pt;height: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" fillcolor="#c6d9f1 [671]" strokecolor="#c6d9f1 [671]" strokeweight="2pt"/>
                  </w:pict>
                </mc:Fallback>
              </mc:AlternateContent>
            </w:r>
            <w:r w:rsidRPr="00A846A5">
              <w:rPr>
                <w:noProof/>
                <w:color w:val="4F81BD" w:themeColor="accen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06D6A8" wp14:editId="6365B1C3">
                      <wp:simplePos x="0" y="0"/>
                      <wp:positionH relativeFrom="column">
                        <wp:posOffset>4418965</wp:posOffset>
                      </wp:positionH>
                      <wp:positionV relativeFrom="paragraph">
                        <wp:posOffset>38735</wp:posOffset>
                      </wp:positionV>
                      <wp:extent cx="76200" cy="85725"/>
                      <wp:effectExtent l="0" t="0" r="19050" b="28575"/>
                      <wp:wrapNone/>
                      <wp:docPr id="458" name="Прямоугольник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49C9E" id="Прямоугольник 458" o:spid="_x0000_s1026" style="position:absolute;margin-left:347.95pt;margin-top:3.05pt;width:6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" fillcolor="#4f81bd [3204]" strokecolor="#4f81bd [3204]" strokeweight="2pt"/>
                  </w:pict>
                </mc:Fallback>
              </mc:AlternateContent>
            </w:r>
            <w:r w:rsidRPr="00A846A5">
              <w:rPr>
                <w:noProof/>
                <w:color w:val="C0504D" w:themeColor="accen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6171A9" wp14:editId="685248D8">
                      <wp:simplePos x="0" y="0"/>
                      <wp:positionH relativeFrom="column">
                        <wp:posOffset>5311775</wp:posOffset>
                      </wp:positionH>
                      <wp:positionV relativeFrom="paragraph">
                        <wp:posOffset>38735</wp:posOffset>
                      </wp:positionV>
                      <wp:extent cx="76200" cy="85725"/>
                      <wp:effectExtent l="0" t="0" r="19050" b="28575"/>
                      <wp:wrapNone/>
                      <wp:docPr id="459" name="Прямоугольник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0375F" id="Прямоугольник 459" o:spid="_x0000_s1026" style="position:absolute;margin-left:418.25pt;margin-top:3.05pt;width:6pt;height: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" fillcolor="#c0504d [3205]" strokecolor="#c0504d [3205]" strokeweight="2pt"/>
                  </w:pict>
                </mc:Fallback>
              </mc:AlternateContent>
            </w:r>
            <w:r w:rsidRPr="00A846A5">
              <w:rPr>
                <w:sz w:val="22"/>
                <w:szCs w:val="22"/>
              </w:rPr>
              <w:t>Капаны Дымок 01(02)-К:</w:t>
            </w:r>
          </w:p>
          <w:p w14:paraId="12AFF5D8" w14:textId="77777777" w:rsidR="00A846A5" w:rsidRPr="00A846A5" w:rsidRDefault="00A846A5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A846A5">
              <w:rPr>
                <w:sz w:val="22"/>
                <w:szCs w:val="22"/>
              </w:rPr>
              <w:t xml:space="preserve">                                                                                                          1 Привод        2 Привода       3 Привода </w:t>
            </w:r>
          </w:p>
        </w:tc>
      </w:tr>
      <w:tr w:rsidR="00A846A5" w:rsidRPr="00467220" w14:paraId="04775F28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2"/>
        </w:trPr>
        <w:tc>
          <w:tcPr>
            <w:tcW w:w="9782" w:type="dxa"/>
            <w:gridSpan w:val="15"/>
          </w:tcPr>
          <w:p w14:paraId="0CBF4154" w14:textId="77777777" w:rsidR="00A846A5" w:rsidRPr="00A846A5" w:rsidRDefault="00A846A5" w:rsidP="009C731A">
            <w:pPr>
              <w:rPr>
                <w:sz w:val="22"/>
                <w:szCs w:val="22"/>
              </w:rPr>
            </w:pPr>
            <w:r w:rsidRPr="00A846A5">
              <w:rPr>
                <w:sz w:val="22"/>
                <w:szCs w:val="22"/>
              </w:rPr>
              <w:t xml:space="preserve">Площадь проходного сечения клапанов Дымок01(02)-К, размеры которых больше указанных в таблице рассчитываются по формуле: </w:t>
            </w:r>
          </w:p>
          <w:p w14:paraId="2039E14D" w14:textId="77777777" w:rsidR="00A846A5" w:rsidRPr="00A846A5" w:rsidRDefault="00A846A5" w:rsidP="009C731A">
            <w:pPr>
              <w:rPr>
                <w:sz w:val="22"/>
                <w:szCs w:val="22"/>
              </w:rPr>
            </w:pPr>
          </w:p>
          <w:p w14:paraId="6784F9C6" w14:textId="77777777" w:rsidR="00A846A5" w:rsidRPr="00A846A5" w:rsidRDefault="00D416B8" w:rsidP="009C731A">
            <w:pPr>
              <w:jc w:val="center"/>
              <w:rPr>
                <w:i/>
                <w:sz w:val="22"/>
                <w:szCs w:val="22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 xml:space="preserve">                                                                  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A-30</m:t>
                        </m:r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  <w:lang w:val="en-US" w:eastAsia="zh-CN"/>
                      </w:rPr>
                      <m:t>·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 w:eastAsia="zh-CN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 w:eastAsia="zh-CN"/>
                          </w:rPr>
                          <m:t>B-70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6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,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3</m:t>
                    </m:r>
                  </m:sup>
                </m:sSup>
              </m:oMath>
            </m:oMathPara>
          </w:p>
          <w:p w14:paraId="736F009C" w14:textId="77777777" w:rsidR="00A846A5" w:rsidRPr="00A846A5" w:rsidRDefault="00A846A5" w:rsidP="009C731A">
            <w:pPr>
              <w:jc w:val="right"/>
              <w:rPr>
                <w:sz w:val="22"/>
                <w:szCs w:val="22"/>
              </w:rPr>
            </w:pPr>
          </w:p>
        </w:tc>
      </w:tr>
      <w:tr w:rsidR="00A846A5" w14:paraId="38E17944" w14:textId="77777777" w:rsidTr="009C731A">
        <w:trPr>
          <w:trHeight w:val="451"/>
        </w:trPr>
        <w:tc>
          <w:tcPr>
            <w:tcW w:w="9782" w:type="dxa"/>
            <w:gridSpan w:val="15"/>
            <w:shd w:val="clear" w:color="auto" w:fill="4F81BD" w:themeFill="accent1"/>
          </w:tcPr>
          <w:p w14:paraId="728A2605" w14:textId="77777777" w:rsidR="00A846A5" w:rsidRPr="009F20BB" w:rsidRDefault="00A846A5" w:rsidP="009C73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F20BB">
              <w:rPr>
                <w:b/>
                <w:color w:val="FFFFFF" w:themeColor="background1"/>
              </w:rPr>
              <w:t>Значение коэффициентов местного сопротивления</w:t>
            </w:r>
            <w:r w:rsidRPr="009F20BB">
              <w:rPr>
                <w:rFonts w:eastAsiaTheme="minorEastAsia"/>
                <w:b/>
                <w:color w:val="FFFFFF" w:themeColor="background1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FFFF" w:themeColor="background1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FFFFFF" w:themeColor="background1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FFFF" w:themeColor="background1"/>
                      <w:lang w:val="en-US"/>
                    </w:rPr>
                    <m:t>ζ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FFFF" w:themeColor="background1"/>
                      <w:lang w:val="en-US"/>
                    </w:rPr>
                    <m:t>B</m:t>
                  </m:r>
                </m:sub>
              </m:sSub>
            </m:oMath>
            <w:r w:rsidRPr="009F20BB">
              <w:rPr>
                <w:b/>
                <w:color w:val="FFFFFF" w:themeColor="background1"/>
              </w:rPr>
              <w:t xml:space="preserve"> клапанов Дымок01 канального типа, в зависимости от размера </w:t>
            </w:r>
            <w:r w:rsidRPr="009F20BB">
              <w:rPr>
                <w:b/>
                <w:color w:val="FFFFFF" w:themeColor="background1"/>
                <w:lang w:val="en-US"/>
              </w:rPr>
              <w:t>B</w:t>
            </w:r>
            <w:r w:rsidRPr="009F20BB">
              <w:rPr>
                <w:b/>
                <w:color w:val="FFFFFF" w:themeColor="background1"/>
              </w:rPr>
              <w:t>.</w:t>
            </w:r>
          </w:p>
        </w:tc>
      </w:tr>
      <w:tr w:rsidR="00A846A5" w14:paraId="348C581D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6"/>
        </w:trPr>
        <w:tc>
          <w:tcPr>
            <w:tcW w:w="9782" w:type="dxa"/>
            <w:gridSpan w:val="15"/>
          </w:tcPr>
          <w:tbl>
            <w:tblPr>
              <w:tblStyle w:val="af1"/>
              <w:tblW w:w="0" w:type="auto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4"/>
              <w:gridCol w:w="734"/>
              <w:gridCol w:w="734"/>
              <w:gridCol w:w="734"/>
              <w:gridCol w:w="735"/>
              <w:gridCol w:w="735"/>
              <w:gridCol w:w="735"/>
              <w:gridCol w:w="735"/>
              <w:gridCol w:w="735"/>
              <w:gridCol w:w="735"/>
              <w:gridCol w:w="735"/>
              <w:gridCol w:w="735"/>
              <w:gridCol w:w="735"/>
            </w:tblGrid>
            <w:tr w:rsidR="00A846A5" w:rsidRPr="00A846A5" w14:paraId="6317BEFB" w14:textId="77777777" w:rsidTr="009C731A">
              <w:tc>
                <w:tcPr>
                  <w:tcW w:w="734" w:type="dxa"/>
                </w:tcPr>
                <w:p w14:paraId="3CF5EB76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734" w:type="dxa"/>
                </w:tcPr>
                <w:p w14:paraId="4156EBD4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250</w:t>
                  </w:r>
                </w:p>
              </w:tc>
              <w:tc>
                <w:tcPr>
                  <w:tcW w:w="734" w:type="dxa"/>
                </w:tcPr>
                <w:p w14:paraId="3EA1F550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300</w:t>
                  </w:r>
                </w:p>
              </w:tc>
              <w:tc>
                <w:tcPr>
                  <w:tcW w:w="734" w:type="dxa"/>
                </w:tcPr>
                <w:p w14:paraId="664CDAF9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350</w:t>
                  </w:r>
                </w:p>
              </w:tc>
              <w:tc>
                <w:tcPr>
                  <w:tcW w:w="735" w:type="dxa"/>
                </w:tcPr>
                <w:p w14:paraId="2D79654A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400</w:t>
                  </w:r>
                </w:p>
              </w:tc>
              <w:tc>
                <w:tcPr>
                  <w:tcW w:w="735" w:type="dxa"/>
                </w:tcPr>
                <w:p w14:paraId="252F91C4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450</w:t>
                  </w:r>
                </w:p>
              </w:tc>
              <w:tc>
                <w:tcPr>
                  <w:tcW w:w="735" w:type="dxa"/>
                </w:tcPr>
                <w:p w14:paraId="2CF7C36D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500</w:t>
                  </w:r>
                </w:p>
              </w:tc>
              <w:tc>
                <w:tcPr>
                  <w:tcW w:w="735" w:type="dxa"/>
                </w:tcPr>
                <w:p w14:paraId="3811016B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550</w:t>
                  </w:r>
                </w:p>
              </w:tc>
              <w:tc>
                <w:tcPr>
                  <w:tcW w:w="735" w:type="dxa"/>
                </w:tcPr>
                <w:p w14:paraId="7F703105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600</w:t>
                  </w:r>
                </w:p>
              </w:tc>
              <w:tc>
                <w:tcPr>
                  <w:tcW w:w="735" w:type="dxa"/>
                </w:tcPr>
                <w:p w14:paraId="0E159424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650</w:t>
                  </w:r>
                </w:p>
              </w:tc>
              <w:tc>
                <w:tcPr>
                  <w:tcW w:w="735" w:type="dxa"/>
                </w:tcPr>
                <w:p w14:paraId="6CE0DE5A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700</w:t>
                  </w:r>
                </w:p>
              </w:tc>
              <w:tc>
                <w:tcPr>
                  <w:tcW w:w="735" w:type="dxa"/>
                </w:tcPr>
                <w:p w14:paraId="09BF0228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750</w:t>
                  </w:r>
                </w:p>
              </w:tc>
              <w:tc>
                <w:tcPr>
                  <w:tcW w:w="735" w:type="dxa"/>
                </w:tcPr>
                <w:p w14:paraId="7FC27BE3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46A5">
                    <w:rPr>
                      <w:sz w:val="22"/>
                      <w:szCs w:val="22"/>
                      <w:lang w:val="en-US"/>
                    </w:rPr>
                    <w:t>800</w:t>
                  </w:r>
                </w:p>
              </w:tc>
            </w:tr>
            <w:tr w:rsidR="00A846A5" w:rsidRPr="00A846A5" w14:paraId="78A3EEEF" w14:textId="77777777" w:rsidTr="009C731A">
              <w:tc>
                <w:tcPr>
                  <w:tcW w:w="734" w:type="dxa"/>
                </w:tcPr>
                <w:p w14:paraId="2106856B" w14:textId="77777777" w:rsidR="00A846A5" w:rsidRPr="00A846A5" w:rsidRDefault="00D416B8" w:rsidP="009C731A">
                  <w:pPr>
                    <w:framePr w:hSpace="180" w:wrap="around" w:vAnchor="page" w:hAnchor="margin" w:y="1072"/>
                    <w:rPr>
                      <w:b/>
                      <w:sz w:val="22"/>
                      <w:szCs w:val="22"/>
                    </w:rPr>
                  </w:pPr>
                  <m:oMathPara>
                    <m:oMathParaPr>
                      <m:jc m:val="righ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b/>
                              <w:i/>
                              <w:sz w:val="22"/>
                              <w:szCs w:val="2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val="en-US"/>
                            </w:rPr>
                            <m:t xml:space="preserve">    ζ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val="en-US"/>
                            </w:rPr>
                            <m:t>B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34" w:type="dxa"/>
                </w:tcPr>
                <w:p w14:paraId="1239125F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0,97</w:t>
                  </w:r>
                </w:p>
              </w:tc>
              <w:tc>
                <w:tcPr>
                  <w:tcW w:w="734" w:type="dxa"/>
                </w:tcPr>
                <w:p w14:paraId="32827857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0,94</w:t>
                  </w:r>
                </w:p>
              </w:tc>
              <w:tc>
                <w:tcPr>
                  <w:tcW w:w="734" w:type="dxa"/>
                </w:tcPr>
                <w:p w14:paraId="524F736D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735" w:type="dxa"/>
                </w:tcPr>
                <w:p w14:paraId="4D0C03EC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0,72</w:t>
                  </w:r>
                </w:p>
              </w:tc>
              <w:tc>
                <w:tcPr>
                  <w:tcW w:w="735" w:type="dxa"/>
                </w:tcPr>
                <w:p w14:paraId="60FF6114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0,65</w:t>
                  </w:r>
                </w:p>
              </w:tc>
              <w:tc>
                <w:tcPr>
                  <w:tcW w:w="735" w:type="dxa"/>
                </w:tcPr>
                <w:p w14:paraId="403C2F22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0,60</w:t>
                  </w:r>
                </w:p>
              </w:tc>
              <w:tc>
                <w:tcPr>
                  <w:tcW w:w="735" w:type="dxa"/>
                </w:tcPr>
                <w:p w14:paraId="5FE8F049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0,56</w:t>
                  </w:r>
                </w:p>
              </w:tc>
              <w:tc>
                <w:tcPr>
                  <w:tcW w:w="735" w:type="dxa"/>
                </w:tcPr>
                <w:p w14:paraId="0656FE8F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0,54</w:t>
                  </w:r>
                </w:p>
              </w:tc>
              <w:tc>
                <w:tcPr>
                  <w:tcW w:w="735" w:type="dxa"/>
                </w:tcPr>
                <w:p w14:paraId="527065DA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0,52</w:t>
                  </w:r>
                </w:p>
              </w:tc>
              <w:tc>
                <w:tcPr>
                  <w:tcW w:w="735" w:type="dxa"/>
                </w:tcPr>
                <w:p w14:paraId="3D0034FC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0,50</w:t>
                  </w:r>
                </w:p>
              </w:tc>
              <w:tc>
                <w:tcPr>
                  <w:tcW w:w="735" w:type="dxa"/>
                </w:tcPr>
                <w:p w14:paraId="4BFD8AC0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0,49</w:t>
                  </w:r>
                </w:p>
              </w:tc>
              <w:tc>
                <w:tcPr>
                  <w:tcW w:w="735" w:type="dxa"/>
                </w:tcPr>
                <w:p w14:paraId="58C0D478" w14:textId="77777777" w:rsidR="00A846A5" w:rsidRPr="00A846A5" w:rsidRDefault="00A846A5" w:rsidP="009C731A">
                  <w:pPr>
                    <w:framePr w:hSpace="180" w:wrap="around" w:vAnchor="page" w:hAnchor="margin" w:y="1072"/>
                    <w:jc w:val="center"/>
                    <w:rPr>
                      <w:sz w:val="22"/>
                      <w:szCs w:val="22"/>
                    </w:rPr>
                  </w:pPr>
                  <w:r w:rsidRPr="00A846A5">
                    <w:rPr>
                      <w:sz w:val="22"/>
                      <w:szCs w:val="22"/>
                    </w:rPr>
                    <w:t>0,48</w:t>
                  </w:r>
                </w:p>
              </w:tc>
            </w:tr>
          </w:tbl>
          <w:p w14:paraId="441243E1" w14:textId="77777777" w:rsidR="00A846A5" w:rsidRPr="00A846A5" w:rsidRDefault="00A846A5" w:rsidP="009C731A">
            <w:pPr>
              <w:rPr>
                <w:sz w:val="22"/>
                <w:szCs w:val="22"/>
              </w:rPr>
            </w:pPr>
          </w:p>
          <w:p w14:paraId="0BC2EEBA" w14:textId="77777777" w:rsidR="00A846A5" w:rsidRPr="00A846A5" w:rsidRDefault="00A846A5" w:rsidP="009C731A">
            <w:pPr>
              <w:rPr>
                <w:rFonts w:eastAsiaTheme="minorEastAsia"/>
                <w:sz w:val="22"/>
                <w:szCs w:val="22"/>
              </w:rPr>
            </w:pPr>
            <w:r w:rsidRPr="00A846A5">
              <w:rPr>
                <w:sz w:val="22"/>
                <w:szCs w:val="22"/>
              </w:rPr>
              <w:t xml:space="preserve">Значения коэффициентов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sub>
              </m:sSub>
            </m:oMath>
            <w:r w:rsidRPr="00A846A5">
              <w:rPr>
                <w:rFonts w:eastAsiaTheme="minorEastAsia"/>
                <w:sz w:val="22"/>
                <w:szCs w:val="22"/>
              </w:rPr>
              <w:t xml:space="preserve"> ,отнесены к скорости во внутреннем сечении воздуховода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2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B</m:t>
                  </m:r>
                </m:sub>
              </m:sSub>
            </m:oMath>
            <w:r w:rsidRPr="00A846A5">
              <w:rPr>
                <w:rFonts w:eastAsiaTheme="minorEastAsia"/>
                <w:sz w:val="22"/>
                <w:szCs w:val="22"/>
              </w:rPr>
              <w:t>=</w:t>
            </w:r>
            <w:r w:rsidRPr="00A846A5">
              <w:rPr>
                <w:rFonts w:eastAsiaTheme="minorEastAsia"/>
                <w:sz w:val="22"/>
                <w:szCs w:val="22"/>
                <w:lang w:val="en-US"/>
              </w:rPr>
              <w:t>A</w:t>
            </w:r>
            <w:r w:rsidRPr="00A846A5">
              <w:rPr>
                <w:rFonts w:eastAsiaTheme="minorEastAsia"/>
                <w:sz w:val="22"/>
                <w:szCs w:val="22"/>
              </w:rPr>
              <w:t>·</w:t>
            </w:r>
            <w:r w:rsidRPr="00A846A5">
              <w:rPr>
                <w:rFonts w:eastAsiaTheme="minorEastAsia"/>
                <w:sz w:val="22"/>
                <w:szCs w:val="22"/>
                <w:lang w:val="en-US"/>
              </w:rPr>
              <w:t>B</w:t>
            </w:r>
            <w:r w:rsidRPr="00A846A5">
              <w:rPr>
                <w:rFonts w:eastAsiaTheme="minorEastAsia"/>
                <w:sz w:val="22"/>
                <w:szCs w:val="22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Pr="00A846A5">
              <w:rPr>
                <w:rFonts w:eastAsiaTheme="minorEastAsia"/>
                <w:sz w:val="22"/>
                <w:szCs w:val="22"/>
              </w:rPr>
              <w:t>,</w:t>
            </w:r>
          </w:p>
          <w:p w14:paraId="504CFCD5" w14:textId="77777777" w:rsidR="00A846A5" w:rsidRPr="009F20BB" w:rsidRDefault="00A846A5" w:rsidP="009C731A">
            <w:r w:rsidRPr="00A846A5">
              <w:rPr>
                <w:rFonts w:eastAsiaTheme="minorEastAsia"/>
                <w:sz w:val="22"/>
                <w:szCs w:val="22"/>
              </w:rPr>
              <w:t xml:space="preserve">Указанные в таблице значения получены экспериментальным путем и  соответствуют случаю, когда к фланцам клапана с двух сторон присоединены воздуховоды одинакового сечения и поток воздуха движется по направлению открытия клапана. При движении потока воздуха в обратном направлении значение </w:t>
            </w:r>
            <w:r w:rsidRPr="00A846A5">
              <w:rPr>
                <w:sz w:val="22"/>
                <w:szCs w:val="2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ζ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sub>
              </m:sSub>
            </m:oMath>
            <w:r w:rsidRPr="00A846A5">
              <w:rPr>
                <w:rFonts w:eastAsiaTheme="minorEastAsia"/>
                <w:sz w:val="22"/>
                <w:szCs w:val="22"/>
              </w:rPr>
              <w:t xml:space="preserve"> следует умножать на поправочный коэффициент 1,25.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w:br/>
              </m:r>
            </m:oMath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w:br/>
                </m:r>
              </m:oMath>
            </m:oMathPara>
          </w:p>
        </w:tc>
      </w:tr>
    </w:tbl>
    <w:p w14:paraId="071D171F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020CB7CA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3CF36459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605D8B5D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7FB8683E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6083FD38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4296405C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192FDC4C" w14:textId="77777777" w:rsidR="00A846A5" w:rsidRDefault="00A846A5" w:rsidP="00F83406">
      <w:pPr>
        <w:rPr>
          <w:rFonts w:ascii="Arial" w:hAnsi="Arial" w:cs="Arial"/>
          <w:b/>
          <w:sz w:val="28"/>
          <w:szCs w:val="28"/>
        </w:rPr>
      </w:pPr>
    </w:p>
    <w:p w14:paraId="5C22FF0A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459EFBA6" w14:textId="77777777" w:rsidR="00556568" w:rsidRDefault="004317C3" w:rsidP="00F83406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16840" wp14:editId="11C93AAA">
            <wp:extent cx="5940425" cy="4176395"/>
            <wp:effectExtent l="19050" t="19050" r="22225" b="1460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становки канальные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6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28E10C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5E4E9014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06FA3FE3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tbl>
      <w:tblPr>
        <w:tblStyle w:val="-1"/>
        <w:tblW w:w="0" w:type="auto"/>
        <w:tblInd w:w="-176" w:type="dxa"/>
        <w:tblLook w:val="04A0" w:firstRow="1" w:lastRow="0" w:firstColumn="1" w:lastColumn="0" w:noHBand="0" w:noVBand="1"/>
      </w:tblPr>
      <w:tblGrid>
        <w:gridCol w:w="820"/>
        <w:gridCol w:w="574"/>
        <w:gridCol w:w="593"/>
        <w:gridCol w:w="593"/>
        <w:gridCol w:w="593"/>
        <w:gridCol w:w="593"/>
        <w:gridCol w:w="593"/>
        <w:gridCol w:w="593"/>
        <w:gridCol w:w="593"/>
        <w:gridCol w:w="661"/>
        <w:gridCol w:w="661"/>
        <w:gridCol w:w="661"/>
        <w:gridCol w:w="661"/>
        <w:gridCol w:w="661"/>
        <w:gridCol w:w="661"/>
      </w:tblGrid>
      <w:tr w:rsidR="004317C3" w14:paraId="265A80D6" w14:textId="77777777" w:rsidTr="009C7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5"/>
          </w:tcPr>
          <w:p w14:paraId="49719B2A" w14:textId="77777777" w:rsidR="004317C3" w:rsidRPr="009F20BB" w:rsidRDefault="004317C3" w:rsidP="009C731A">
            <w:r w:rsidRPr="009F20BB">
              <w:t>Вылет створки за габариты клапана</w:t>
            </w:r>
          </w:p>
        </w:tc>
      </w:tr>
      <w:tr w:rsidR="004317C3" w14:paraId="05B01841" w14:textId="77777777" w:rsidTr="009C7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</w:tcPr>
          <w:p w14:paraId="790D5EC4" w14:textId="77777777" w:rsidR="004317C3" w:rsidRPr="004317C3" w:rsidRDefault="004317C3" w:rsidP="009C731A">
            <w:pPr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  <w:lang w:val="en-US"/>
              </w:rPr>
              <w:t xml:space="preserve">B, </w:t>
            </w:r>
            <w:r w:rsidRPr="004317C3">
              <w:rPr>
                <w:sz w:val="22"/>
                <w:szCs w:val="22"/>
              </w:rPr>
              <w:t>мм</w:t>
            </w:r>
          </w:p>
        </w:tc>
        <w:tc>
          <w:tcPr>
            <w:tcW w:w="584" w:type="dxa"/>
          </w:tcPr>
          <w:p w14:paraId="10F97AEB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250</w:t>
            </w:r>
          </w:p>
        </w:tc>
        <w:tc>
          <w:tcPr>
            <w:tcW w:w="609" w:type="dxa"/>
          </w:tcPr>
          <w:p w14:paraId="4DED4AA2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300</w:t>
            </w:r>
          </w:p>
        </w:tc>
        <w:tc>
          <w:tcPr>
            <w:tcW w:w="609" w:type="dxa"/>
          </w:tcPr>
          <w:p w14:paraId="23550AB6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400</w:t>
            </w:r>
          </w:p>
        </w:tc>
        <w:tc>
          <w:tcPr>
            <w:tcW w:w="609" w:type="dxa"/>
          </w:tcPr>
          <w:p w14:paraId="1088A423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500</w:t>
            </w:r>
          </w:p>
        </w:tc>
        <w:tc>
          <w:tcPr>
            <w:tcW w:w="609" w:type="dxa"/>
          </w:tcPr>
          <w:p w14:paraId="650D9925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600</w:t>
            </w:r>
          </w:p>
        </w:tc>
        <w:tc>
          <w:tcPr>
            <w:tcW w:w="609" w:type="dxa"/>
          </w:tcPr>
          <w:p w14:paraId="55B916C1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700</w:t>
            </w:r>
          </w:p>
        </w:tc>
        <w:tc>
          <w:tcPr>
            <w:tcW w:w="609" w:type="dxa"/>
          </w:tcPr>
          <w:p w14:paraId="38AABCAF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800</w:t>
            </w:r>
          </w:p>
        </w:tc>
        <w:tc>
          <w:tcPr>
            <w:tcW w:w="609" w:type="dxa"/>
          </w:tcPr>
          <w:p w14:paraId="091565DC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900</w:t>
            </w:r>
          </w:p>
        </w:tc>
        <w:tc>
          <w:tcPr>
            <w:tcW w:w="663" w:type="dxa"/>
          </w:tcPr>
          <w:p w14:paraId="14F16C10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1000</w:t>
            </w:r>
          </w:p>
        </w:tc>
        <w:tc>
          <w:tcPr>
            <w:tcW w:w="663" w:type="dxa"/>
          </w:tcPr>
          <w:p w14:paraId="0CCB4BB3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1100</w:t>
            </w:r>
          </w:p>
        </w:tc>
        <w:tc>
          <w:tcPr>
            <w:tcW w:w="663" w:type="dxa"/>
          </w:tcPr>
          <w:p w14:paraId="6E23DA1B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1200</w:t>
            </w:r>
          </w:p>
        </w:tc>
        <w:tc>
          <w:tcPr>
            <w:tcW w:w="663" w:type="dxa"/>
          </w:tcPr>
          <w:p w14:paraId="707333F8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1300</w:t>
            </w:r>
          </w:p>
        </w:tc>
        <w:tc>
          <w:tcPr>
            <w:tcW w:w="663" w:type="dxa"/>
          </w:tcPr>
          <w:p w14:paraId="0E9D9C2B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1400</w:t>
            </w:r>
          </w:p>
        </w:tc>
        <w:tc>
          <w:tcPr>
            <w:tcW w:w="663" w:type="dxa"/>
          </w:tcPr>
          <w:p w14:paraId="4F7CE6D3" w14:textId="77777777" w:rsidR="004317C3" w:rsidRPr="004317C3" w:rsidRDefault="004317C3" w:rsidP="009C7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1500</w:t>
            </w:r>
          </w:p>
        </w:tc>
      </w:tr>
      <w:tr w:rsidR="004317C3" w14:paraId="4F898A91" w14:textId="77777777" w:rsidTr="009C7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</w:tcPr>
          <w:p w14:paraId="4F9F22CB" w14:textId="77777777" w:rsidR="004317C3" w:rsidRPr="004317C3" w:rsidRDefault="004317C3" w:rsidP="009C731A">
            <w:pPr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  <w:lang w:val="en-US"/>
              </w:rPr>
              <w:t>X,</w:t>
            </w:r>
            <w:r w:rsidRPr="004317C3"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584" w:type="dxa"/>
          </w:tcPr>
          <w:p w14:paraId="2706B3E4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140</w:t>
            </w:r>
          </w:p>
        </w:tc>
        <w:tc>
          <w:tcPr>
            <w:tcW w:w="609" w:type="dxa"/>
          </w:tcPr>
          <w:p w14:paraId="47300C1E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190</w:t>
            </w:r>
          </w:p>
        </w:tc>
        <w:tc>
          <w:tcPr>
            <w:tcW w:w="609" w:type="dxa"/>
          </w:tcPr>
          <w:p w14:paraId="194DB005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290</w:t>
            </w:r>
          </w:p>
        </w:tc>
        <w:tc>
          <w:tcPr>
            <w:tcW w:w="609" w:type="dxa"/>
          </w:tcPr>
          <w:p w14:paraId="5466707B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340</w:t>
            </w:r>
          </w:p>
        </w:tc>
        <w:tc>
          <w:tcPr>
            <w:tcW w:w="609" w:type="dxa"/>
          </w:tcPr>
          <w:p w14:paraId="78F5EF27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390</w:t>
            </w:r>
          </w:p>
        </w:tc>
        <w:tc>
          <w:tcPr>
            <w:tcW w:w="609" w:type="dxa"/>
          </w:tcPr>
          <w:p w14:paraId="0DE4AE85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490</w:t>
            </w:r>
          </w:p>
        </w:tc>
        <w:tc>
          <w:tcPr>
            <w:tcW w:w="609" w:type="dxa"/>
          </w:tcPr>
          <w:p w14:paraId="1907E7D4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590</w:t>
            </w:r>
          </w:p>
        </w:tc>
        <w:tc>
          <w:tcPr>
            <w:tcW w:w="609" w:type="dxa"/>
          </w:tcPr>
          <w:p w14:paraId="5F557CBE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290</w:t>
            </w:r>
          </w:p>
        </w:tc>
        <w:tc>
          <w:tcPr>
            <w:tcW w:w="663" w:type="dxa"/>
          </w:tcPr>
          <w:p w14:paraId="6D9F5EDC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340</w:t>
            </w:r>
          </w:p>
        </w:tc>
        <w:tc>
          <w:tcPr>
            <w:tcW w:w="663" w:type="dxa"/>
          </w:tcPr>
          <w:p w14:paraId="160715F6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390</w:t>
            </w:r>
          </w:p>
        </w:tc>
        <w:tc>
          <w:tcPr>
            <w:tcW w:w="663" w:type="dxa"/>
          </w:tcPr>
          <w:p w14:paraId="28E2318C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390</w:t>
            </w:r>
          </w:p>
        </w:tc>
        <w:tc>
          <w:tcPr>
            <w:tcW w:w="663" w:type="dxa"/>
          </w:tcPr>
          <w:p w14:paraId="08937DA9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440</w:t>
            </w:r>
          </w:p>
        </w:tc>
        <w:tc>
          <w:tcPr>
            <w:tcW w:w="663" w:type="dxa"/>
          </w:tcPr>
          <w:p w14:paraId="1D487FE8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490</w:t>
            </w:r>
          </w:p>
        </w:tc>
        <w:tc>
          <w:tcPr>
            <w:tcW w:w="663" w:type="dxa"/>
          </w:tcPr>
          <w:p w14:paraId="015FB403" w14:textId="77777777" w:rsidR="004317C3" w:rsidRPr="004317C3" w:rsidRDefault="004317C3" w:rsidP="009C7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7C3">
              <w:rPr>
                <w:sz w:val="22"/>
                <w:szCs w:val="22"/>
              </w:rPr>
              <w:t>540</w:t>
            </w:r>
          </w:p>
        </w:tc>
      </w:tr>
    </w:tbl>
    <w:p w14:paraId="6A95AE59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0B4E7130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5B5904A5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01140F5A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799DA843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304D17DD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18995287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4CFFC555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0B4221E1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031A599B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24EC50DF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18E75262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7D503C22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0A1FEFF2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0644D9AE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1A5F959F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5FFBAB15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54DF38EB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p w14:paraId="1297659E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tbl>
      <w:tblPr>
        <w:tblStyle w:val="2-1"/>
        <w:tblW w:w="0" w:type="auto"/>
        <w:tblLook w:val="0620" w:firstRow="1" w:lastRow="0" w:firstColumn="0" w:lastColumn="0" w:noHBand="1" w:noVBand="1"/>
      </w:tblPr>
      <w:tblGrid>
        <w:gridCol w:w="4784"/>
        <w:gridCol w:w="4571"/>
      </w:tblGrid>
      <w:tr w:rsidR="004317C3" w14:paraId="17792B86" w14:textId="77777777" w:rsidTr="009C7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tcW w:w="9571" w:type="dxa"/>
            <w:gridSpan w:val="2"/>
          </w:tcPr>
          <w:p w14:paraId="5522147F" w14:textId="77777777" w:rsidR="004317C3" w:rsidRPr="004317C3" w:rsidRDefault="004317C3" w:rsidP="009C731A">
            <w:pPr>
              <w:tabs>
                <w:tab w:val="left" w:pos="3480"/>
              </w:tabs>
              <w:rPr>
                <w:rFonts w:ascii="Times New Roman" w:hAnsi="Times New Roman" w:cs="Times New Roman"/>
              </w:rPr>
            </w:pPr>
            <w:r w:rsidRPr="004317C3">
              <w:rPr>
                <w:rFonts w:ascii="Times New Roman" w:hAnsi="Times New Roman" w:cs="Times New Roman"/>
              </w:rPr>
              <w:t xml:space="preserve">Структура обозначения клапанов Дымок.01 при заказе и </w:t>
            </w:r>
            <w:proofErr w:type="gramStart"/>
            <w:r w:rsidRPr="004317C3">
              <w:rPr>
                <w:rFonts w:ascii="Times New Roman" w:hAnsi="Times New Roman" w:cs="Times New Roman"/>
              </w:rPr>
              <w:t>в документаций</w:t>
            </w:r>
            <w:proofErr w:type="gramEnd"/>
          </w:p>
        </w:tc>
      </w:tr>
      <w:tr w:rsidR="004317C3" w14:paraId="6A53787C" w14:textId="77777777" w:rsidTr="009C731A">
        <w:trPr>
          <w:trHeight w:val="273"/>
        </w:trPr>
        <w:tc>
          <w:tcPr>
            <w:tcW w:w="9571" w:type="dxa"/>
            <w:gridSpan w:val="2"/>
          </w:tcPr>
          <w:p w14:paraId="1E876FED" w14:textId="77777777" w:rsidR="004317C3" w:rsidRDefault="004317C3" w:rsidP="009C731A">
            <w:pPr>
              <w:tabs>
                <w:tab w:val="left" w:pos="348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CDD8C12" w14:textId="77777777" w:rsidR="004317C3" w:rsidRDefault="004317C3" w:rsidP="009C731A">
            <w:pPr>
              <w:tabs>
                <w:tab w:val="left" w:pos="3480"/>
              </w:tabs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DC564F" wp14:editId="72E80AA2">
                      <wp:simplePos x="0" y="0"/>
                      <wp:positionH relativeFrom="column">
                        <wp:posOffset>2613091</wp:posOffset>
                      </wp:positionH>
                      <wp:positionV relativeFrom="paragraph">
                        <wp:posOffset>172760</wp:posOffset>
                      </wp:positionV>
                      <wp:extent cx="526398" cy="5818909"/>
                      <wp:effectExtent l="0" t="0" r="26670" b="29845"/>
                      <wp:wrapNone/>
                      <wp:docPr id="461" name="Соединительная линия уступом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398" cy="5818909"/>
                              </a:xfrm>
                              <a:prstGeom prst="bentConnector3">
                                <a:avLst>
                                  <a:gd name="adj1" fmla="val 31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A698FC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461" o:spid="_x0000_s1026" type="#_x0000_t34" style="position:absolute;margin-left:205.75pt;margin-top:13.6pt;width:41.45pt;height:45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" adj="67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AECE575" wp14:editId="7D2B9609">
                      <wp:simplePos x="0" y="0"/>
                      <wp:positionH relativeFrom="column">
                        <wp:posOffset>2365925</wp:posOffset>
                      </wp:positionH>
                      <wp:positionV relativeFrom="paragraph">
                        <wp:posOffset>176652</wp:posOffset>
                      </wp:positionV>
                      <wp:extent cx="764123" cy="5192973"/>
                      <wp:effectExtent l="19050" t="0" r="17145" b="27305"/>
                      <wp:wrapNone/>
                      <wp:docPr id="462" name="Соединительная линия уступом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4123" cy="5192973"/>
                              </a:xfrm>
                              <a:prstGeom prst="bentConnector3">
                                <a:avLst>
                                  <a:gd name="adj1" fmla="val -24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6A383" id="Соединительная линия уступом 462" o:spid="_x0000_s1026" type="#_x0000_t34" style="position:absolute;margin-left:186.3pt;margin-top:13.9pt;width:60.15pt;height:408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" adj="-5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27E3FD" wp14:editId="7162192E">
                      <wp:simplePos x="0" y="0"/>
                      <wp:positionH relativeFrom="column">
                        <wp:posOffset>2127088</wp:posOffset>
                      </wp:positionH>
                      <wp:positionV relativeFrom="paragraph">
                        <wp:posOffset>176652</wp:posOffset>
                      </wp:positionV>
                      <wp:extent cx="1002959" cy="4394579"/>
                      <wp:effectExtent l="19050" t="0" r="26035" b="25400"/>
                      <wp:wrapNone/>
                      <wp:docPr id="463" name="Соединительная линия уступом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2959" cy="4394579"/>
                              </a:xfrm>
                              <a:prstGeom prst="bentConnector3">
                                <a:avLst>
                                  <a:gd name="adj1" fmla="val -362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71188" id="Соединительная линия уступом 463" o:spid="_x0000_s1026" type="#_x0000_t34" style="position:absolute;margin-left:167.5pt;margin-top:13.9pt;width:78.95pt;height:34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" adj="-78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6CE35C" wp14:editId="7B5B1EC1">
                      <wp:simplePos x="0" y="0"/>
                      <wp:positionH relativeFrom="column">
                        <wp:posOffset>1888252</wp:posOffset>
                      </wp:positionH>
                      <wp:positionV relativeFrom="paragraph">
                        <wp:posOffset>176652</wp:posOffset>
                      </wp:positionV>
                      <wp:extent cx="1241795" cy="3746311"/>
                      <wp:effectExtent l="19050" t="0" r="15875" b="26035"/>
                      <wp:wrapNone/>
                      <wp:docPr id="464" name="Соединительная линия уступом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1795" cy="3746311"/>
                              </a:xfrm>
                              <a:prstGeom prst="bentConnector3">
                                <a:avLst>
                                  <a:gd name="adj1" fmla="val -57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C0220" id="Соединительная линия уступом 464" o:spid="_x0000_s1026" type="#_x0000_t34" style="position:absolute;margin-left:148.7pt;margin-top:13.9pt;width:97.8pt;height:2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" adj="-123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B7C640" wp14:editId="323D7412">
                      <wp:simplePos x="0" y="0"/>
                      <wp:positionH relativeFrom="column">
                        <wp:posOffset>1649416</wp:posOffset>
                      </wp:positionH>
                      <wp:positionV relativeFrom="paragraph">
                        <wp:posOffset>176406</wp:posOffset>
                      </wp:positionV>
                      <wp:extent cx="1480631" cy="2456597"/>
                      <wp:effectExtent l="0" t="0" r="24765" b="20320"/>
                      <wp:wrapNone/>
                      <wp:docPr id="465" name="Соединительная линия уступом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0631" cy="2456597"/>
                              </a:xfrm>
                              <a:prstGeom prst="bentConnector3">
                                <a:avLst>
                                  <a:gd name="adj1" fmla="val 21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F3F70" id="Соединительная линия уступом 465" o:spid="_x0000_s1026" type="#_x0000_t34" style="position:absolute;margin-left:129.9pt;margin-top:13.9pt;width:116.6pt;height:19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" adj="45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A9AA2E3" wp14:editId="1967E231">
                      <wp:simplePos x="0" y="0"/>
                      <wp:positionH relativeFrom="column">
                        <wp:posOffset>1274104</wp:posOffset>
                      </wp:positionH>
                      <wp:positionV relativeFrom="paragraph">
                        <wp:posOffset>176406</wp:posOffset>
                      </wp:positionV>
                      <wp:extent cx="1855944" cy="1330657"/>
                      <wp:effectExtent l="19050" t="0" r="11430" b="22225"/>
                      <wp:wrapNone/>
                      <wp:docPr id="466" name="Соединительная линия уступом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5944" cy="1330657"/>
                              </a:xfrm>
                              <a:prstGeom prst="bentConnector3">
                                <a:avLst>
                                  <a:gd name="adj1" fmla="val -1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AEAA5" id="Соединительная линия уступом 466" o:spid="_x0000_s1026" type="#_x0000_t34" style="position:absolute;margin-left:100.3pt;margin-top:13.9pt;width:146.15pt;height:10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" adj="-4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5D31DD" wp14:editId="2F4ED0BD">
                      <wp:simplePos x="0" y="0"/>
                      <wp:positionH relativeFrom="column">
                        <wp:posOffset>912438</wp:posOffset>
                      </wp:positionH>
                      <wp:positionV relativeFrom="paragraph">
                        <wp:posOffset>176407</wp:posOffset>
                      </wp:positionV>
                      <wp:extent cx="2217610" cy="689212"/>
                      <wp:effectExtent l="0" t="0" r="11430" b="34925"/>
                      <wp:wrapNone/>
                      <wp:docPr id="467" name="Соединительная линия уступом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7610" cy="689212"/>
                              </a:xfrm>
                              <a:prstGeom prst="bentConnector3">
                                <a:avLst>
                                  <a:gd name="adj1" fmla="val 146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08B274" id="Соединительная линия уступом 467" o:spid="_x0000_s1026" type="#_x0000_t34" style="position:absolute;margin-left:71.85pt;margin-top:13.9pt;width:174.6pt;height:5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" adj="32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DAABA3F" wp14:editId="19B8100E">
                      <wp:simplePos x="0" y="0"/>
                      <wp:positionH relativeFrom="column">
                        <wp:posOffset>366528</wp:posOffset>
                      </wp:positionH>
                      <wp:positionV relativeFrom="paragraph">
                        <wp:posOffset>176407</wp:posOffset>
                      </wp:positionV>
                      <wp:extent cx="2763671" cy="279779"/>
                      <wp:effectExtent l="19050" t="0" r="17780" b="25400"/>
                      <wp:wrapNone/>
                      <wp:docPr id="468" name="Соединительная линия уступом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3671" cy="279779"/>
                              </a:xfrm>
                              <a:prstGeom prst="bentConnector3">
                                <a:avLst>
                                  <a:gd name="adj1" fmla="val -126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8F54D" id="Соединительная линия уступом 468" o:spid="_x0000_s1026" type="#_x0000_t34" style="position:absolute;margin-left:28.85pt;margin-top:13.9pt;width:217.6pt;height:2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" adj="-27" strokecolor="#4579b8 [3044]"/>
                  </w:pict>
                </mc:Fallback>
              </mc:AlternateContent>
            </w:r>
            <w:r w:rsidRPr="002E7E02">
              <w:rPr>
                <w:rFonts w:ascii="Times New Roman" w:hAnsi="Times New Roman" w:cs="Times New Roman"/>
                <w:sz w:val="28"/>
                <w:szCs w:val="28"/>
              </w:rPr>
              <w:t>Дымок.01-…-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…х…-…-…-…-…-…</w:t>
            </w:r>
          </w:p>
        </w:tc>
      </w:tr>
      <w:tr w:rsidR="004317C3" w14:paraId="63206D39" w14:textId="77777777" w:rsidTr="009C731A">
        <w:trPr>
          <w:trHeight w:val="928"/>
        </w:trPr>
        <w:tc>
          <w:tcPr>
            <w:tcW w:w="4928" w:type="dxa"/>
            <w:vMerge w:val="restart"/>
          </w:tcPr>
          <w:p w14:paraId="1F42271B" w14:textId="77777777" w:rsidR="004317C3" w:rsidRDefault="004317C3" w:rsidP="009C731A">
            <w:pPr>
              <w:tabs>
                <w:tab w:val="left" w:pos="348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14:paraId="47E30C87" w14:textId="77777777" w:rsidR="004317C3" w:rsidRPr="004317C3" w:rsidRDefault="004317C3" w:rsidP="009C731A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6C646916" w14:textId="77777777" w:rsidR="004317C3" w:rsidRPr="004317C3" w:rsidRDefault="004317C3" w:rsidP="009C731A">
            <w:pPr>
              <w:tabs>
                <w:tab w:val="left" w:pos="3480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клапана</w:t>
            </w:r>
          </w:p>
        </w:tc>
      </w:tr>
      <w:tr w:rsidR="004317C3" w14:paraId="042420ED" w14:textId="77777777" w:rsidTr="009C731A">
        <w:trPr>
          <w:trHeight w:val="998"/>
        </w:trPr>
        <w:tc>
          <w:tcPr>
            <w:tcW w:w="4928" w:type="dxa"/>
            <w:vMerge/>
          </w:tcPr>
          <w:p w14:paraId="6E0B03D6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379F2AAB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Тип клапана:</w:t>
            </w:r>
          </w:p>
          <w:p w14:paraId="7034BAC2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С – клапан стенового типа;</w:t>
            </w:r>
          </w:p>
          <w:p w14:paraId="31EDA01C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К – клапан канального типа.</w:t>
            </w:r>
          </w:p>
        </w:tc>
      </w:tr>
      <w:tr w:rsidR="004317C3" w14:paraId="024067C7" w14:textId="77777777" w:rsidTr="009C731A">
        <w:trPr>
          <w:trHeight w:val="1112"/>
        </w:trPr>
        <w:tc>
          <w:tcPr>
            <w:tcW w:w="4928" w:type="dxa"/>
            <w:vMerge/>
          </w:tcPr>
          <w:p w14:paraId="790FD3E6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6F411A69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Размеры клапана:</w:t>
            </w:r>
          </w:p>
          <w:p w14:paraId="2F9F11BA" w14:textId="77777777" w:rsidR="004317C3" w:rsidRPr="004317C3" w:rsidRDefault="009F214F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установочные размеры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Ах</w:t>
            </w:r>
            <w:r w:rsidR="004317C3" w:rsidRPr="004317C3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spellEnd"/>
            <w:r w:rsidR="004317C3" w:rsidRPr="004317C3">
              <w:rPr>
                <w:rFonts w:ascii="Times New Roman" w:hAnsi="Times New Roman" w:cs="Times New Roman"/>
                <w:sz w:val="22"/>
                <w:szCs w:val="22"/>
              </w:rPr>
              <w:t>, мм, для клапана стенового типа (А≥В);</w:t>
            </w:r>
          </w:p>
          <w:p w14:paraId="0477CF7C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- внутренние размеры поперечного сечения воздуховода, мм, для клапана канального типа (А≥В).</w:t>
            </w:r>
          </w:p>
          <w:p w14:paraId="035F8365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317C3" w14:paraId="7D1C2E76" w14:textId="77777777" w:rsidTr="009C731A">
        <w:trPr>
          <w:trHeight w:val="1128"/>
        </w:trPr>
        <w:tc>
          <w:tcPr>
            <w:tcW w:w="4928" w:type="dxa"/>
            <w:vMerge/>
          </w:tcPr>
          <w:p w14:paraId="7BD9E59A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714A3A82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Тип электропривода:</w:t>
            </w:r>
          </w:p>
          <w:p w14:paraId="47B37DD8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ЭМ(220), ЭМ(24) – электромагнитный привод;</w:t>
            </w:r>
          </w:p>
          <w:p w14:paraId="4BEFA19B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BE</w:t>
            </w: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 xml:space="preserve">(220/24), </w:t>
            </w:r>
            <w:r w:rsidRPr="004317C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BLE</w:t>
            </w: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(220/24) – реверсивный привод;</w:t>
            </w:r>
          </w:p>
          <w:p w14:paraId="4317A4DB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317C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BF</w:t>
            </w: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gramEnd"/>
            <w:r w:rsidRPr="004317C3">
              <w:rPr>
                <w:rFonts w:ascii="Times New Roman" w:hAnsi="Times New Roman" w:cs="Times New Roman"/>
                <w:sz w:val="22"/>
                <w:szCs w:val="22"/>
              </w:rPr>
              <w:t xml:space="preserve">220/24), </w:t>
            </w:r>
            <w:r w:rsidRPr="004317C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BLF</w:t>
            </w: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(220/24) – электромеханический привод с возвратной пружиной.</w:t>
            </w:r>
          </w:p>
        </w:tc>
      </w:tr>
      <w:tr w:rsidR="004317C3" w14:paraId="66C7563E" w14:textId="77777777" w:rsidTr="009C731A">
        <w:trPr>
          <w:trHeight w:val="945"/>
        </w:trPr>
        <w:tc>
          <w:tcPr>
            <w:tcW w:w="4928" w:type="dxa"/>
            <w:vMerge/>
          </w:tcPr>
          <w:p w14:paraId="3D2F5AF4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5CC126AB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78F55AC4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Размещение привода:</w:t>
            </w:r>
          </w:p>
          <w:p w14:paraId="77A7F993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ВН – внутри клапана;</w:t>
            </w:r>
          </w:p>
          <w:p w14:paraId="021E7DA8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СН – снаружи клапана.</w:t>
            </w:r>
          </w:p>
        </w:tc>
      </w:tr>
      <w:tr w:rsidR="004317C3" w14:paraId="1836B68F" w14:textId="77777777" w:rsidTr="009C731A">
        <w:trPr>
          <w:trHeight w:val="1016"/>
        </w:trPr>
        <w:tc>
          <w:tcPr>
            <w:tcW w:w="4928" w:type="dxa"/>
            <w:vMerge/>
          </w:tcPr>
          <w:p w14:paraId="08447BEB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4652A65C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6BC4F5E7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Плоскость установки клапана:</w:t>
            </w:r>
          </w:p>
          <w:p w14:paraId="7E1AA0FD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 xml:space="preserve">Г – горизонтальная </w:t>
            </w:r>
            <w:proofErr w:type="gramStart"/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( перекрытие</w:t>
            </w:r>
            <w:proofErr w:type="gramEnd"/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, подвесной потолок);</w:t>
            </w:r>
          </w:p>
          <w:p w14:paraId="5E9F16B3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В – вертикальная (стена, перегородка).</w:t>
            </w:r>
          </w:p>
        </w:tc>
      </w:tr>
      <w:tr w:rsidR="004317C3" w14:paraId="21F93006" w14:textId="77777777" w:rsidTr="009C731A">
        <w:trPr>
          <w:trHeight w:val="988"/>
        </w:trPr>
        <w:tc>
          <w:tcPr>
            <w:tcW w:w="4928" w:type="dxa"/>
            <w:vMerge/>
          </w:tcPr>
          <w:p w14:paraId="06064426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3971221F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436E191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Наличие клеммной колодки:</w:t>
            </w:r>
          </w:p>
          <w:p w14:paraId="08785D82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К – да;</w:t>
            </w:r>
          </w:p>
          <w:p w14:paraId="0CA7F1F0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 xml:space="preserve">Н – нет. </w:t>
            </w:r>
          </w:p>
        </w:tc>
      </w:tr>
      <w:tr w:rsidR="004317C3" w14:paraId="56BD584B" w14:textId="77777777" w:rsidTr="009C731A">
        <w:trPr>
          <w:trHeight w:val="1117"/>
        </w:trPr>
        <w:tc>
          <w:tcPr>
            <w:tcW w:w="4928" w:type="dxa"/>
            <w:vMerge/>
          </w:tcPr>
          <w:p w14:paraId="6FB4139E" w14:textId="77777777" w:rsidR="004317C3" w:rsidRDefault="004317C3" w:rsidP="009C731A">
            <w:pPr>
              <w:tabs>
                <w:tab w:val="left" w:pos="3480"/>
              </w:tabs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14:paraId="6A619280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3C3E2D50" w14:textId="77777777" w:rsidR="004317C3" w:rsidRPr="004317C3" w:rsidRDefault="004317C3" w:rsidP="009C731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b/>
                <w:sz w:val="22"/>
                <w:szCs w:val="22"/>
              </w:rPr>
              <w:t>Наличие декоративной решетки:</w:t>
            </w:r>
          </w:p>
          <w:p w14:paraId="385D36B9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Р – да;</w:t>
            </w:r>
          </w:p>
          <w:p w14:paraId="6B0916D2" w14:textId="77777777" w:rsidR="004317C3" w:rsidRPr="004317C3" w:rsidRDefault="004317C3" w:rsidP="009C731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17C3">
              <w:rPr>
                <w:rFonts w:ascii="Times New Roman" w:hAnsi="Times New Roman" w:cs="Times New Roman"/>
                <w:sz w:val="22"/>
                <w:szCs w:val="22"/>
              </w:rPr>
              <w:t>Н – нет.</w:t>
            </w:r>
          </w:p>
        </w:tc>
      </w:tr>
    </w:tbl>
    <w:p w14:paraId="38F12590" w14:textId="77777777" w:rsidR="004317C3" w:rsidRDefault="004317C3" w:rsidP="00F83406">
      <w:pPr>
        <w:rPr>
          <w:rFonts w:ascii="Arial" w:hAnsi="Arial" w:cs="Arial"/>
          <w:b/>
          <w:sz w:val="28"/>
          <w:szCs w:val="28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9335"/>
      </w:tblGrid>
      <w:tr w:rsidR="009F214F" w:rsidRPr="009F214F" w14:paraId="6D2ABA58" w14:textId="77777777" w:rsidTr="009F2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14:paraId="163AE9DF" w14:textId="77777777" w:rsidR="009F214F" w:rsidRPr="009F214F" w:rsidRDefault="009F214F" w:rsidP="00524183">
            <w:pPr>
              <w:rPr>
                <w:b w:val="0"/>
              </w:rPr>
            </w:pPr>
            <w:r w:rsidRPr="009F214F">
              <w:rPr>
                <w:b w:val="0"/>
              </w:rPr>
              <w:t>Примеры заказов</w:t>
            </w:r>
          </w:p>
        </w:tc>
      </w:tr>
      <w:tr w:rsidR="009F214F" w:rsidRPr="009F214F" w14:paraId="4A657C4E" w14:textId="77777777" w:rsidTr="009F2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14:paraId="1B3BB3DD" w14:textId="77777777" w:rsidR="009F214F" w:rsidRPr="009F214F" w:rsidRDefault="009F214F" w:rsidP="00524183">
            <w:pPr>
              <w:rPr>
                <w:u w:val="single"/>
              </w:rPr>
            </w:pPr>
            <w:r w:rsidRPr="009F214F">
              <w:rPr>
                <w:u w:val="single"/>
              </w:rPr>
              <w:t>Дымок.01-С-600</w:t>
            </w:r>
            <w:r w:rsidRPr="009F214F">
              <w:rPr>
                <w:u w:val="single"/>
                <w:lang w:val="en-US"/>
              </w:rPr>
              <w:t>x</w:t>
            </w:r>
            <w:r w:rsidRPr="009F214F">
              <w:rPr>
                <w:u w:val="single"/>
              </w:rPr>
              <w:t>400-ЭМ(220)-ВН-В-К-Р</w:t>
            </w:r>
          </w:p>
          <w:p w14:paraId="5C6FDC5B" w14:textId="77777777" w:rsidR="009F214F" w:rsidRPr="009F214F" w:rsidRDefault="009F214F" w:rsidP="009F214F">
            <w:pPr>
              <w:rPr>
                <w:b w:val="0"/>
                <w:sz w:val="22"/>
                <w:szCs w:val="22"/>
              </w:rPr>
            </w:pPr>
            <w:r w:rsidRPr="009F214F">
              <w:rPr>
                <w:b w:val="0"/>
                <w:sz w:val="22"/>
                <w:szCs w:val="22"/>
              </w:rPr>
              <w:t>Клапан Дымок.01 стенового типа, с электромагнитным приводом на 220В внутри клапана, для установки в вертикальной плоскости, с клеммной колодкой, с декоративной решеткой.</w:t>
            </w:r>
          </w:p>
        </w:tc>
      </w:tr>
      <w:tr w:rsidR="009F214F" w:rsidRPr="009F214F" w14:paraId="17E31C9D" w14:textId="77777777" w:rsidTr="009F2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14:paraId="325E8FBB" w14:textId="77777777" w:rsidR="009F214F" w:rsidRPr="009F214F" w:rsidRDefault="009F214F" w:rsidP="00524183">
            <w:pPr>
              <w:rPr>
                <w:u w:val="single"/>
              </w:rPr>
            </w:pPr>
            <w:r w:rsidRPr="009F214F">
              <w:rPr>
                <w:u w:val="single"/>
              </w:rPr>
              <w:t>Дымок.01-К-500х500-</w:t>
            </w:r>
            <w:r w:rsidRPr="009F214F">
              <w:rPr>
                <w:u w:val="single"/>
                <w:lang w:val="en-US"/>
              </w:rPr>
              <w:t>BLE</w:t>
            </w:r>
            <w:r w:rsidRPr="009F214F">
              <w:rPr>
                <w:u w:val="single"/>
              </w:rPr>
              <w:t>(24)-ВН-Г-Н-Н</w:t>
            </w:r>
          </w:p>
          <w:p w14:paraId="70BCD924" w14:textId="77777777" w:rsidR="009F214F" w:rsidRPr="009F214F" w:rsidRDefault="009F214F" w:rsidP="00524183">
            <w:pPr>
              <w:rPr>
                <w:b w:val="0"/>
                <w:sz w:val="22"/>
                <w:szCs w:val="22"/>
              </w:rPr>
            </w:pPr>
            <w:r w:rsidRPr="009F214F">
              <w:rPr>
                <w:b w:val="0"/>
                <w:sz w:val="22"/>
                <w:szCs w:val="22"/>
              </w:rPr>
              <w:t xml:space="preserve">Клапан Дымок.01 канального типа, 500х500, с электроприводом </w:t>
            </w:r>
            <w:r w:rsidRPr="009F214F">
              <w:rPr>
                <w:b w:val="0"/>
                <w:sz w:val="22"/>
                <w:szCs w:val="22"/>
                <w:lang w:val="en-US"/>
              </w:rPr>
              <w:t>BLE</w:t>
            </w:r>
            <w:r w:rsidRPr="009F214F">
              <w:rPr>
                <w:b w:val="0"/>
                <w:sz w:val="22"/>
                <w:szCs w:val="22"/>
              </w:rPr>
              <w:t xml:space="preserve"> на 24В внутри клапана, для установки в горизонтальной плоскости, без клеммной колодки, без декоративной решетки.</w:t>
            </w:r>
          </w:p>
        </w:tc>
      </w:tr>
    </w:tbl>
    <w:p w14:paraId="7ECD611D" w14:textId="77777777" w:rsidR="00556568" w:rsidRPr="001B502B" w:rsidRDefault="00556568" w:rsidP="00F83406">
      <w:pPr>
        <w:rPr>
          <w:rFonts w:ascii="Arial" w:hAnsi="Arial" w:cs="Arial"/>
          <w:b/>
          <w:sz w:val="22"/>
          <w:szCs w:val="22"/>
        </w:rPr>
      </w:pPr>
    </w:p>
    <w:p w14:paraId="28138A93" w14:textId="77777777" w:rsidR="00556568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10B7F8C1" w14:textId="77777777" w:rsidR="00556568" w:rsidRPr="009F214F" w:rsidRDefault="00556568" w:rsidP="00F83406">
      <w:pPr>
        <w:rPr>
          <w:rFonts w:ascii="Arial" w:hAnsi="Arial" w:cs="Arial"/>
          <w:b/>
          <w:sz w:val="28"/>
          <w:szCs w:val="28"/>
        </w:rPr>
      </w:pPr>
    </w:p>
    <w:p w14:paraId="7CCEC54C" w14:textId="77777777" w:rsidR="00C505FE" w:rsidRDefault="00C505FE" w:rsidP="00950D8F">
      <w:pPr>
        <w:rPr>
          <w:b/>
          <w:sz w:val="32"/>
          <w:szCs w:val="32"/>
        </w:rPr>
      </w:pPr>
    </w:p>
    <w:p w14:paraId="2373F5DD" w14:textId="77777777" w:rsidR="00A846A5" w:rsidRDefault="00A846A5" w:rsidP="00950D8F">
      <w:pPr>
        <w:rPr>
          <w:noProof/>
        </w:rPr>
      </w:pPr>
    </w:p>
    <w:p w14:paraId="32ABDF80" w14:textId="77777777" w:rsidR="00950D8F" w:rsidRPr="00E146CE" w:rsidRDefault="008D5CFC" w:rsidP="00950D8F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54CA4A7" wp14:editId="28558405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3390900" cy="2370455"/>
            <wp:effectExtent l="0" t="0" r="0" b="0"/>
            <wp:wrapSquare wrapText="bothSides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D8F" w:rsidRPr="00C66D19">
        <w:rPr>
          <w:b/>
          <w:sz w:val="32"/>
          <w:szCs w:val="32"/>
        </w:rPr>
        <w:t xml:space="preserve">Противопожарные клапаны серии </w:t>
      </w:r>
      <w:r w:rsidR="00950D8F">
        <w:rPr>
          <w:b/>
          <w:sz w:val="40"/>
          <w:szCs w:val="40"/>
        </w:rPr>
        <w:t>Огонёк. МС</w:t>
      </w:r>
      <w:r w:rsidR="00950D8F" w:rsidRPr="00C66D19">
        <w:rPr>
          <w:b/>
          <w:sz w:val="32"/>
          <w:szCs w:val="32"/>
        </w:rPr>
        <w:t xml:space="preserve"> прямоугольного сечени</w:t>
      </w:r>
      <w:r w:rsidR="00950D8F">
        <w:rPr>
          <w:b/>
          <w:sz w:val="32"/>
          <w:szCs w:val="32"/>
        </w:rPr>
        <w:t>я</w:t>
      </w:r>
      <w:r w:rsidR="00950D8F" w:rsidRPr="00C66D19">
        <w:rPr>
          <w:b/>
          <w:sz w:val="32"/>
          <w:szCs w:val="32"/>
        </w:rPr>
        <w:t>.</w:t>
      </w:r>
    </w:p>
    <w:p w14:paraId="06A9FE88" w14:textId="77777777" w:rsidR="00950D8F" w:rsidRPr="00E146CE" w:rsidRDefault="00950D8F" w:rsidP="00950D8F">
      <w:pPr>
        <w:pStyle w:val="ab"/>
        <w:spacing w:before="0" w:beforeAutospacing="0" w:after="240" w:afterAutospacing="0"/>
        <w:rPr>
          <w:rFonts w:ascii="Times New Roman" w:hAnsi="Times New Roman" w:cs="Times New Roman"/>
          <w:sz w:val="24"/>
          <w:szCs w:val="24"/>
        </w:rPr>
      </w:pPr>
      <w:r w:rsidRPr="00E146CE">
        <w:rPr>
          <w:rFonts w:ascii="Times New Roman" w:hAnsi="Times New Roman" w:cs="Times New Roman"/>
          <w:sz w:val="24"/>
          <w:szCs w:val="24"/>
        </w:rPr>
        <w:t>Клапан стандартного (канального, т.е. с подсоединением воздуховода хотя бы с одной стороны) исполнения состоит из корпуса прямоугольной формы, заслонки и привода, расположенного снаружи корпуса. Корпус изготавливается из оцинкованной стали и конструктивно аналогичен отрезку воздуховода длиной 320 мм, с подсоединяемыми фланцами, изготовленными  из стандартных шин и уголков. Заслонка коробчатого типа изготавливается из оцинкованной стали и набивается внутри огнестойким теплоизолирующим материалом.</w:t>
      </w:r>
    </w:p>
    <w:p w14:paraId="42965064" w14:textId="77777777" w:rsidR="00950D8F" w:rsidRPr="00E146CE" w:rsidRDefault="00950D8F" w:rsidP="00950D8F">
      <w:pPr>
        <w:pStyle w:val="ab"/>
        <w:spacing w:before="0" w:beforeAutospacing="0" w:after="24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Воздухозаборные клапаны Огонёк</w:t>
      </w:r>
      <w:r w:rsidRPr="00E146CE">
        <w:rPr>
          <w:rFonts w:ascii="Times New Roman" w:hAnsi="Times New Roman" w:cs="Times New Roman"/>
          <w:sz w:val="24"/>
          <w:szCs w:val="24"/>
        </w:rPr>
        <w:t>–МС предназначены для открытия проемов в ограждающих конструкциях приточно-вытяжных каналов систем как общеобменной, так и противодымной вентиляции  и могут устанавливаться в проеме наружной стены здания или сооружения. Температура с наружной стороны от - 60 С до +50 С.</w:t>
      </w:r>
    </w:p>
    <w:p w14:paraId="1B96F3E2" w14:textId="77777777" w:rsidR="00950D8F" w:rsidRDefault="00950D8F" w:rsidP="00950D8F">
      <w:r>
        <w:t>Температура в помещении от-30ºС (без дополнительного обогрева привода) до +50 С, относительная влажность до 90%.</w:t>
      </w:r>
      <w:r>
        <w:br/>
        <w:t>Клапан необходимо защищать от попадания во внутрь воды и снега.</w:t>
      </w:r>
      <w:r>
        <w:br/>
        <w:t>Вид климатического исполнения УХЛ2 по ГОСТ 15150-69.</w:t>
      </w:r>
    </w:p>
    <w:p w14:paraId="0916D9A1" w14:textId="77777777" w:rsidR="00950D8F" w:rsidRDefault="00950D8F" w:rsidP="00950D8F">
      <w:pPr>
        <w:pStyle w:val="ab"/>
        <w:spacing w:before="0" w:beforeAutospacing="0" w:after="240" w:afterAutospacing="0"/>
      </w:pPr>
    </w:p>
    <w:p w14:paraId="4CA7B5A0" w14:textId="77777777" w:rsidR="00950D8F" w:rsidRPr="00227AE2" w:rsidRDefault="00950D8F" w:rsidP="00950D8F">
      <w:pPr>
        <w:pStyle w:val="5"/>
        <w:shd w:val="clear" w:color="auto" w:fill="FFFFFF"/>
        <w:spacing w:after="120"/>
        <w:rPr>
          <w:szCs w:val="24"/>
        </w:rPr>
      </w:pPr>
      <w:r w:rsidRPr="00E52F1B">
        <w:rPr>
          <w:rStyle w:val="apple-converted-space"/>
          <w:rFonts w:ascii="Tahoma" w:hAnsi="Tahoma" w:cs="Tahoma"/>
          <w:color w:val="DC0101"/>
          <w:sz w:val="22"/>
          <w:szCs w:val="22"/>
        </w:rPr>
        <w:t> </w:t>
      </w:r>
      <w:r w:rsidRPr="00227AE2">
        <w:rPr>
          <w:szCs w:val="24"/>
        </w:rPr>
        <w:t>ОСНОВНЫЕ ГЕОМЕТРИЧ</w:t>
      </w:r>
      <w:r>
        <w:rPr>
          <w:szCs w:val="24"/>
        </w:rPr>
        <w:t>ЕСКИЕ ХАРАКТЕРИСТИКИ КЛАПАНА Огонёк</w:t>
      </w:r>
      <w:r w:rsidRPr="00227AE2">
        <w:rPr>
          <w:szCs w:val="24"/>
        </w:rPr>
        <w:t>-МС-</w:t>
      </w:r>
      <w:proofErr w:type="spellStart"/>
      <w:r w:rsidRPr="00227AE2">
        <w:rPr>
          <w:szCs w:val="24"/>
        </w:rPr>
        <w:t>АхВ</w:t>
      </w:r>
      <w:proofErr w:type="spellEnd"/>
    </w:p>
    <w:p w14:paraId="58EFA78C" w14:textId="77777777" w:rsidR="00950D8F" w:rsidRDefault="00950D8F" w:rsidP="00950D8F">
      <w:pPr>
        <w:pStyle w:val="ab"/>
        <w:spacing w:before="0" w:beforeAutospacing="0" w:after="240" w:afterAutospacing="0"/>
      </w:pPr>
    </w:p>
    <w:p w14:paraId="7CFB7953" w14:textId="77777777" w:rsidR="00950D8F" w:rsidRPr="00E146CE" w:rsidRDefault="00950D8F" w:rsidP="00950D8F">
      <w:pPr>
        <w:shd w:val="clear" w:color="auto" w:fill="FFFFFF"/>
        <w:spacing w:after="240"/>
        <w:jc w:val="both"/>
        <w:rPr>
          <w:color w:val="000000"/>
          <w:sz w:val="18"/>
          <w:szCs w:val="18"/>
        </w:rPr>
      </w:pPr>
      <w:r w:rsidRPr="00E52F1B">
        <w:rPr>
          <w:rFonts w:ascii="Tahoma" w:hAnsi="Tahoma" w:cs="Tahoma"/>
          <w:color w:val="000000"/>
          <w:sz w:val="48"/>
          <w:szCs w:val="48"/>
        </w:rPr>
        <w:lastRenderedPageBreak/>
        <w:fldChar w:fldCharType="begin"/>
      </w:r>
      <w:r w:rsidRPr="00E52F1B">
        <w:rPr>
          <w:rFonts w:ascii="Tahoma" w:hAnsi="Tahoma" w:cs="Tahoma"/>
          <w:color w:val="000000"/>
          <w:sz w:val="48"/>
          <w:szCs w:val="48"/>
        </w:rPr>
        <w:instrText xml:space="preserve"> INCLUDEPICTURE "http://www.sigma-vent.ru/uploads/kvpmc_shema.jpg" \* MERGEFORMATINET </w:instrText>
      </w:r>
      <w:r w:rsidRPr="00E52F1B">
        <w:rPr>
          <w:rFonts w:ascii="Tahoma" w:hAnsi="Tahoma" w:cs="Tahoma"/>
          <w:color w:val="000000"/>
          <w:sz w:val="48"/>
          <w:szCs w:val="48"/>
        </w:rPr>
        <w:fldChar w:fldCharType="separate"/>
      </w:r>
      <w:r w:rsidR="008D5CFC">
        <w:rPr>
          <w:noProof/>
        </w:rPr>
        <w:drawing>
          <wp:anchor distT="0" distB="0" distL="114300" distR="114300" simplePos="0" relativeHeight="251665408" behindDoc="0" locked="0" layoutInCell="1" allowOverlap="1" wp14:anchorId="73B67620" wp14:editId="39DEA050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4475480" cy="2935605"/>
            <wp:effectExtent l="0" t="0" r="0" b="0"/>
            <wp:wrapSquare wrapText="right"/>
            <wp:docPr id="428" name="Рисунок 428" descr="http://www.sigma-vent.ru/uploads/kvpmc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www.sigma-vent.ru/uploads/kvpmc_shema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F1B">
        <w:rPr>
          <w:rFonts w:ascii="Tahoma" w:hAnsi="Tahoma" w:cs="Tahoma"/>
          <w:color w:val="000000"/>
          <w:sz w:val="48"/>
          <w:szCs w:val="48"/>
        </w:rPr>
        <w:fldChar w:fldCharType="end"/>
      </w:r>
      <w:r w:rsidRPr="00E52F1B">
        <w:rPr>
          <w:rFonts w:ascii="Tahoma" w:hAnsi="Tahoma" w:cs="Tahoma"/>
          <w:color w:val="000000"/>
          <w:sz w:val="48"/>
          <w:szCs w:val="48"/>
        </w:rPr>
        <w:br/>
      </w:r>
      <w:r w:rsidRPr="00E146CE">
        <w:rPr>
          <w:color w:val="000000"/>
          <w:sz w:val="18"/>
          <w:szCs w:val="18"/>
        </w:rPr>
        <w:t>1. Корпус; 2. Заслонка; 3. Привод;</w:t>
      </w:r>
    </w:p>
    <w:p w14:paraId="566A72B1" w14:textId="77777777" w:rsidR="00950D8F" w:rsidRPr="00E146CE" w:rsidRDefault="00950D8F" w:rsidP="00950D8F">
      <w:pPr>
        <w:shd w:val="clear" w:color="auto" w:fill="FFFFFF"/>
        <w:spacing w:after="240"/>
        <w:jc w:val="both"/>
        <w:rPr>
          <w:color w:val="000000"/>
          <w:sz w:val="18"/>
          <w:szCs w:val="18"/>
        </w:rPr>
      </w:pPr>
      <w:r w:rsidRPr="00E146CE">
        <w:rPr>
          <w:color w:val="000000"/>
          <w:sz w:val="18"/>
          <w:szCs w:val="18"/>
        </w:rPr>
        <w:t>А - типоразмер клапана вдоль оси вращения заслонки, мм</w:t>
      </w:r>
      <w:r w:rsidRPr="00E146CE">
        <w:rPr>
          <w:color w:val="000000"/>
          <w:sz w:val="18"/>
          <w:szCs w:val="18"/>
        </w:rPr>
        <w:br/>
        <w:t>В - типоразмер клапана перпендикулярно оси, мм.</w:t>
      </w:r>
      <w:r w:rsidRPr="00E146CE">
        <w:rPr>
          <w:color w:val="000000"/>
          <w:sz w:val="18"/>
          <w:szCs w:val="18"/>
        </w:rPr>
        <w:br/>
        <w:t>Типор</w:t>
      </w:r>
      <w:r>
        <w:rPr>
          <w:color w:val="000000"/>
          <w:sz w:val="18"/>
          <w:szCs w:val="18"/>
        </w:rPr>
        <w:t xml:space="preserve">азмер клапана равен </w:t>
      </w:r>
      <w:proofErr w:type="spellStart"/>
      <w:r>
        <w:rPr>
          <w:color w:val="000000"/>
          <w:sz w:val="18"/>
          <w:szCs w:val="18"/>
        </w:rPr>
        <w:t>типоразмеру</w:t>
      </w:r>
      <w:r w:rsidRPr="00E146CE">
        <w:rPr>
          <w:color w:val="000000"/>
          <w:sz w:val="18"/>
          <w:szCs w:val="18"/>
        </w:rPr>
        <w:t>подсоединяемого</w:t>
      </w:r>
      <w:proofErr w:type="spellEnd"/>
      <w:r w:rsidRPr="00E146CE">
        <w:rPr>
          <w:color w:val="000000"/>
          <w:sz w:val="18"/>
          <w:szCs w:val="18"/>
        </w:rPr>
        <w:t xml:space="preserve"> воздуховода.</w:t>
      </w:r>
    </w:p>
    <w:p w14:paraId="4CBECEC9" w14:textId="77777777" w:rsidR="00950D8F" w:rsidRPr="002E69CA" w:rsidRDefault="00950D8F" w:rsidP="00950D8F">
      <w:pPr>
        <w:shd w:val="clear" w:color="auto" w:fill="FFFFFF"/>
        <w:spacing w:after="240"/>
        <w:jc w:val="both"/>
        <w:rPr>
          <w:rFonts w:ascii="Tahoma" w:hAnsi="Tahoma" w:cs="Tahoma"/>
          <w:color w:val="000000"/>
          <w:sz w:val="18"/>
          <w:szCs w:val="18"/>
          <w:lang w:val="en-US"/>
        </w:rPr>
      </w:pPr>
    </w:p>
    <w:p w14:paraId="4F0FD0BB" w14:textId="77777777" w:rsidR="00950D8F" w:rsidRPr="00E220D1" w:rsidRDefault="00950D8F" w:rsidP="00950D8F">
      <w:pPr>
        <w:shd w:val="clear" w:color="auto" w:fill="FFFFFF"/>
        <w:spacing w:after="240"/>
        <w:jc w:val="both"/>
        <w:rPr>
          <w:color w:val="000000"/>
        </w:rPr>
      </w:pPr>
      <w:r w:rsidRPr="00E220D1">
        <w:rPr>
          <w:color w:val="000000"/>
        </w:rPr>
        <w:t xml:space="preserve">ВЫЛЕТ ЗАСЛОНКИ ЗА ПРЕДЕЛЫ </w:t>
      </w:r>
    </w:p>
    <w:tbl>
      <w:tblPr>
        <w:tblW w:w="9000" w:type="dxa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480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544"/>
      </w:tblGrid>
      <w:tr w:rsidR="00950D8F" w:rsidRPr="00E52F1B" w14:paraId="0B8144ED" w14:textId="77777777" w:rsidTr="009C315B">
        <w:trPr>
          <w:trHeight w:val="335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77C5D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80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BFABADF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FFAF7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BBC9C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F6F36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A297B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63CBC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4C53F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FF0A1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3C50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98B39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EF275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849F2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9A1C7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03977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972D4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71EBB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4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2E58A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544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CD7D7" w14:textId="77777777" w:rsidR="00950D8F" w:rsidRPr="00E52F1B" w:rsidRDefault="00950D8F" w:rsidP="009C315B">
            <w:pPr>
              <w:spacing w:before="100" w:beforeAutospacing="1" w:after="100" w:afterAutospacing="1" w:line="33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1000</w:t>
            </w:r>
          </w:p>
        </w:tc>
      </w:tr>
      <w:tr w:rsidR="00950D8F" w:rsidRPr="00E52F1B" w14:paraId="07CBD88A" w14:textId="77777777" w:rsidTr="009C315B">
        <w:trPr>
          <w:trHeight w:val="304"/>
        </w:trPr>
        <w:tc>
          <w:tcPr>
            <w:tcW w:w="504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DE833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а</w:t>
            </w:r>
          </w:p>
        </w:tc>
        <w:tc>
          <w:tcPr>
            <w:tcW w:w="48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1DDE5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A6D49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F7439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A54FF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B8D82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08A05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BAD5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B4F20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75EFC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3B3A8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D9CB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32F92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9A07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5DBE7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21331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73CC1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29EEA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544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758F1" w14:textId="77777777" w:rsidR="00950D8F" w:rsidRPr="00E52F1B" w:rsidRDefault="00950D8F" w:rsidP="009C315B">
            <w:pPr>
              <w:spacing w:before="100" w:beforeAutospacing="1" w:after="100" w:afterAutospacing="1" w:line="30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410</w:t>
            </w:r>
          </w:p>
        </w:tc>
      </w:tr>
      <w:tr w:rsidR="00950D8F" w:rsidRPr="00E52F1B" w14:paraId="3D0D9686" w14:textId="77777777" w:rsidTr="009C315B">
        <w:trPr>
          <w:trHeight w:val="105"/>
        </w:trPr>
        <w:tc>
          <w:tcPr>
            <w:tcW w:w="504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EE872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8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82DBD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F7AB5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363CC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84E1F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9B9E8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DA710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EE9FA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2FB80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75BFB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0770A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37FB7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77B74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7E12A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5E1CD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42B46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CDFF1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7ED48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544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696A1" w14:textId="77777777" w:rsidR="00950D8F" w:rsidRPr="00E52F1B" w:rsidRDefault="00950D8F" w:rsidP="009C315B">
            <w:pPr>
              <w:spacing w:before="100" w:beforeAutospacing="1" w:after="100" w:afterAutospacing="1" w:line="10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250</w:t>
            </w:r>
          </w:p>
        </w:tc>
      </w:tr>
    </w:tbl>
    <w:p w14:paraId="4D546C12" w14:textId="77777777" w:rsidR="00950D8F" w:rsidRPr="00227AE2" w:rsidRDefault="00950D8F" w:rsidP="00950D8F">
      <w:pPr>
        <w:pStyle w:val="a6"/>
        <w:keepNext/>
        <w:rPr>
          <w:b w:val="0"/>
          <w:sz w:val="24"/>
          <w:szCs w:val="24"/>
        </w:rPr>
      </w:pPr>
      <w:proofErr w:type="spellStart"/>
      <w:r w:rsidRPr="00227AE2">
        <w:rPr>
          <w:b w:val="0"/>
          <w:sz w:val="24"/>
          <w:szCs w:val="24"/>
        </w:rPr>
        <w:t>Типоразмерный</w:t>
      </w:r>
      <w:proofErr w:type="spellEnd"/>
      <w:r w:rsidRPr="00227AE2">
        <w:rPr>
          <w:b w:val="0"/>
          <w:sz w:val="24"/>
          <w:szCs w:val="24"/>
        </w:rPr>
        <w:t xml:space="preserve"> ряд и значения площади проходного сечения клапанов стенового   типа с электромагнитным приводом</w:t>
      </w:r>
    </w:p>
    <w:tbl>
      <w:tblPr>
        <w:tblW w:w="8959" w:type="dxa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587"/>
        <w:gridCol w:w="558"/>
        <w:gridCol w:w="558"/>
        <w:gridCol w:w="558"/>
        <w:gridCol w:w="557"/>
        <w:gridCol w:w="539"/>
        <w:gridCol w:w="539"/>
        <w:gridCol w:w="557"/>
        <w:gridCol w:w="539"/>
        <w:gridCol w:w="539"/>
        <w:gridCol w:w="539"/>
        <w:gridCol w:w="539"/>
        <w:gridCol w:w="566"/>
        <w:gridCol w:w="567"/>
        <w:gridCol w:w="567"/>
      </w:tblGrid>
      <w:tr w:rsidR="00950D8F" w:rsidRPr="00E52F1B" w14:paraId="2FA694C7" w14:textId="77777777" w:rsidTr="009F214F">
        <w:trPr>
          <w:trHeight w:val="454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2BCC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2"/>
                <w:szCs w:val="22"/>
              </w:rPr>
              <w:t>     </w:t>
            </w: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В</w:t>
            </w:r>
          </w:p>
          <w:p w14:paraId="5BD076F4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А</w:t>
            </w:r>
          </w:p>
        </w:tc>
        <w:tc>
          <w:tcPr>
            <w:tcW w:w="559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060FB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3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55E10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3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686B2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53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A304F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530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C11C8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1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2D949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51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67EC3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530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9F65A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1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CA9AB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51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5F033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1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C775E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511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C3CBF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539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33EEF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540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21E9A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40" w:type="dxa"/>
            <w:tcBorders>
              <w:top w:val="single" w:sz="8" w:space="0" w:color="auto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CFA99" w14:textId="77777777" w:rsidR="00950D8F" w:rsidRPr="00E52F1B" w:rsidRDefault="00950D8F" w:rsidP="009C315B">
            <w:pPr>
              <w:spacing w:before="100" w:beforeAutospacing="1" w:after="100" w:afterAutospacing="1" w:line="454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1000</w:t>
            </w:r>
          </w:p>
        </w:tc>
      </w:tr>
      <w:tr w:rsidR="00950D8F" w:rsidRPr="00E52F1B" w14:paraId="3FCC2B23" w14:textId="77777777" w:rsidTr="009F214F">
        <w:trPr>
          <w:trHeight w:val="342"/>
        </w:trPr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65DED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E1974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32E24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DDAFD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719C9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53A38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7361D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399C0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E42D3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68C6A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5B0B4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895FA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E4E37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B8F3E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2E948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C4BFE" w14:textId="77777777" w:rsidR="00950D8F" w:rsidRPr="00E52F1B" w:rsidRDefault="00950D8F" w:rsidP="009C315B">
            <w:pPr>
              <w:spacing w:before="100" w:beforeAutospacing="1" w:after="100" w:afterAutospacing="1" w:line="342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6BCFDE7F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FABB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B68B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C26A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3415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E5F5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BE05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99C9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8BE1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180D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9E94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6B20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814E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6A66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A980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6665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1A4E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21E0D2DD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7B14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82C6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B8BA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9A72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DD45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7D34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1950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EEA9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B3DE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3DCC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AA2A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EB60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966A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4258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FA40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5469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53DB5A6C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625E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7E80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E273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369C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E00B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E24E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A832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5D20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6F0D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25F0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4006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07B7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D240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AEE7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A21B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D54C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77C60DF7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8B72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8204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BF37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8706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DEF0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7827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4B53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902B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999A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90CB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988E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6814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B505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5427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39F8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CD9A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2F6FB6D3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2AF1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3269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B917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9828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1B3F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1B75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254D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CF78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187F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A850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DECA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9D3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4FDD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865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130D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AA10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248360D6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5821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D54A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439B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624A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8DCF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2598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09F4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B327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C10F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3B8B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2D87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6404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D3D8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E84C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81E6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449E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6827BDDD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6A8B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40E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C0EB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CEF3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243C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E527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DF1F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8C26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61D3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BAB5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7D7D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0C47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4C1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CDFC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2A65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3726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4FD9D721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BC43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25DC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443D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B003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3526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0.139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C59B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B5CD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63C8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E359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63E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684E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58DC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CC87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22C8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4227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A479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628E2953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EF45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F8D6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0C1C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781F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502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8C29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D714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F452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0.238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D926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68F6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914F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0.324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58BA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AD27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A034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D0DB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40B9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253844F6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4444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BF33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E714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BA72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8432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5342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F18E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B5A7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A6D6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50BD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0.321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54DF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0.353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E26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69C5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90A2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8464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BE04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5A0CAB08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A4F2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C924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5276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48FC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D83F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C620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AD6A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9B29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0.280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5103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CD5A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CDA7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6873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0.415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E728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D1A6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BE94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1BB5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173299A3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A351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45FE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F9D2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D77A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507C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7642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9513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D247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0.300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CA45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9D03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668D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0.409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0A7D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0.445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2E11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0.482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29D0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EF5A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3C96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6077C9F3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CC98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CD6B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57EE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115C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DCBF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7681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07F7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0.282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6B48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0.321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9413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0.360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8ADF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5FF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BE63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0.476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B85E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0.515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CB20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0.592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7935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C125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6F5B96D5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B5A4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317F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AD47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5B79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0037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1419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E56D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70C5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0.342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0437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8DD0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3791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8EF1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87A9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0.548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34EF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9335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39A1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303CF627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65CD8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4A0D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C025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1DAE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8BFD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3893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0.275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4107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7D3D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0.363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76EB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F73D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0.450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BE7A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0.494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1F43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39F7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0.581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8F01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EAE9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0.756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CBEB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6171937B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C0C3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C54F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5800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D214C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3468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0.245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4EAA1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0.291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9F09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EB3F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A8A3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0.430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4E2A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0.476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90C5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C663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A0D52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0.615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C54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5068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0.800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7966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950D8F" w:rsidRPr="00E52F1B" w14:paraId="1856874E" w14:textId="77777777" w:rsidTr="009F214F">
        <w:tc>
          <w:tcPr>
            <w:tcW w:w="618" w:type="dxa"/>
            <w:tcBorders>
              <w:top w:val="outset" w:sz="6" w:space="0" w:color="E7D8D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3D104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55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65F8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C303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263DB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53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D930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EAF3D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0.307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59160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6DE0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0.404</w:t>
            </w:r>
          </w:p>
        </w:tc>
        <w:tc>
          <w:tcPr>
            <w:tcW w:w="53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7753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0.453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EA19E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0.502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AE49F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0.550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16069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0.599</w:t>
            </w:r>
          </w:p>
        </w:tc>
        <w:tc>
          <w:tcPr>
            <w:tcW w:w="511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C72EA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0.648</w:t>
            </w:r>
          </w:p>
        </w:tc>
        <w:tc>
          <w:tcPr>
            <w:tcW w:w="539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13B85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0.745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54637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40" w:type="dxa"/>
            <w:tcBorders>
              <w:top w:val="outset" w:sz="6" w:space="0" w:color="E7D8DC"/>
              <w:left w:val="outset" w:sz="6" w:space="0" w:color="E7D8D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39136" w14:textId="77777777" w:rsidR="00950D8F" w:rsidRPr="00E52F1B" w:rsidRDefault="00950D8F" w:rsidP="009C315B">
            <w:pPr>
              <w:spacing w:before="100" w:beforeAutospacing="1" w:after="100" w:afterAutospacing="1" w:line="240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0.940</w:t>
            </w:r>
          </w:p>
        </w:tc>
      </w:tr>
    </w:tbl>
    <w:p w14:paraId="4A918823" w14:textId="77777777" w:rsidR="00950D8F" w:rsidRDefault="00950D8F" w:rsidP="00950D8F">
      <w:pPr>
        <w:pStyle w:val="5"/>
        <w:shd w:val="clear" w:color="auto" w:fill="FFFFFF"/>
        <w:spacing w:after="120"/>
        <w:rPr>
          <w:szCs w:val="24"/>
        </w:rPr>
      </w:pPr>
    </w:p>
    <w:p w14:paraId="4C208786" w14:textId="77777777" w:rsidR="00950D8F" w:rsidRDefault="00950D8F" w:rsidP="00950D8F">
      <w:r>
        <w:t>Установка клапана в проёме стены.</w:t>
      </w:r>
    </w:p>
    <w:p w14:paraId="16FBED3C" w14:textId="77777777" w:rsidR="00950D8F" w:rsidRPr="00227AE2" w:rsidRDefault="00950D8F" w:rsidP="00950D8F"/>
    <w:p w14:paraId="59C8CA32" w14:textId="77777777" w:rsidR="00950D8F" w:rsidRPr="00227AE2" w:rsidRDefault="008D5CFC" w:rsidP="00950D8F">
      <w:r>
        <w:rPr>
          <w:noProof/>
          <w:sz w:val="48"/>
          <w:szCs w:val="48"/>
        </w:rPr>
        <w:drawing>
          <wp:inline distT="0" distB="0" distL="0" distR="0" wp14:anchorId="2CB8EC1D" wp14:editId="4D46E036">
            <wp:extent cx="4248150" cy="2790825"/>
            <wp:effectExtent l="0" t="0" r="0" b="0"/>
            <wp:docPr id="56" name="Рисунок 56" descr="primer_usr_kvfp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rimer_usr_kvfpmc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D13C" w14:textId="77777777" w:rsidR="00950D8F" w:rsidRDefault="00950D8F" w:rsidP="00950D8F">
      <w:pPr>
        <w:pStyle w:val="5"/>
        <w:shd w:val="clear" w:color="auto" w:fill="FFFFFF"/>
        <w:spacing w:after="120"/>
        <w:rPr>
          <w:szCs w:val="24"/>
        </w:rPr>
      </w:pPr>
      <w:r>
        <w:rPr>
          <w:szCs w:val="24"/>
        </w:rPr>
        <w:t>1. Клапан Огонёк</w:t>
      </w:r>
      <w:r w:rsidRPr="00E146CE">
        <w:rPr>
          <w:szCs w:val="24"/>
        </w:rPr>
        <w:t>-МС; 2. Наружная стена помещения; 3. Решетка жалюзийного типа;</w:t>
      </w:r>
      <w:r w:rsidRPr="00E146CE">
        <w:rPr>
          <w:szCs w:val="24"/>
        </w:rPr>
        <w:br/>
        <w:t>4. Теплоизоляция; 5. Воздуховод, компенсирующий выл</w:t>
      </w:r>
      <w:r>
        <w:rPr>
          <w:szCs w:val="24"/>
        </w:rPr>
        <w:t>ет заслонки за пределы корпуса.</w:t>
      </w:r>
    </w:p>
    <w:p w14:paraId="6BC4A1F1" w14:textId="77777777" w:rsidR="00950D8F" w:rsidRPr="00227AE2" w:rsidRDefault="00950D8F" w:rsidP="00950D8F"/>
    <w:p w14:paraId="71858EC3" w14:textId="77777777" w:rsidR="00950D8F" w:rsidRPr="00E146CE" w:rsidRDefault="00950D8F" w:rsidP="00950D8F">
      <w:pPr>
        <w:shd w:val="clear" w:color="auto" w:fill="FFFFFF"/>
        <w:spacing w:after="480"/>
        <w:jc w:val="both"/>
        <w:rPr>
          <w:color w:val="000000"/>
        </w:rPr>
      </w:pPr>
      <w:r w:rsidRPr="00E146CE">
        <w:rPr>
          <w:color w:val="000000"/>
        </w:rPr>
        <w:t>МИНИМАЛЬНЫЕ РАЗМЕРЫ ПРОЕМА ДЛЯ УСТАНОВКИ КЛАПАНОВ ОСНОВНЫХ ТИПОРАЗМЕРОВ</w:t>
      </w:r>
    </w:p>
    <w:tbl>
      <w:tblPr>
        <w:tblW w:w="0" w:type="auto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0"/>
        <w:gridCol w:w="841"/>
        <w:gridCol w:w="840"/>
        <w:gridCol w:w="958"/>
        <w:gridCol w:w="1077"/>
        <w:gridCol w:w="1077"/>
        <w:gridCol w:w="1077"/>
        <w:gridCol w:w="1077"/>
        <w:gridCol w:w="993"/>
      </w:tblGrid>
      <w:tr w:rsidR="00950D8F" w:rsidRPr="00E52F1B" w14:paraId="6C1F6AAF" w14:textId="77777777" w:rsidTr="009C315B">
        <w:trPr>
          <w:trHeight w:val="295"/>
        </w:trPr>
        <w:tc>
          <w:tcPr>
            <w:tcW w:w="1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C2C48E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Типоразмер</w:t>
            </w:r>
          </w:p>
          <w:p w14:paraId="69FB3CD9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proofErr w:type="spellStart"/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АхВ</w:t>
            </w:r>
            <w:proofErr w:type="spellEnd"/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8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5A32B0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2D576C52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500х600</w:t>
            </w:r>
          </w:p>
        </w:tc>
        <w:tc>
          <w:tcPr>
            <w:tcW w:w="867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E34C3A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63EFF6A7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600х800</w:t>
            </w:r>
          </w:p>
        </w:tc>
        <w:tc>
          <w:tcPr>
            <w:tcW w:w="989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D65D9B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45D1BD3A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600х1000</w:t>
            </w:r>
          </w:p>
        </w:tc>
        <w:tc>
          <w:tcPr>
            <w:tcW w:w="1112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54392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540E0849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1200х1000</w:t>
            </w:r>
          </w:p>
        </w:tc>
        <w:tc>
          <w:tcPr>
            <w:tcW w:w="1112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0C6F7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50BDC187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1600х1000</w:t>
            </w:r>
          </w:p>
        </w:tc>
        <w:tc>
          <w:tcPr>
            <w:tcW w:w="1112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B6430B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5D36BF28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1800х1000</w:t>
            </w:r>
          </w:p>
        </w:tc>
        <w:tc>
          <w:tcPr>
            <w:tcW w:w="1112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504A49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5B3E8372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2400х1000</w:t>
            </w:r>
          </w:p>
        </w:tc>
        <w:tc>
          <w:tcPr>
            <w:tcW w:w="1036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59DB6" w14:textId="77777777" w:rsidR="00950D8F" w:rsidRPr="00E52F1B" w:rsidRDefault="00950D8F" w:rsidP="00AD3AD1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</w:p>
          <w:p w14:paraId="71BFF4CE" w14:textId="77777777" w:rsidR="00950D8F" w:rsidRPr="00E52F1B" w:rsidRDefault="00950D8F" w:rsidP="00AD3AD1">
            <w:pPr>
              <w:spacing w:before="100" w:beforeAutospacing="1" w:after="100" w:afterAutospacing="1" w:line="295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1600х800</w:t>
            </w:r>
          </w:p>
        </w:tc>
      </w:tr>
      <w:tr w:rsidR="00950D8F" w:rsidRPr="00E52F1B" w14:paraId="4B6AC3D5" w14:textId="77777777" w:rsidTr="009C315B">
        <w:trPr>
          <w:trHeight w:val="493"/>
        </w:trPr>
        <w:tc>
          <w:tcPr>
            <w:tcW w:w="1333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4CB27D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proofErr w:type="spellStart"/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Разм</w:t>
            </w:r>
            <w:proofErr w:type="spellEnd"/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. проема</w:t>
            </w:r>
          </w:p>
          <w:p w14:paraId="75682313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(А+</w:t>
            </w:r>
            <w:proofErr w:type="gramStart"/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80)х</w:t>
            </w:r>
            <w:proofErr w:type="gramEnd"/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(В+80)</w:t>
            </w:r>
          </w:p>
        </w:tc>
        <w:tc>
          <w:tcPr>
            <w:tcW w:w="8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167C8D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580х680</w:t>
            </w:r>
          </w:p>
        </w:tc>
        <w:tc>
          <w:tcPr>
            <w:tcW w:w="867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B4EF62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680х880</w:t>
            </w:r>
          </w:p>
        </w:tc>
        <w:tc>
          <w:tcPr>
            <w:tcW w:w="989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06B5A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680х1080</w:t>
            </w:r>
          </w:p>
        </w:tc>
        <w:tc>
          <w:tcPr>
            <w:tcW w:w="111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333324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1280х1080</w:t>
            </w:r>
          </w:p>
        </w:tc>
        <w:tc>
          <w:tcPr>
            <w:tcW w:w="111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3D9E95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1680х1080</w:t>
            </w:r>
          </w:p>
        </w:tc>
        <w:tc>
          <w:tcPr>
            <w:tcW w:w="111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F97DF0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1880х1080</w:t>
            </w:r>
          </w:p>
        </w:tc>
        <w:tc>
          <w:tcPr>
            <w:tcW w:w="1112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6148C9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2480х1080</w:t>
            </w:r>
          </w:p>
        </w:tc>
        <w:tc>
          <w:tcPr>
            <w:tcW w:w="1036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3236BD" w14:textId="77777777" w:rsidR="00950D8F" w:rsidRPr="00E52F1B" w:rsidRDefault="00950D8F" w:rsidP="00AD3AD1">
            <w:pPr>
              <w:spacing w:before="100" w:beforeAutospacing="1" w:after="100" w:afterAutospacing="1" w:line="727" w:lineRule="atLeast"/>
              <w:jc w:val="center"/>
              <w:rPr>
                <w:rFonts w:ascii="Tahoma" w:hAnsi="Tahoma" w:cs="Tahoma"/>
                <w:color w:val="000000"/>
                <w:sz w:val="48"/>
                <w:szCs w:val="48"/>
              </w:rPr>
            </w:pPr>
            <w:r w:rsidRPr="00E52F1B">
              <w:rPr>
                <w:rFonts w:ascii="Tahoma" w:hAnsi="Tahoma" w:cs="Tahoma"/>
                <w:color w:val="000000"/>
                <w:sz w:val="20"/>
                <w:szCs w:val="20"/>
              </w:rPr>
              <w:t>1680х880</w:t>
            </w:r>
          </w:p>
        </w:tc>
      </w:tr>
    </w:tbl>
    <w:p w14:paraId="59E78DAE" w14:textId="77777777" w:rsidR="00AD3AD1" w:rsidRDefault="00AD3AD1" w:rsidP="00950D8F">
      <w:pPr>
        <w:pStyle w:val="5"/>
        <w:shd w:val="clear" w:color="auto" w:fill="FFFFFF"/>
        <w:spacing w:after="120"/>
        <w:rPr>
          <w:szCs w:val="24"/>
        </w:rPr>
      </w:pPr>
    </w:p>
    <w:p w14:paraId="23333B1B" w14:textId="77777777" w:rsidR="00950D8F" w:rsidRPr="00AD3AD1" w:rsidRDefault="00950D8F" w:rsidP="00950D8F">
      <w:pPr>
        <w:pStyle w:val="5"/>
        <w:shd w:val="clear" w:color="auto" w:fill="FFFFFF"/>
        <w:spacing w:after="120"/>
        <w:rPr>
          <w:b/>
          <w:szCs w:val="24"/>
        </w:rPr>
      </w:pPr>
      <w:r w:rsidRPr="00AD3AD1">
        <w:rPr>
          <w:b/>
          <w:szCs w:val="24"/>
        </w:rPr>
        <w:t>СХЕМЫ ПОДКЛЮЧЕНИЯ ЭЛЕКТРОПРИВОДОВ.</w:t>
      </w:r>
    </w:p>
    <w:p w14:paraId="7F6F4E0D" w14:textId="77777777" w:rsidR="00950D8F" w:rsidRPr="00E146CE" w:rsidRDefault="00950D8F" w:rsidP="00950D8F">
      <w:r w:rsidRPr="00E146CE">
        <w:br/>
        <w:t>В качестве привода используется 2-х позиционный электропривод реверсивный ВЕ230 (ВЕ24) или с возвратной пружиной ВF230 (BF24) производства фирмы BELIMO (Швейцария).</w:t>
      </w:r>
      <w:r w:rsidRPr="00E52F1B">
        <w:rPr>
          <w:sz w:val="22"/>
          <w:szCs w:val="22"/>
        </w:rPr>
        <w:br/>
      </w:r>
      <w:r w:rsidRPr="00E146CE">
        <w:t>В схеме подключения вентиляции необходимо предусмотреть включение вентилятора после открытия клапана.</w:t>
      </w:r>
      <w:r w:rsidRPr="00E146CE">
        <w:br/>
        <w:t>Закрытие клапана производить после отключения вентилятора.</w:t>
      </w:r>
    </w:p>
    <w:tbl>
      <w:tblPr>
        <w:tblW w:w="3000" w:type="dxa"/>
        <w:tblCellSpacing w:w="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637"/>
      </w:tblGrid>
      <w:tr w:rsidR="00950D8F" w:rsidRPr="00E146CE" w14:paraId="3817C0D1" w14:textId="77777777" w:rsidTr="009C315B">
        <w:trPr>
          <w:tblCellSpacing w:w="22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C12415B" w14:textId="77777777" w:rsidR="00950D8F" w:rsidRPr="00E146CE" w:rsidRDefault="00950D8F" w:rsidP="009C315B">
            <w:pPr>
              <w:rPr>
                <w:color w:val="000000"/>
              </w:rPr>
            </w:pPr>
            <w:r w:rsidRPr="00E146CE">
              <w:rPr>
                <w:color w:val="000000"/>
              </w:rPr>
              <w:t>Пример электрической схемы подключения с электромеханическим приводом  с возвратной пружиной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622AFC" w14:textId="77777777" w:rsidR="00950D8F" w:rsidRPr="00E146CE" w:rsidRDefault="00950D8F" w:rsidP="009C315B">
            <w:pPr>
              <w:rPr>
                <w:color w:val="000000"/>
              </w:rPr>
            </w:pPr>
            <w:r w:rsidRPr="00E146CE">
              <w:rPr>
                <w:color w:val="000000"/>
              </w:rPr>
              <w:t>Пример электрической схемы подключения с реверсивным электромеханическим приводом  без возвратной пружины</w:t>
            </w:r>
          </w:p>
        </w:tc>
      </w:tr>
      <w:tr w:rsidR="00950D8F" w:rsidRPr="00E146CE" w14:paraId="16231DCF" w14:textId="77777777" w:rsidTr="009C315B">
        <w:trPr>
          <w:tblCellSpacing w:w="22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24CDF68" w14:textId="77777777" w:rsidR="00950D8F" w:rsidRPr="00E146CE" w:rsidRDefault="008D5CFC" w:rsidP="009C315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331462FE" wp14:editId="302668EA">
                  <wp:extent cx="2847975" cy="2238375"/>
                  <wp:effectExtent l="0" t="0" r="0" b="0"/>
                  <wp:docPr id="57" name="Рисунок 57" descr="shema_podk_elp_kvpmc%5b1%5d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hema_podk_elp_kvpmc%5b1%5d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234536" w14:textId="77777777" w:rsidR="00950D8F" w:rsidRPr="00E146CE" w:rsidRDefault="008D5CFC" w:rsidP="009C315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C93AD27" wp14:editId="58668A55">
                  <wp:extent cx="2790825" cy="2238375"/>
                  <wp:effectExtent l="0" t="0" r="0" b="0"/>
                  <wp:docPr id="58" name="Рисунок 58" descr="shema_podk_elp_kvpmc%5b1%5d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hema_podk_elp_kvpmc%5b1%5d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B5BF9" w14:textId="77777777" w:rsidR="00CB5BC3" w:rsidRDefault="00950D8F" w:rsidP="00ED2B1A">
      <w:pPr>
        <w:pStyle w:val="a6"/>
        <w:keepNext/>
        <w:jc w:val="both"/>
        <w:rPr>
          <w:szCs w:val="28"/>
        </w:rPr>
      </w:pPr>
      <w:r w:rsidRPr="00E146CE">
        <w:rPr>
          <w:sz w:val="24"/>
          <w:szCs w:val="24"/>
        </w:rPr>
        <w:lastRenderedPageBreak/>
        <w:t xml:space="preserve">ЭМП – электромеханический привод; Л1, Л2, Л3 – лампы световой сигнализации; </w:t>
      </w:r>
      <w:proofErr w:type="spellStart"/>
      <w:r w:rsidRPr="00E146CE">
        <w:rPr>
          <w:sz w:val="24"/>
          <w:szCs w:val="24"/>
        </w:rPr>
        <w:t>Тд</w:t>
      </w:r>
      <w:proofErr w:type="spellEnd"/>
      <w:r w:rsidRPr="00E146CE">
        <w:rPr>
          <w:sz w:val="24"/>
          <w:szCs w:val="24"/>
        </w:rPr>
        <w:t xml:space="preserve"> </w:t>
      </w:r>
      <w:proofErr w:type="gramStart"/>
      <w:r w:rsidRPr="00E146CE">
        <w:rPr>
          <w:sz w:val="24"/>
          <w:szCs w:val="24"/>
        </w:rPr>
        <w:t>-  тумблер</w:t>
      </w:r>
      <w:proofErr w:type="gramEnd"/>
      <w:r w:rsidRPr="00E146CE">
        <w:rPr>
          <w:sz w:val="24"/>
          <w:szCs w:val="24"/>
        </w:rPr>
        <w:t xml:space="preserve"> дистанционного управления; ППК – прибор</w:t>
      </w:r>
      <w:r>
        <w:rPr>
          <w:sz w:val="24"/>
          <w:szCs w:val="24"/>
        </w:rPr>
        <w:t xml:space="preserve"> приемно-контрольный</w:t>
      </w:r>
    </w:p>
    <w:p w14:paraId="6C444E20" w14:textId="77777777" w:rsidR="00034732" w:rsidRPr="00ED2B1A" w:rsidRDefault="00034732" w:rsidP="00ED2B1A">
      <w:pPr>
        <w:pStyle w:val="a6"/>
        <w:keepNext/>
        <w:jc w:val="both"/>
        <w:rPr>
          <w:szCs w:val="28"/>
        </w:rPr>
      </w:pPr>
      <w:r w:rsidRPr="00ED2B1A">
        <w:rPr>
          <w:szCs w:val="28"/>
        </w:rPr>
        <w:t>Схемы подключения электроприводов</w:t>
      </w:r>
    </w:p>
    <w:p w14:paraId="13760655" w14:textId="77777777" w:rsidR="00034732" w:rsidRDefault="008D5CFC" w:rsidP="0003473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0D5BE8F" wp14:editId="52FC726D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6075680" cy="7543800"/>
            <wp:effectExtent l="0" t="0" r="0" b="0"/>
            <wp:wrapSquare wrapText="bothSides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DA327" w14:textId="77777777" w:rsidR="00034732" w:rsidRDefault="00034732" w:rsidP="00034732">
      <w:pPr>
        <w:jc w:val="center"/>
        <w:rPr>
          <w:rFonts w:ascii="Arial" w:hAnsi="Arial" w:cs="Arial"/>
          <w:b/>
          <w:sz w:val="28"/>
          <w:szCs w:val="28"/>
        </w:rPr>
      </w:pPr>
    </w:p>
    <w:p w14:paraId="1EC8D275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193E8A54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0F4D785C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2A0F0B9C" w14:textId="77777777" w:rsidR="00C505FE" w:rsidRDefault="00C505FE">
      <w:pPr>
        <w:jc w:val="both"/>
        <w:rPr>
          <w:rFonts w:ascii="Tahoma" w:hAnsi="Tahoma" w:cs="Tahoma"/>
          <w:sz w:val="22"/>
          <w:szCs w:val="22"/>
        </w:rPr>
      </w:pPr>
    </w:p>
    <w:p w14:paraId="1E3D1D44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29987905" w14:textId="77777777" w:rsidR="00BE4787" w:rsidRDefault="00BE4787" w:rsidP="00BE4787"/>
    <w:p w14:paraId="59677AF3" w14:textId="77777777" w:rsidR="00BE4787" w:rsidRPr="00ED2B1A" w:rsidRDefault="00BE4787" w:rsidP="00BE4787">
      <w:pPr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>ГЛАВА 3. ПРИВОДЫ ДЛЯ ПРОТИВОПОЖАРНЫХ КЛАПАНОВ</w:t>
      </w:r>
    </w:p>
    <w:p w14:paraId="71E496B7" w14:textId="77777777" w:rsidR="00BE4787" w:rsidRPr="00ED2B1A" w:rsidRDefault="00BE4787" w:rsidP="00BE4787"/>
    <w:p w14:paraId="6976CD89" w14:textId="77777777" w:rsidR="00BE4787" w:rsidRPr="00ED2B1A" w:rsidRDefault="00BE4787" w:rsidP="00BE4787">
      <w:r w:rsidRPr="00ED2B1A">
        <w:t>ЭЛЕКТРОМАГНИТНЫЙ ПРИВОД</w:t>
      </w:r>
    </w:p>
    <w:p w14:paraId="0DB7DFB5" w14:textId="77777777" w:rsidR="00BE4787" w:rsidRPr="00ED2B1A" w:rsidRDefault="00BE4787" w:rsidP="00BE4787">
      <w:r w:rsidRPr="00ED2B1A">
        <w:t>Общие сведения                                                     Назначение</w:t>
      </w:r>
    </w:p>
    <w:p w14:paraId="620DDB8C" w14:textId="77777777" w:rsidR="00BE4787" w:rsidRPr="00ED2B1A" w:rsidRDefault="00BE4787" w:rsidP="00BE4787">
      <w:pPr>
        <w:rPr>
          <w:sz w:val="12"/>
          <w:szCs w:val="12"/>
        </w:rPr>
      </w:pPr>
    </w:p>
    <w:p w14:paraId="48AC7DEC" w14:textId="77777777" w:rsidR="00BE4787" w:rsidRPr="00ED2B1A" w:rsidRDefault="00BE4787" w:rsidP="00BE4787">
      <w:pPr>
        <w:rPr>
          <w:sz w:val="22"/>
          <w:szCs w:val="22"/>
        </w:rPr>
      </w:pPr>
      <w:r w:rsidRPr="00ED2B1A">
        <w:rPr>
          <w:sz w:val="22"/>
          <w:szCs w:val="22"/>
        </w:rPr>
        <w:t xml:space="preserve">► Степень защиты </w:t>
      </w:r>
      <w:r w:rsidRPr="00ED2B1A">
        <w:rPr>
          <w:sz w:val="22"/>
          <w:szCs w:val="22"/>
          <w:lang w:val="en-US"/>
        </w:rPr>
        <w:t>IP</w:t>
      </w:r>
      <w:r w:rsidRPr="00ED2B1A">
        <w:rPr>
          <w:sz w:val="22"/>
          <w:szCs w:val="22"/>
        </w:rPr>
        <w:t xml:space="preserve"> 10 по ГОСТ 1749487;              ► Устанавливаются на дымовых клапанах </w:t>
      </w:r>
    </w:p>
    <w:p w14:paraId="1C67AE70" w14:textId="77777777" w:rsidR="00BE4787" w:rsidRPr="00ED2B1A" w:rsidRDefault="00BE4787" w:rsidP="00BE4787">
      <w:pPr>
        <w:rPr>
          <w:sz w:val="22"/>
          <w:szCs w:val="22"/>
        </w:rPr>
      </w:pPr>
      <w:r w:rsidRPr="00ED2B1A">
        <w:rPr>
          <w:sz w:val="22"/>
          <w:szCs w:val="22"/>
        </w:rPr>
        <w:t xml:space="preserve">► Класс защиты </w:t>
      </w:r>
      <w:r w:rsidRPr="00ED2B1A">
        <w:rPr>
          <w:sz w:val="22"/>
          <w:szCs w:val="22"/>
          <w:lang w:val="en-US"/>
        </w:rPr>
        <w:t>I</w:t>
      </w:r>
      <w:r w:rsidRPr="00ED2B1A">
        <w:rPr>
          <w:sz w:val="22"/>
          <w:szCs w:val="22"/>
        </w:rPr>
        <w:t xml:space="preserve"> по ГОСТ 12.2007.075;                        (дымоудаления) </w:t>
      </w:r>
    </w:p>
    <w:p w14:paraId="509BC126" w14:textId="77777777" w:rsidR="00BE4787" w:rsidRPr="00ED2B1A" w:rsidRDefault="00BE4787" w:rsidP="00BE4787">
      <w:pPr>
        <w:rPr>
          <w:sz w:val="22"/>
          <w:szCs w:val="22"/>
        </w:rPr>
      </w:pPr>
    </w:p>
    <w:p w14:paraId="024DAD12" w14:textId="77777777" w:rsidR="00BE4787" w:rsidRPr="00ED2B1A" w:rsidRDefault="00BE4787" w:rsidP="00BE4787">
      <w:pPr>
        <w:rPr>
          <w:sz w:val="22"/>
          <w:szCs w:val="22"/>
        </w:rPr>
      </w:pPr>
      <w:r w:rsidRPr="00ED2B1A">
        <w:rPr>
          <w:sz w:val="22"/>
          <w:szCs w:val="22"/>
        </w:rPr>
        <w:t xml:space="preserve">Режим работы привода – кратковременный по ГОСТ 183-74. </w:t>
      </w:r>
    </w:p>
    <w:p w14:paraId="78F52BFB" w14:textId="77777777" w:rsidR="00BE4787" w:rsidRPr="00ED2B1A" w:rsidRDefault="00BE4787" w:rsidP="00BE4787">
      <w:pPr>
        <w:rPr>
          <w:sz w:val="22"/>
          <w:szCs w:val="22"/>
        </w:rPr>
      </w:pPr>
      <w:r w:rsidRPr="00ED2B1A">
        <w:rPr>
          <w:sz w:val="22"/>
          <w:szCs w:val="22"/>
        </w:rPr>
        <w:t>Вид климатического исполнения УХЛ по ГОСТ 15150-69.</w:t>
      </w:r>
    </w:p>
    <w:p w14:paraId="70A52EF9" w14:textId="77777777" w:rsidR="00BE4787" w:rsidRPr="00ED2B1A" w:rsidRDefault="00BE4787" w:rsidP="00BE4787"/>
    <w:p w14:paraId="0C0801DE" w14:textId="77777777" w:rsidR="00BE4787" w:rsidRPr="00ED2B1A" w:rsidRDefault="00BE4787" w:rsidP="00BE4787">
      <w:r w:rsidRPr="00ED2B1A">
        <w:t>Основные технические характеристики</w:t>
      </w:r>
    </w:p>
    <w:p w14:paraId="2A3C5B6B" w14:textId="77777777" w:rsidR="00BE4787" w:rsidRPr="00ED2B1A" w:rsidRDefault="00BE4787" w:rsidP="00BE4787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2340"/>
      </w:tblGrid>
      <w:tr w:rsidR="00BE4787" w:rsidRPr="00ED2B1A" w14:paraId="0A463643" w14:textId="77777777" w:rsidTr="006E3711">
        <w:tc>
          <w:tcPr>
            <w:tcW w:w="5400" w:type="dxa"/>
          </w:tcPr>
          <w:p w14:paraId="688BF36E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Напряжение питания, В</w:t>
            </w:r>
          </w:p>
        </w:tc>
        <w:tc>
          <w:tcPr>
            <w:tcW w:w="2340" w:type="dxa"/>
          </w:tcPr>
          <w:p w14:paraId="5C06C1D0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220</w:t>
            </w:r>
          </w:p>
        </w:tc>
      </w:tr>
      <w:tr w:rsidR="00BE4787" w:rsidRPr="00ED2B1A" w14:paraId="6D506558" w14:textId="77777777" w:rsidTr="006E3711">
        <w:tc>
          <w:tcPr>
            <w:tcW w:w="5400" w:type="dxa"/>
          </w:tcPr>
          <w:p w14:paraId="429C58D2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Потребляемый ток, не более, А</w:t>
            </w:r>
          </w:p>
        </w:tc>
        <w:tc>
          <w:tcPr>
            <w:tcW w:w="2340" w:type="dxa"/>
          </w:tcPr>
          <w:p w14:paraId="030837C6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</w:t>
            </w:r>
          </w:p>
        </w:tc>
      </w:tr>
      <w:tr w:rsidR="00BE4787" w:rsidRPr="00ED2B1A" w14:paraId="08135568" w14:textId="77777777" w:rsidTr="006E3711">
        <w:tc>
          <w:tcPr>
            <w:tcW w:w="5400" w:type="dxa"/>
          </w:tcPr>
          <w:p w14:paraId="404CC693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Тяговое усилие на якорь, кг</w:t>
            </w:r>
          </w:p>
        </w:tc>
        <w:tc>
          <w:tcPr>
            <w:tcW w:w="2340" w:type="dxa"/>
          </w:tcPr>
          <w:p w14:paraId="5C6ACBA5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10</w:t>
            </w:r>
          </w:p>
        </w:tc>
      </w:tr>
      <w:tr w:rsidR="00BE4787" w:rsidRPr="00ED2B1A" w14:paraId="2581109B" w14:textId="77777777" w:rsidTr="006E3711">
        <w:tc>
          <w:tcPr>
            <w:tcW w:w="5400" w:type="dxa"/>
          </w:tcPr>
          <w:p w14:paraId="68C02FC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Продолжительность включения</w:t>
            </w:r>
          </w:p>
        </w:tc>
        <w:tc>
          <w:tcPr>
            <w:tcW w:w="2340" w:type="dxa"/>
          </w:tcPr>
          <w:p w14:paraId="2FF6AE14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кратковременное</w:t>
            </w:r>
          </w:p>
        </w:tc>
      </w:tr>
      <w:tr w:rsidR="00BE4787" w:rsidRPr="00ED2B1A" w14:paraId="5EB6E32E" w14:textId="77777777" w:rsidTr="006E3711">
        <w:tc>
          <w:tcPr>
            <w:tcW w:w="5400" w:type="dxa"/>
          </w:tcPr>
          <w:p w14:paraId="6366CDE4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Частота питания, Гц</w:t>
            </w:r>
          </w:p>
        </w:tc>
        <w:tc>
          <w:tcPr>
            <w:tcW w:w="2340" w:type="dxa"/>
          </w:tcPr>
          <w:p w14:paraId="79F59DE2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50</w:t>
            </w:r>
          </w:p>
        </w:tc>
      </w:tr>
      <w:tr w:rsidR="00BE4787" w:rsidRPr="00ED2B1A" w14:paraId="2C5974F9" w14:textId="77777777" w:rsidTr="006E3711">
        <w:tc>
          <w:tcPr>
            <w:tcW w:w="5400" w:type="dxa"/>
          </w:tcPr>
          <w:p w14:paraId="2936541F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Потребляемая мощность, не более, ВА</w:t>
            </w:r>
          </w:p>
        </w:tc>
        <w:tc>
          <w:tcPr>
            <w:tcW w:w="2340" w:type="dxa"/>
          </w:tcPr>
          <w:p w14:paraId="2445FF22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220</w:t>
            </w:r>
          </w:p>
        </w:tc>
      </w:tr>
      <w:tr w:rsidR="00BE4787" w:rsidRPr="00ED2B1A" w14:paraId="69AFB671" w14:textId="77777777" w:rsidTr="006E3711">
        <w:tc>
          <w:tcPr>
            <w:tcW w:w="5400" w:type="dxa"/>
          </w:tcPr>
          <w:p w14:paraId="7EE94214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Ход якоря, мм</w:t>
            </w:r>
          </w:p>
        </w:tc>
        <w:tc>
          <w:tcPr>
            <w:tcW w:w="2340" w:type="dxa"/>
          </w:tcPr>
          <w:p w14:paraId="5599005C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10</w:t>
            </w:r>
          </w:p>
        </w:tc>
      </w:tr>
      <w:tr w:rsidR="00BE4787" w:rsidRPr="00ED2B1A" w14:paraId="1EB0F7D2" w14:textId="77777777" w:rsidTr="006E3711">
        <w:tc>
          <w:tcPr>
            <w:tcW w:w="5400" w:type="dxa"/>
          </w:tcPr>
          <w:p w14:paraId="14F6F1E8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Масса, не более, кг</w:t>
            </w:r>
          </w:p>
        </w:tc>
        <w:tc>
          <w:tcPr>
            <w:tcW w:w="2340" w:type="dxa"/>
          </w:tcPr>
          <w:p w14:paraId="60AB177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1,9</w:t>
            </w:r>
          </w:p>
        </w:tc>
      </w:tr>
    </w:tbl>
    <w:p w14:paraId="061FEBDD" w14:textId="77777777" w:rsidR="00BE4787" w:rsidRPr="00ED2B1A" w:rsidRDefault="00BE4787" w:rsidP="00BE4787">
      <w:pPr>
        <w:rPr>
          <w:sz w:val="12"/>
          <w:szCs w:val="12"/>
        </w:rPr>
      </w:pPr>
    </w:p>
    <w:p w14:paraId="11A83615" w14:textId="77777777" w:rsidR="00BE4787" w:rsidRPr="00ED2B1A" w:rsidRDefault="00BE4787" w:rsidP="00BE4787">
      <w:pPr>
        <w:rPr>
          <w:sz w:val="22"/>
          <w:szCs w:val="22"/>
        </w:rPr>
      </w:pPr>
      <w:r w:rsidRPr="00ED2B1A">
        <w:rPr>
          <w:sz w:val="22"/>
          <w:szCs w:val="22"/>
        </w:rPr>
        <w:t>Электрическая схема подключения</w:t>
      </w:r>
    </w:p>
    <w:p w14:paraId="7D2F9153" w14:textId="77777777" w:rsidR="00BE4787" w:rsidRPr="00BE4787" w:rsidRDefault="00BE4787" w:rsidP="00BE4787">
      <w:pPr>
        <w:rPr>
          <w:rFonts w:ascii="Tahoma" w:hAnsi="Tahoma" w:cs="Tahoma"/>
          <w:sz w:val="18"/>
          <w:szCs w:val="18"/>
        </w:rPr>
      </w:pPr>
    </w:p>
    <w:p w14:paraId="24E72B38" w14:textId="77777777" w:rsidR="00BE4787" w:rsidRDefault="008D5CFC" w:rsidP="00BE478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5952" behindDoc="0" locked="0" layoutInCell="1" allowOverlap="1" wp14:anchorId="39BEB0D1" wp14:editId="63920702">
            <wp:simplePos x="0" y="0"/>
            <wp:positionH relativeFrom="column">
              <wp:posOffset>1828800</wp:posOffset>
            </wp:positionH>
            <wp:positionV relativeFrom="paragraph">
              <wp:posOffset>62865</wp:posOffset>
            </wp:positionV>
            <wp:extent cx="2379980" cy="2549525"/>
            <wp:effectExtent l="0" t="0" r="0" b="0"/>
            <wp:wrapSquare wrapText="bothSides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C5CE" w14:textId="77777777" w:rsidR="00BE4787" w:rsidRDefault="00BE4787" w:rsidP="00BE4787">
      <w:pPr>
        <w:rPr>
          <w:sz w:val="22"/>
          <w:szCs w:val="22"/>
        </w:rPr>
      </w:pPr>
    </w:p>
    <w:p w14:paraId="4EBE4E18" w14:textId="77777777" w:rsidR="00BE4787" w:rsidRDefault="00BE4787" w:rsidP="00BE4787">
      <w:pPr>
        <w:rPr>
          <w:sz w:val="22"/>
          <w:szCs w:val="22"/>
        </w:rPr>
      </w:pPr>
    </w:p>
    <w:p w14:paraId="75C6DBE3" w14:textId="77777777" w:rsidR="00BE4787" w:rsidRDefault="00BE4787" w:rsidP="00BE4787">
      <w:pPr>
        <w:rPr>
          <w:sz w:val="22"/>
          <w:szCs w:val="22"/>
        </w:rPr>
      </w:pPr>
    </w:p>
    <w:p w14:paraId="68EE8641" w14:textId="77777777" w:rsidR="00BE4787" w:rsidRDefault="00BE4787" w:rsidP="00BE4787">
      <w:pPr>
        <w:rPr>
          <w:sz w:val="22"/>
          <w:szCs w:val="22"/>
        </w:rPr>
      </w:pPr>
    </w:p>
    <w:p w14:paraId="21A14FF2" w14:textId="77777777" w:rsidR="00BE4787" w:rsidRDefault="00BE4787" w:rsidP="00BE4787">
      <w:pPr>
        <w:rPr>
          <w:sz w:val="22"/>
          <w:szCs w:val="22"/>
        </w:rPr>
      </w:pPr>
    </w:p>
    <w:p w14:paraId="4484B2B5" w14:textId="77777777" w:rsidR="00BE4787" w:rsidRDefault="00BE4787" w:rsidP="00BE4787">
      <w:pPr>
        <w:rPr>
          <w:sz w:val="22"/>
          <w:szCs w:val="22"/>
        </w:rPr>
      </w:pPr>
    </w:p>
    <w:p w14:paraId="31C8A1A5" w14:textId="77777777" w:rsidR="00BE4787" w:rsidRDefault="00BE4787" w:rsidP="00BE4787">
      <w:pPr>
        <w:rPr>
          <w:sz w:val="22"/>
          <w:szCs w:val="22"/>
        </w:rPr>
      </w:pPr>
    </w:p>
    <w:p w14:paraId="78EE1340" w14:textId="77777777" w:rsidR="00BE4787" w:rsidRDefault="00BE4787" w:rsidP="00BE4787">
      <w:pPr>
        <w:rPr>
          <w:sz w:val="22"/>
          <w:szCs w:val="22"/>
        </w:rPr>
      </w:pPr>
    </w:p>
    <w:p w14:paraId="6065760F" w14:textId="77777777" w:rsidR="00BE4787" w:rsidRDefault="00BE4787" w:rsidP="00BE4787">
      <w:pPr>
        <w:rPr>
          <w:sz w:val="22"/>
          <w:szCs w:val="22"/>
        </w:rPr>
      </w:pPr>
    </w:p>
    <w:p w14:paraId="2F6F0860" w14:textId="77777777" w:rsidR="00BE4787" w:rsidRDefault="00BE4787" w:rsidP="00BE4787">
      <w:pPr>
        <w:rPr>
          <w:sz w:val="22"/>
          <w:szCs w:val="22"/>
        </w:rPr>
      </w:pPr>
    </w:p>
    <w:p w14:paraId="51A10611" w14:textId="77777777" w:rsidR="00BE4787" w:rsidRDefault="00BE4787" w:rsidP="00BE4787">
      <w:pPr>
        <w:rPr>
          <w:sz w:val="22"/>
          <w:szCs w:val="22"/>
        </w:rPr>
      </w:pPr>
    </w:p>
    <w:p w14:paraId="2972A70C" w14:textId="77777777" w:rsidR="00BE4787" w:rsidRDefault="00BE4787" w:rsidP="00BE4787">
      <w:pPr>
        <w:rPr>
          <w:sz w:val="22"/>
          <w:szCs w:val="22"/>
        </w:rPr>
      </w:pPr>
    </w:p>
    <w:p w14:paraId="2E7F4E47" w14:textId="77777777" w:rsidR="00BE4787" w:rsidRDefault="00BE4787" w:rsidP="00BE4787">
      <w:pPr>
        <w:rPr>
          <w:sz w:val="22"/>
          <w:szCs w:val="22"/>
        </w:rPr>
      </w:pPr>
    </w:p>
    <w:p w14:paraId="64EAC83E" w14:textId="77777777" w:rsidR="00BE4787" w:rsidRDefault="00BE4787" w:rsidP="00BE4787">
      <w:pPr>
        <w:rPr>
          <w:sz w:val="22"/>
          <w:szCs w:val="22"/>
        </w:rPr>
      </w:pPr>
    </w:p>
    <w:p w14:paraId="1E10D32F" w14:textId="77777777" w:rsidR="00BE4787" w:rsidRPr="00ED2B1A" w:rsidRDefault="00BE4787" w:rsidP="00BE4787"/>
    <w:p w14:paraId="068271B1" w14:textId="77777777" w:rsidR="00BE4787" w:rsidRPr="00ED2B1A" w:rsidRDefault="00BE4787" w:rsidP="00BE4787"/>
    <w:p w14:paraId="55504EF1" w14:textId="77777777" w:rsidR="00BE4787" w:rsidRPr="00ED2B1A" w:rsidRDefault="00BE4787" w:rsidP="00BE4787">
      <w:r w:rsidRPr="00ED2B1A">
        <w:t>Габаритные и присоединительные размеры</w:t>
      </w:r>
    </w:p>
    <w:p w14:paraId="04F163DF" w14:textId="77777777" w:rsidR="00BE4787" w:rsidRDefault="008D5CFC" w:rsidP="00BE478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46976" behindDoc="0" locked="0" layoutInCell="1" allowOverlap="1" wp14:anchorId="7423C3B2" wp14:editId="1B177A0E">
            <wp:simplePos x="0" y="0"/>
            <wp:positionH relativeFrom="column">
              <wp:posOffset>1257300</wp:posOffset>
            </wp:positionH>
            <wp:positionV relativeFrom="paragraph">
              <wp:posOffset>120650</wp:posOffset>
            </wp:positionV>
            <wp:extent cx="2743200" cy="2216785"/>
            <wp:effectExtent l="0" t="0" r="0" b="0"/>
            <wp:wrapSquare wrapText="bothSides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12034" w14:textId="77777777" w:rsidR="00BE4787" w:rsidRDefault="00BE4787" w:rsidP="00BE4787">
      <w:pPr>
        <w:rPr>
          <w:sz w:val="22"/>
          <w:szCs w:val="22"/>
        </w:rPr>
      </w:pPr>
    </w:p>
    <w:p w14:paraId="498D3B97" w14:textId="77777777" w:rsidR="00BE4787" w:rsidRDefault="00BE4787" w:rsidP="00BE4787">
      <w:pPr>
        <w:rPr>
          <w:sz w:val="22"/>
          <w:szCs w:val="22"/>
        </w:rPr>
      </w:pPr>
    </w:p>
    <w:p w14:paraId="4A33DB62" w14:textId="77777777" w:rsidR="00BE4787" w:rsidRDefault="00BE4787" w:rsidP="00BE4787">
      <w:pPr>
        <w:rPr>
          <w:sz w:val="22"/>
          <w:szCs w:val="22"/>
        </w:rPr>
      </w:pPr>
    </w:p>
    <w:p w14:paraId="42741C0A" w14:textId="77777777" w:rsidR="00BE4787" w:rsidRDefault="00BE4787" w:rsidP="00BE4787">
      <w:pPr>
        <w:rPr>
          <w:sz w:val="22"/>
          <w:szCs w:val="22"/>
        </w:rPr>
      </w:pPr>
    </w:p>
    <w:p w14:paraId="7B647283" w14:textId="77777777" w:rsidR="00BE4787" w:rsidRDefault="00BE4787" w:rsidP="00BE4787">
      <w:pPr>
        <w:rPr>
          <w:sz w:val="22"/>
          <w:szCs w:val="22"/>
        </w:rPr>
      </w:pPr>
    </w:p>
    <w:p w14:paraId="578A0559" w14:textId="77777777" w:rsidR="00BE4787" w:rsidRDefault="00BE4787" w:rsidP="00BE4787">
      <w:pPr>
        <w:rPr>
          <w:sz w:val="22"/>
          <w:szCs w:val="22"/>
        </w:rPr>
      </w:pPr>
    </w:p>
    <w:p w14:paraId="64FC079D" w14:textId="77777777" w:rsidR="00BE4787" w:rsidRDefault="00BE4787" w:rsidP="00BE4787">
      <w:pPr>
        <w:rPr>
          <w:sz w:val="22"/>
          <w:szCs w:val="22"/>
        </w:rPr>
      </w:pPr>
    </w:p>
    <w:p w14:paraId="33BCFB89" w14:textId="77777777" w:rsidR="00BE4787" w:rsidRDefault="00BE4787" w:rsidP="00BE4787">
      <w:pPr>
        <w:rPr>
          <w:sz w:val="22"/>
          <w:szCs w:val="22"/>
        </w:rPr>
      </w:pPr>
    </w:p>
    <w:p w14:paraId="740A8704" w14:textId="77777777" w:rsidR="00BE4787" w:rsidRDefault="00BE4787" w:rsidP="00BE4787">
      <w:pPr>
        <w:rPr>
          <w:sz w:val="22"/>
          <w:szCs w:val="22"/>
        </w:rPr>
      </w:pPr>
    </w:p>
    <w:p w14:paraId="52EA92E6" w14:textId="77777777" w:rsidR="00BE4787" w:rsidRDefault="00BE4787" w:rsidP="00BE4787">
      <w:pPr>
        <w:rPr>
          <w:sz w:val="22"/>
          <w:szCs w:val="22"/>
        </w:rPr>
      </w:pPr>
    </w:p>
    <w:p w14:paraId="0C125182" w14:textId="77777777" w:rsidR="00BE4787" w:rsidRDefault="00BE4787" w:rsidP="00BE4787">
      <w:pPr>
        <w:rPr>
          <w:sz w:val="22"/>
          <w:szCs w:val="22"/>
        </w:rPr>
      </w:pPr>
    </w:p>
    <w:p w14:paraId="35CD946F" w14:textId="77777777" w:rsidR="00BE4787" w:rsidRDefault="00BE4787" w:rsidP="00BE4787">
      <w:pPr>
        <w:rPr>
          <w:sz w:val="22"/>
          <w:szCs w:val="22"/>
        </w:rPr>
      </w:pPr>
    </w:p>
    <w:p w14:paraId="2AC4469C" w14:textId="77777777" w:rsidR="00BE4787" w:rsidRDefault="00BE4787" w:rsidP="00BE4787"/>
    <w:p w14:paraId="46D591CF" w14:textId="77777777" w:rsidR="00BE4787" w:rsidRDefault="00BE4787" w:rsidP="00BE4787">
      <w:pPr>
        <w:jc w:val="both"/>
      </w:pPr>
    </w:p>
    <w:p w14:paraId="0A478273" w14:textId="77777777" w:rsidR="00ED2B1A" w:rsidRDefault="00ED2B1A" w:rsidP="00BE4787">
      <w:pPr>
        <w:jc w:val="both"/>
      </w:pPr>
    </w:p>
    <w:p w14:paraId="74643DDB" w14:textId="77777777" w:rsidR="00BE4787" w:rsidRPr="00ED2B1A" w:rsidRDefault="00BE4787" w:rsidP="00BE4787">
      <w:pPr>
        <w:jc w:val="both"/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>ПРИВОД ПРУЖИННЫЙ С ЭЛЕКТРОМАГНИТОМ</w:t>
      </w:r>
    </w:p>
    <w:p w14:paraId="44A5F0B8" w14:textId="77777777" w:rsidR="00BE4787" w:rsidRPr="00ED2B1A" w:rsidRDefault="00BE4787" w:rsidP="00BE4787">
      <w:pPr>
        <w:jc w:val="both"/>
        <w:rPr>
          <w:rFonts w:ascii="Tahoma" w:hAnsi="Tahoma" w:cs="Tahoma"/>
        </w:rPr>
      </w:pPr>
    </w:p>
    <w:p w14:paraId="2D10ADEB" w14:textId="77777777" w:rsidR="00BE4787" w:rsidRPr="00ED2B1A" w:rsidRDefault="00BE4787" w:rsidP="00BE4787">
      <w:pPr>
        <w:jc w:val="both"/>
        <w:rPr>
          <w:b/>
        </w:rPr>
      </w:pPr>
      <w:r w:rsidRPr="00ED2B1A">
        <w:rPr>
          <w:b/>
        </w:rPr>
        <w:t>Общие сведения                                                  Назначение</w:t>
      </w:r>
    </w:p>
    <w:p w14:paraId="73ECD980" w14:textId="77777777" w:rsidR="00BE4787" w:rsidRPr="00ED2B1A" w:rsidRDefault="00BE4787" w:rsidP="00BE4787">
      <w:pPr>
        <w:jc w:val="both"/>
      </w:pPr>
    </w:p>
    <w:p w14:paraId="6060E821" w14:textId="77777777" w:rsidR="00BE4787" w:rsidRPr="00ED2B1A" w:rsidRDefault="00BE4787" w:rsidP="00BE4787">
      <w:pPr>
        <w:jc w:val="both"/>
      </w:pPr>
      <w:r w:rsidRPr="00ED2B1A">
        <w:t xml:space="preserve">► Имеется два микропереключателя               ► Устанавливаются на </w:t>
      </w:r>
      <w:proofErr w:type="spellStart"/>
      <w:r w:rsidRPr="00ED2B1A">
        <w:t>огнезадерживающих</w:t>
      </w:r>
      <w:proofErr w:type="spellEnd"/>
      <w:r w:rsidRPr="00ED2B1A">
        <w:t xml:space="preserve"> и </w:t>
      </w:r>
    </w:p>
    <w:p w14:paraId="00B611BC" w14:textId="77777777" w:rsidR="00BE4787" w:rsidRPr="00ED2B1A" w:rsidRDefault="00BE4787" w:rsidP="00BE4787">
      <w:pPr>
        <w:jc w:val="both"/>
      </w:pPr>
      <w:r w:rsidRPr="00ED2B1A">
        <w:t xml:space="preserve">     для сигнализации конечных положений            дымовых клапанах.</w:t>
      </w:r>
    </w:p>
    <w:p w14:paraId="63D3014F" w14:textId="77777777" w:rsidR="00BE4787" w:rsidRPr="00ED2B1A" w:rsidRDefault="00BE4787" w:rsidP="00BE4787">
      <w:pPr>
        <w:jc w:val="both"/>
      </w:pPr>
      <w:r w:rsidRPr="00ED2B1A">
        <w:t xml:space="preserve">     заслонки;</w:t>
      </w:r>
    </w:p>
    <w:p w14:paraId="30E60D64" w14:textId="77777777" w:rsidR="00BE4787" w:rsidRPr="00ED2B1A" w:rsidRDefault="00BE4787" w:rsidP="00BE4787">
      <w:pPr>
        <w:jc w:val="both"/>
      </w:pPr>
      <w:r w:rsidRPr="00ED2B1A">
        <w:t xml:space="preserve">► Устанавливается на вал колена с                </w:t>
      </w:r>
    </w:p>
    <w:p w14:paraId="049C8488" w14:textId="77777777" w:rsidR="00BE4787" w:rsidRPr="00ED2B1A" w:rsidRDefault="00BE4787" w:rsidP="00BE4787">
      <w:pPr>
        <w:jc w:val="both"/>
      </w:pPr>
      <w:r w:rsidRPr="00ED2B1A">
        <w:t xml:space="preserve">     помощью универсального крепежного </w:t>
      </w:r>
    </w:p>
    <w:p w14:paraId="039508A9" w14:textId="77777777" w:rsidR="00BE4787" w:rsidRPr="00ED2B1A" w:rsidRDefault="00BE4787" w:rsidP="00BE4787">
      <w:pPr>
        <w:jc w:val="both"/>
      </w:pPr>
      <w:r w:rsidRPr="00ED2B1A">
        <w:t xml:space="preserve">     хомута.</w:t>
      </w:r>
    </w:p>
    <w:p w14:paraId="0779F82A" w14:textId="77777777" w:rsidR="00BE4787" w:rsidRPr="00ED2B1A" w:rsidRDefault="00BE4787" w:rsidP="00BE4787">
      <w:pPr>
        <w:ind w:firstLine="540"/>
        <w:jc w:val="both"/>
      </w:pPr>
      <w:r w:rsidRPr="00ED2B1A">
        <w:t xml:space="preserve">На </w:t>
      </w:r>
      <w:proofErr w:type="spellStart"/>
      <w:r w:rsidRPr="00ED2B1A">
        <w:t>огнезадерживающих</w:t>
      </w:r>
      <w:proofErr w:type="spellEnd"/>
      <w:r w:rsidRPr="00ED2B1A">
        <w:t xml:space="preserve"> клапанах устанавливается привод пружинный с электромагнитом и тепловым замком.</w:t>
      </w:r>
    </w:p>
    <w:p w14:paraId="6D3222A5" w14:textId="77777777" w:rsidR="00BE4787" w:rsidRPr="00ED2B1A" w:rsidRDefault="00BE4787" w:rsidP="00BE4787">
      <w:pPr>
        <w:ind w:firstLine="540"/>
        <w:jc w:val="both"/>
      </w:pPr>
      <w:r w:rsidRPr="00ED2B1A">
        <w:t>На дымовых клапанах устанавливается привод пружинный с электромагнитом и без теплового замка.</w:t>
      </w:r>
    </w:p>
    <w:p w14:paraId="37680768" w14:textId="77777777" w:rsidR="00BE4787" w:rsidRPr="00ED2B1A" w:rsidRDefault="00BE4787" w:rsidP="00BE4787">
      <w:pPr>
        <w:jc w:val="both"/>
        <w:rPr>
          <w:b/>
        </w:rPr>
      </w:pPr>
    </w:p>
    <w:p w14:paraId="2CF0F72D" w14:textId="77777777" w:rsidR="00BE4787" w:rsidRPr="00ED2B1A" w:rsidRDefault="00BE4787" w:rsidP="00BE4787">
      <w:pPr>
        <w:jc w:val="both"/>
        <w:rPr>
          <w:b/>
        </w:rPr>
      </w:pPr>
      <w:r w:rsidRPr="00ED2B1A">
        <w:rPr>
          <w:b/>
        </w:rPr>
        <w:t>Электрическая схема подключения</w:t>
      </w:r>
    </w:p>
    <w:p w14:paraId="33473D62" w14:textId="77777777" w:rsidR="00BE4787" w:rsidRPr="00BE4787" w:rsidRDefault="00BE4787" w:rsidP="00BE4787">
      <w:pPr>
        <w:jc w:val="both"/>
        <w:rPr>
          <w:rFonts w:ascii="Tahoma" w:hAnsi="Tahoma" w:cs="Tahoma"/>
          <w:sz w:val="18"/>
          <w:szCs w:val="18"/>
        </w:rPr>
      </w:pPr>
    </w:p>
    <w:p w14:paraId="4F0AAFBE" w14:textId="77777777" w:rsidR="00BE4787" w:rsidRDefault="00BE4787" w:rsidP="00BE4787">
      <w:pPr>
        <w:jc w:val="both"/>
        <w:rPr>
          <w:sz w:val="22"/>
          <w:szCs w:val="22"/>
        </w:rPr>
      </w:pPr>
    </w:p>
    <w:p w14:paraId="6804EF60" w14:textId="77777777" w:rsidR="00BE4787" w:rsidRDefault="008D5CFC" w:rsidP="00BE478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6EB21E42" wp14:editId="423FCC80">
            <wp:simplePos x="0" y="0"/>
            <wp:positionH relativeFrom="column">
              <wp:posOffset>1943100</wp:posOffset>
            </wp:positionH>
            <wp:positionV relativeFrom="paragraph">
              <wp:posOffset>10160</wp:posOffset>
            </wp:positionV>
            <wp:extent cx="2007235" cy="2400300"/>
            <wp:effectExtent l="0" t="0" r="0" b="0"/>
            <wp:wrapSquare wrapText="bothSides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3089" w14:textId="77777777" w:rsidR="00BE4787" w:rsidRDefault="00BE4787" w:rsidP="00BE4787">
      <w:pPr>
        <w:jc w:val="both"/>
        <w:rPr>
          <w:sz w:val="22"/>
          <w:szCs w:val="22"/>
        </w:rPr>
      </w:pPr>
    </w:p>
    <w:p w14:paraId="2532B882" w14:textId="77777777" w:rsidR="00BE4787" w:rsidRDefault="00BE4787" w:rsidP="00BE4787">
      <w:pPr>
        <w:jc w:val="both"/>
        <w:rPr>
          <w:sz w:val="22"/>
          <w:szCs w:val="22"/>
        </w:rPr>
      </w:pPr>
    </w:p>
    <w:p w14:paraId="25DD2AAB" w14:textId="77777777" w:rsidR="00BE4787" w:rsidRDefault="00BE4787" w:rsidP="00BE4787">
      <w:pPr>
        <w:jc w:val="center"/>
        <w:rPr>
          <w:sz w:val="22"/>
          <w:szCs w:val="22"/>
        </w:rPr>
      </w:pPr>
    </w:p>
    <w:p w14:paraId="30BABAFD" w14:textId="77777777" w:rsidR="00BE4787" w:rsidRDefault="00BE4787" w:rsidP="00BE4787">
      <w:pPr>
        <w:jc w:val="both"/>
        <w:rPr>
          <w:sz w:val="22"/>
          <w:szCs w:val="22"/>
        </w:rPr>
      </w:pPr>
    </w:p>
    <w:p w14:paraId="06A43FB9" w14:textId="77777777" w:rsidR="00BE4787" w:rsidRDefault="00BE4787" w:rsidP="00BE4787">
      <w:pPr>
        <w:jc w:val="both"/>
        <w:rPr>
          <w:sz w:val="22"/>
          <w:szCs w:val="22"/>
        </w:rPr>
      </w:pPr>
    </w:p>
    <w:p w14:paraId="662D5E71" w14:textId="77777777" w:rsidR="00BE4787" w:rsidRDefault="00BE4787" w:rsidP="00BE4787">
      <w:pPr>
        <w:jc w:val="both"/>
        <w:rPr>
          <w:sz w:val="22"/>
          <w:szCs w:val="22"/>
        </w:rPr>
      </w:pPr>
    </w:p>
    <w:p w14:paraId="758D04C4" w14:textId="77777777" w:rsidR="00BE4787" w:rsidRDefault="00BE4787" w:rsidP="00BE4787">
      <w:pPr>
        <w:jc w:val="both"/>
        <w:rPr>
          <w:sz w:val="22"/>
          <w:szCs w:val="22"/>
        </w:rPr>
      </w:pPr>
    </w:p>
    <w:p w14:paraId="3DFCCCBD" w14:textId="77777777" w:rsidR="00BE4787" w:rsidRDefault="00BE4787" w:rsidP="00BE4787">
      <w:pPr>
        <w:jc w:val="both"/>
        <w:rPr>
          <w:sz w:val="22"/>
          <w:szCs w:val="22"/>
        </w:rPr>
      </w:pPr>
    </w:p>
    <w:p w14:paraId="26473A1D" w14:textId="77777777" w:rsidR="00BE4787" w:rsidRDefault="00BE4787" w:rsidP="00BE4787">
      <w:pPr>
        <w:jc w:val="both"/>
        <w:rPr>
          <w:sz w:val="22"/>
          <w:szCs w:val="22"/>
        </w:rPr>
      </w:pPr>
    </w:p>
    <w:p w14:paraId="158D4101" w14:textId="77777777" w:rsidR="00BE4787" w:rsidRDefault="00BE4787" w:rsidP="00BE4787">
      <w:pPr>
        <w:jc w:val="both"/>
        <w:rPr>
          <w:sz w:val="22"/>
          <w:szCs w:val="22"/>
        </w:rPr>
      </w:pPr>
    </w:p>
    <w:p w14:paraId="67038E5D" w14:textId="77777777" w:rsidR="00BE4787" w:rsidRDefault="00BE4787" w:rsidP="00BE4787">
      <w:pPr>
        <w:jc w:val="both"/>
        <w:rPr>
          <w:sz w:val="22"/>
          <w:szCs w:val="22"/>
        </w:rPr>
      </w:pPr>
    </w:p>
    <w:p w14:paraId="0E797F2C" w14:textId="77777777" w:rsidR="00BE4787" w:rsidRDefault="00BE4787" w:rsidP="00BE4787">
      <w:pPr>
        <w:jc w:val="both"/>
        <w:rPr>
          <w:sz w:val="22"/>
          <w:szCs w:val="22"/>
        </w:rPr>
      </w:pPr>
    </w:p>
    <w:p w14:paraId="66107859" w14:textId="77777777" w:rsidR="00BE4787" w:rsidRDefault="00BE4787" w:rsidP="00BE4787">
      <w:pPr>
        <w:jc w:val="both"/>
        <w:rPr>
          <w:sz w:val="22"/>
          <w:szCs w:val="22"/>
        </w:rPr>
      </w:pPr>
    </w:p>
    <w:p w14:paraId="20E5E578" w14:textId="77777777" w:rsidR="00BE4787" w:rsidRDefault="00BE4787" w:rsidP="00BE4787">
      <w:pPr>
        <w:jc w:val="both"/>
        <w:rPr>
          <w:sz w:val="22"/>
          <w:szCs w:val="22"/>
        </w:rPr>
      </w:pPr>
    </w:p>
    <w:p w14:paraId="2EA0FF17" w14:textId="77777777" w:rsidR="00BE4787" w:rsidRDefault="00BE4787" w:rsidP="00ED2B1A">
      <w:pPr>
        <w:pStyle w:val="a6"/>
        <w:keepNext/>
        <w:jc w:val="left"/>
        <w:rPr>
          <w:sz w:val="12"/>
          <w:szCs w:val="12"/>
        </w:rPr>
      </w:pPr>
    </w:p>
    <w:p w14:paraId="7166EEAB" w14:textId="77777777" w:rsidR="00ED2B1A" w:rsidRDefault="00ED2B1A" w:rsidP="00ED2B1A">
      <w:pPr>
        <w:pStyle w:val="a6"/>
        <w:keepNext/>
        <w:jc w:val="left"/>
        <w:rPr>
          <w:sz w:val="12"/>
          <w:szCs w:val="12"/>
        </w:rPr>
      </w:pPr>
    </w:p>
    <w:p w14:paraId="14DF03BF" w14:textId="77777777" w:rsidR="00BE4787" w:rsidRPr="00ED2B1A" w:rsidRDefault="00BE4787" w:rsidP="00ED2B1A">
      <w:pPr>
        <w:pStyle w:val="a6"/>
        <w:keepNext/>
        <w:ind w:firstLine="284"/>
        <w:jc w:val="left"/>
        <w:rPr>
          <w:sz w:val="24"/>
          <w:szCs w:val="24"/>
        </w:rPr>
      </w:pPr>
      <w:r w:rsidRPr="00ED2B1A">
        <w:rPr>
          <w:sz w:val="24"/>
          <w:szCs w:val="24"/>
        </w:rPr>
        <w:t>Габаритные и присоединительные размеры</w:t>
      </w:r>
    </w:p>
    <w:p w14:paraId="4A9F5FF9" w14:textId="77777777" w:rsidR="00BE4787" w:rsidRDefault="00BE4787" w:rsidP="00BE4787">
      <w:pPr>
        <w:jc w:val="center"/>
        <w:rPr>
          <w:sz w:val="12"/>
          <w:szCs w:val="12"/>
        </w:rPr>
      </w:pPr>
    </w:p>
    <w:p w14:paraId="5F31A607" w14:textId="77777777" w:rsidR="00BE4787" w:rsidRDefault="00BE4787" w:rsidP="00BE4787">
      <w:pPr>
        <w:jc w:val="center"/>
        <w:rPr>
          <w:sz w:val="12"/>
          <w:szCs w:val="12"/>
        </w:rPr>
      </w:pPr>
    </w:p>
    <w:p w14:paraId="0EBB3AD4" w14:textId="77777777" w:rsidR="00BE4787" w:rsidRDefault="008D5CFC" w:rsidP="00BE4787">
      <w:pPr>
        <w:jc w:val="both"/>
        <w:rPr>
          <w:sz w:val="22"/>
          <w:szCs w:val="2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49024" behindDoc="0" locked="0" layoutInCell="1" allowOverlap="1" wp14:anchorId="24953487" wp14:editId="0B0CD359">
            <wp:simplePos x="0" y="0"/>
            <wp:positionH relativeFrom="column">
              <wp:posOffset>1828800</wp:posOffset>
            </wp:positionH>
            <wp:positionV relativeFrom="paragraph">
              <wp:posOffset>132715</wp:posOffset>
            </wp:positionV>
            <wp:extent cx="2377440" cy="2743200"/>
            <wp:effectExtent l="0" t="0" r="0" b="0"/>
            <wp:wrapSquare wrapText="bothSides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C9A27" w14:textId="77777777" w:rsidR="00BE4787" w:rsidRDefault="00BE4787" w:rsidP="00BE4787">
      <w:pPr>
        <w:jc w:val="both"/>
        <w:rPr>
          <w:sz w:val="22"/>
          <w:szCs w:val="22"/>
        </w:rPr>
      </w:pPr>
    </w:p>
    <w:p w14:paraId="27429A6B" w14:textId="77777777" w:rsidR="00BE4787" w:rsidRDefault="00BE4787" w:rsidP="00BE4787">
      <w:pPr>
        <w:jc w:val="both"/>
        <w:rPr>
          <w:sz w:val="22"/>
          <w:szCs w:val="22"/>
        </w:rPr>
      </w:pPr>
    </w:p>
    <w:p w14:paraId="412AC2F4" w14:textId="77777777" w:rsidR="00BE4787" w:rsidRDefault="00BE4787" w:rsidP="00BE4787">
      <w:pPr>
        <w:jc w:val="both"/>
        <w:rPr>
          <w:sz w:val="22"/>
          <w:szCs w:val="22"/>
        </w:rPr>
      </w:pPr>
    </w:p>
    <w:p w14:paraId="2085DA71" w14:textId="77777777" w:rsidR="00BE4787" w:rsidRDefault="00BE4787" w:rsidP="00BE4787">
      <w:pPr>
        <w:jc w:val="both"/>
        <w:rPr>
          <w:sz w:val="22"/>
          <w:szCs w:val="22"/>
        </w:rPr>
      </w:pPr>
    </w:p>
    <w:p w14:paraId="4A19E5AF" w14:textId="77777777" w:rsidR="00BE4787" w:rsidRDefault="00BE4787" w:rsidP="00BE4787">
      <w:pPr>
        <w:jc w:val="both"/>
        <w:rPr>
          <w:sz w:val="22"/>
          <w:szCs w:val="22"/>
        </w:rPr>
      </w:pPr>
    </w:p>
    <w:p w14:paraId="5E8D5319" w14:textId="77777777" w:rsidR="00BE4787" w:rsidRDefault="00BE4787" w:rsidP="00BE4787">
      <w:pPr>
        <w:jc w:val="both"/>
        <w:rPr>
          <w:sz w:val="22"/>
          <w:szCs w:val="22"/>
        </w:rPr>
      </w:pPr>
    </w:p>
    <w:p w14:paraId="6EB9CED4" w14:textId="77777777" w:rsidR="00BE4787" w:rsidRDefault="00BE4787" w:rsidP="00BE4787">
      <w:pPr>
        <w:jc w:val="both"/>
        <w:rPr>
          <w:sz w:val="22"/>
          <w:szCs w:val="22"/>
        </w:rPr>
      </w:pPr>
    </w:p>
    <w:p w14:paraId="694098AB" w14:textId="77777777" w:rsidR="00BE4787" w:rsidRDefault="00BE4787" w:rsidP="00BE4787">
      <w:pPr>
        <w:jc w:val="both"/>
        <w:rPr>
          <w:sz w:val="22"/>
          <w:szCs w:val="22"/>
        </w:rPr>
      </w:pPr>
    </w:p>
    <w:p w14:paraId="6E2DC97C" w14:textId="77777777" w:rsidR="00BE4787" w:rsidRDefault="00BE4787" w:rsidP="00BE4787">
      <w:pPr>
        <w:jc w:val="both"/>
        <w:rPr>
          <w:sz w:val="22"/>
          <w:szCs w:val="22"/>
        </w:rPr>
      </w:pPr>
    </w:p>
    <w:p w14:paraId="6D97936E" w14:textId="77777777" w:rsidR="00BE4787" w:rsidRDefault="00BE4787" w:rsidP="00BE4787">
      <w:pPr>
        <w:jc w:val="both"/>
        <w:rPr>
          <w:sz w:val="22"/>
          <w:szCs w:val="22"/>
        </w:rPr>
      </w:pPr>
    </w:p>
    <w:p w14:paraId="6AFFC6B0" w14:textId="77777777" w:rsidR="00BE4787" w:rsidRDefault="00BE4787" w:rsidP="00BE4787">
      <w:pPr>
        <w:jc w:val="both"/>
        <w:rPr>
          <w:sz w:val="22"/>
          <w:szCs w:val="22"/>
        </w:rPr>
      </w:pPr>
    </w:p>
    <w:p w14:paraId="71764525" w14:textId="77777777" w:rsidR="00BE4787" w:rsidRDefault="00BE4787" w:rsidP="00BE4787">
      <w:pPr>
        <w:jc w:val="both"/>
        <w:rPr>
          <w:sz w:val="22"/>
          <w:szCs w:val="22"/>
        </w:rPr>
      </w:pPr>
    </w:p>
    <w:p w14:paraId="61479C58" w14:textId="77777777" w:rsidR="00BE4787" w:rsidRDefault="00BE4787" w:rsidP="00BE4787">
      <w:pPr>
        <w:jc w:val="both"/>
        <w:rPr>
          <w:sz w:val="22"/>
          <w:szCs w:val="22"/>
        </w:rPr>
      </w:pPr>
    </w:p>
    <w:p w14:paraId="1345B835" w14:textId="77777777" w:rsidR="00BE4787" w:rsidRDefault="00BE4787" w:rsidP="00BE4787">
      <w:pPr>
        <w:jc w:val="both"/>
        <w:rPr>
          <w:sz w:val="22"/>
          <w:szCs w:val="22"/>
        </w:rPr>
      </w:pPr>
    </w:p>
    <w:p w14:paraId="74B893BB" w14:textId="77777777" w:rsidR="00BE4787" w:rsidRDefault="00BE4787" w:rsidP="00BE4787">
      <w:pPr>
        <w:jc w:val="both"/>
        <w:rPr>
          <w:sz w:val="22"/>
          <w:szCs w:val="22"/>
        </w:rPr>
      </w:pPr>
    </w:p>
    <w:p w14:paraId="68085BE6" w14:textId="77777777" w:rsidR="00BE4787" w:rsidRDefault="00BE4787" w:rsidP="00BE4787"/>
    <w:p w14:paraId="23BA8735" w14:textId="77777777" w:rsidR="00BE4787" w:rsidRPr="00ED2B1A" w:rsidRDefault="00BE4787" w:rsidP="00BE4787">
      <w:pPr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 xml:space="preserve">ЭЛЕКТРОМЕХАНИЧЕСКИЕ ПРИВОДЫ </w:t>
      </w:r>
      <w:r w:rsidRPr="00ED2B1A">
        <w:rPr>
          <w:b/>
          <w:sz w:val="28"/>
          <w:szCs w:val="28"/>
          <w:lang w:val="en-US"/>
        </w:rPr>
        <w:t>BELIMO</w:t>
      </w:r>
    </w:p>
    <w:p w14:paraId="45E1D15F" w14:textId="77777777" w:rsidR="00ED2B1A" w:rsidRPr="00ED2B1A" w:rsidRDefault="00ED2B1A" w:rsidP="00BE4787">
      <w:pPr>
        <w:rPr>
          <w:b/>
        </w:rPr>
      </w:pPr>
    </w:p>
    <w:p w14:paraId="032A108B" w14:textId="77777777" w:rsidR="00BE4787" w:rsidRPr="00ED2B1A" w:rsidRDefault="00BE4787" w:rsidP="00BE4787">
      <w:pPr>
        <w:rPr>
          <w:b/>
        </w:rPr>
      </w:pPr>
      <w:r w:rsidRPr="00ED2B1A">
        <w:rPr>
          <w:b/>
        </w:rPr>
        <w:t>Назначение</w:t>
      </w:r>
    </w:p>
    <w:p w14:paraId="7FC94E9A" w14:textId="77777777" w:rsidR="00ED2B1A" w:rsidRPr="00ED2B1A" w:rsidRDefault="00ED2B1A" w:rsidP="00BE4787">
      <w:pPr>
        <w:jc w:val="both"/>
        <w:rPr>
          <w:b/>
        </w:rPr>
      </w:pPr>
    </w:p>
    <w:p w14:paraId="68D96D4B" w14:textId="77777777" w:rsidR="00BE4787" w:rsidRPr="00ED2B1A" w:rsidRDefault="00BE4787" w:rsidP="00BE4787">
      <w:pPr>
        <w:jc w:val="both"/>
      </w:pPr>
      <w:r w:rsidRPr="00ED2B1A">
        <w:t xml:space="preserve">► Устанавливаются на </w:t>
      </w:r>
      <w:proofErr w:type="spellStart"/>
      <w:r w:rsidRPr="00ED2B1A">
        <w:t>огнезадерживающих</w:t>
      </w:r>
      <w:proofErr w:type="spellEnd"/>
      <w:r w:rsidRPr="00ED2B1A">
        <w:t xml:space="preserve"> и  дымовых клапанах;</w:t>
      </w:r>
    </w:p>
    <w:p w14:paraId="7842D70B" w14:textId="77777777" w:rsidR="00BE4787" w:rsidRPr="00ED2B1A" w:rsidRDefault="00BE4787" w:rsidP="00BE4787">
      <w:pPr>
        <w:jc w:val="both"/>
      </w:pPr>
      <w:r w:rsidRPr="00ED2B1A">
        <w:t xml:space="preserve">► Модификации двухпозиционных приводов </w:t>
      </w:r>
      <w:r w:rsidRPr="00ED2B1A">
        <w:rPr>
          <w:lang w:val="en-US"/>
        </w:rPr>
        <w:t>BELIMO</w:t>
      </w:r>
      <w:r w:rsidRPr="00ED2B1A">
        <w:t xml:space="preserve">: </w:t>
      </w:r>
    </w:p>
    <w:p w14:paraId="3740CA6A" w14:textId="77777777" w:rsidR="00BE4787" w:rsidRPr="001A18E2" w:rsidRDefault="00BE4787" w:rsidP="00BE4787">
      <w:pPr>
        <w:jc w:val="both"/>
        <w:rPr>
          <w:lang w:val="en-US"/>
        </w:rPr>
      </w:pPr>
      <w:r w:rsidRPr="00ED2B1A">
        <w:t xml:space="preserve">     </w:t>
      </w:r>
      <w:r w:rsidRPr="00ED2B1A">
        <w:rPr>
          <w:lang w:val="en-US"/>
        </w:rPr>
        <w:t>BLF</w:t>
      </w:r>
      <w:r w:rsidRPr="001A18E2">
        <w:rPr>
          <w:lang w:val="en-US"/>
        </w:rPr>
        <w:t xml:space="preserve"> 230 (24); </w:t>
      </w:r>
      <w:r w:rsidRPr="00ED2B1A">
        <w:rPr>
          <w:lang w:val="en-US"/>
        </w:rPr>
        <w:t>BLF</w:t>
      </w:r>
      <w:r w:rsidRPr="001A18E2">
        <w:rPr>
          <w:lang w:val="en-US"/>
        </w:rPr>
        <w:t xml:space="preserve"> 230 (24) – </w:t>
      </w:r>
      <w:r w:rsidRPr="00ED2B1A">
        <w:rPr>
          <w:lang w:val="en-US"/>
        </w:rPr>
        <w:t>T</w:t>
      </w:r>
      <w:r w:rsidRPr="001A18E2">
        <w:rPr>
          <w:lang w:val="en-US"/>
        </w:rPr>
        <w:t xml:space="preserve">; </w:t>
      </w:r>
      <w:r w:rsidRPr="00ED2B1A">
        <w:rPr>
          <w:lang w:val="en-US"/>
        </w:rPr>
        <w:t>BF</w:t>
      </w:r>
      <w:r w:rsidRPr="001A18E2">
        <w:rPr>
          <w:lang w:val="en-US"/>
        </w:rPr>
        <w:t xml:space="preserve"> 230 (24); </w:t>
      </w:r>
      <w:r w:rsidRPr="00ED2B1A">
        <w:rPr>
          <w:lang w:val="en-US"/>
        </w:rPr>
        <w:t>BF</w:t>
      </w:r>
      <w:r w:rsidRPr="001A18E2">
        <w:rPr>
          <w:lang w:val="en-US"/>
        </w:rPr>
        <w:t xml:space="preserve"> 230 (24) – </w:t>
      </w:r>
      <w:r w:rsidRPr="00ED2B1A">
        <w:rPr>
          <w:lang w:val="en-US"/>
        </w:rPr>
        <w:t>T</w:t>
      </w:r>
      <w:r w:rsidRPr="001A18E2">
        <w:rPr>
          <w:lang w:val="en-US"/>
        </w:rPr>
        <w:t>.</w:t>
      </w:r>
    </w:p>
    <w:p w14:paraId="4BA22371" w14:textId="77777777" w:rsidR="00ED2B1A" w:rsidRPr="001A18E2" w:rsidRDefault="00ED2B1A" w:rsidP="00BE4787">
      <w:pPr>
        <w:jc w:val="both"/>
        <w:rPr>
          <w:lang w:val="en-US"/>
        </w:rPr>
      </w:pPr>
    </w:p>
    <w:p w14:paraId="26368536" w14:textId="77777777" w:rsidR="00BE4787" w:rsidRPr="00ED2B1A" w:rsidRDefault="00BE4787" w:rsidP="00BE4787">
      <w:pPr>
        <w:ind w:firstLine="540"/>
        <w:jc w:val="both"/>
        <w:rPr>
          <w:b/>
        </w:rPr>
      </w:pPr>
      <w:r w:rsidRPr="00ED2B1A">
        <w:rPr>
          <w:b/>
        </w:rPr>
        <w:t>Общие сведения</w:t>
      </w:r>
    </w:p>
    <w:p w14:paraId="14A13652" w14:textId="77777777" w:rsidR="00ED2B1A" w:rsidRPr="00ED2B1A" w:rsidRDefault="00ED2B1A" w:rsidP="00BE4787">
      <w:pPr>
        <w:jc w:val="both"/>
      </w:pPr>
    </w:p>
    <w:p w14:paraId="07ADA921" w14:textId="77777777" w:rsidR="00BE4787" w:rsidRPr="00ED2B1A" w:rsidRDefault="00BE4787" w:rsidP="00BE4787">
      <w:pPr>
        <w:ind w:firstLine="540"/>
        <w:jc w:val="both"/>
      </w:pPr>
      <w:r w:rsidRPr="00ED2B1A">
        <w:t xml:space="preserve">Управляющим сигналом на срабатывание клапана с приводом </w:t>
      </w:r>
      <w:r w:rsidRPr="00ED2B1A">
        <w:rPr>
          <w:lang w:val="en-US"/>
        </w:rPr>
        <w:t>BELIMO</w:t>
      </w:r>
      <w:r w:rsidRPr="00ED2B1A">
        <w:t xml:space="preserve"> является снятие напряжения с привода, после чего возвратная пружина переводит заслонку в рабочее (защитное) положение.  При подаче напряжения на привод электродвигатель переводит заслонку в исходное положение и удерживает ее в этом положении, потребляя незначительную мощность.</w:t>
      </w:r>
    </w:p>
    <w:p w14:paraId="2C3E1974" w14:textId="77777777" w:rsidR="00ED2B1A" w:rsidRPr="00ED2B1A" w:rsidRDefault="00ED2B1A" w:rsidP="00BE4787">
      <w:pPr>
        <w:jc w:val="both"/>
      </w:pPr>
    </w:p>
    <w:p w14:paraId="65632F09" w14:textId="77777777" w:rsidR="00BE4787" w:rsidRDefault="00BE4787" w:rsidP="00BE4787">
      <w:pPr>
        <w:jc w:val="both"/>
        <w:rPr>
          <w:b/>
        </w:rPr>
      </w:pPr>
      <w:r w:rsidRPr="00ED2B1A">
        <w:rPr>
          <w:b/>
        </w:rPr>
        <w:t>Основные технические характеристики</w:t>
      </w:r>
    </w:p>
    <w:p w14:paraId="29105971" w14:textId="77777777" w:rsidR="00BE4787" w:rsidRPr="00BE4787" w:rsidRDefault="00BE4787" w:rsidP="00BE4787">
      <w:pPr>
        <w:jc w:val="both"/>
        <w:rPr>
          <w:rFonts w:ascii="Tahoma" w:hAnsi="Tahoma" w:cs="Tahoma"/>
          <w:sz w:val="12"/>
          <w:szCs w:val="12"/>
        </w:rPr>
      </w:pPr>
    </w:p>
    <w:p w14:paraId="7344107A" w14:textId="77777777" w:rsidR="00BE4787" w:rsidRDefault="00BE4787" w:rsidP="00BE4787">
      <w:pPr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5"/>
        <w:gridCol w:w="1469"/>
        <w:gridCol w:w="1470"/>
        <w:gridCol w:w="1450"/>
        <w:gridCol w:w="1451"/>
      </w:tblGrid>
      <w:tr w:rsidR="00BE4787" w:rsidRPr="00ED2B1A" w14:paraId="7455AF3B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1538FCA7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Технические данные</w:t>
            </w:r>
          </w:p>
        </w:tc>
        <w:tc>
          <w:tcPr>
            <w:tcW w:w="1536" w:type="dxa"/>
            <w:vAlign w:val="center"/>
          </w:tcPr>
          <w:p w14:paraId="46414E89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lang w:val="en-US"/>
              </w:rPr>
            </w:pPr>
            <w:r w:rsidRPr="00ED2B1A">
              <w:rPr>
                <w:sz w:val="18"/>
                <w:szCs w:val="18"/>
                <w:lang w:val="en-US"/>
              </w:rPr>
              <w:t>BLF 24 (T)</w:t>
            </w:r>
          </w:p>
        </w:tc>
        <w:tc>
          <w:tcPr>
            <w:tcW w:w="1537" w:type="dxa"/>
            <w:vAlign w:val="center"/>
          </w:tcPr>
          <w:p w14:paraId="526EBCA1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lang w:val="en-US"/>
              </w:rPr>
            </w:pPr>
            <w:r w:rsidRPr="00ED2B1A">
              <w:rPr>
                <w:sz w:val="18"/>
                <w:szCs w:val="18"/>
                <w:lang w:val="en-US"/>
              </w:rPr>
              <w:t>BLF 230 (T)</w:t>
            </w:r>
          </w:p>
        </w:tc>
        <w:tc>
          <w:tcPr>
            <w:tcW w:w="1536" w:type="dxa"/>
            <w:vAlign w:val="center"/>
          </w:tcPr>
          <w:p w14:paraId="7D4744AD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lang w:val="en-US"/>
              </w:rPr>
            </w:pPr>
            <w:r w:rsidRPr="00ED2B1A">
              <w:rPr>
                <w:sz w:val="18"/>
                <w:szCs w:val="18"/>
                <w:lang w:val="en-US"/>
              </w:rPr>
              <w:t>BF 24 (T)</w:t>
            </w:r>
          </w:p>
        </w:tc>
        <w:tc>
          <w:tcPr>
            <w:tcW w:w="1537" w:type="dxa"/>
            <w:vAlign w:val="center"/>
          </w:tcPr>
          <w:p w14:paraId="32229909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lang w:val="en-US"/>
              </w:rPr>
            </w:pPr>
            <w:r w:rsidRPr="00ED2B1A">
              <w:rPr>
                <w:sz w:val="18"/>
                <w:szCs w:val="18"/>
                <w:lang w:val="en-US"/>
              </w:rPr>
              <w:t>BF 230 (T)</w:t>
            </w:r>
          </w:p>
        </w:tc>
      </w:tr>
      <w:tr w:rsidR="00BE4787" w:rsidRPr="00ED2B1A" w14:paraId="6FAECE70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163056C8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Номинальное напряжение (~ 50/60Гц), В.</w:t>
            </w:r>
          </w:p>
        </w:tc>
        <w:tc>
          <w:tcPr>
            <w:tcW w:w="1536" w:type="dxa"/>
            <w:vAlign w:val="center"/>
          </w:tcPr>
          <w:p w14:paraId="577E034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24</w:t>
            </w:r>
          </w:p>
        </w:tc>
        <w:tc>
          <w:tcPr>
            <w:tcW w:w="1537" w:type="dxa"/>
            <w:vAlign w:val="center"/>
          </w:tcPr>
          <w:p w14:paraId="1851C093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230</w:t>
            </w:r>
          </w:p>
        </w:tc>
        <w:tc>
          <w:tcPr>
            <w:tcW w:w="1536" w:type="dxa"/>
            <w:vAlign w:val="center"/>
          </w:tcPr>
          <w:p w14:paraId="135576D6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24</w:t>
            </w:r>
          </w:p>
        </w:tc>
        <w:tc>
          <w:tcPr>
            <w:tcW w:w="1537" w:type="dxa"/>
            <w:vAlign w:val="center"/>
          </w:tcPr>
          <w:p w14:paraId="50BCA265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230</w:t>
            </w:r>
          </w:p>
        </w:tc>
      </w:tr>
      <w:tr w:rsidR="00BE4787" w:rsidRPr="00ED2B1A" w14:paraId="175D1996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20327F0C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Расчетная мощность, ВА.</w:t>
            </w:r>
          </w:p>
        </w:tc>
        <w:tc>
          <w:tcPr>
            <w:tcW w:w="1536" w:type="dxa"/>
            <w:vAlign w:val="center"/>
          </w:tcPr>
          <w:p w14:paraId="4C40B99D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7</w:t>
            </w:r>
          </w:p>
        </w:tc>
        <w:tc>
          <w:tcPr>
            <w:tcW w:w="1537" w:type="dxa"/>
            <w:vAlign w:val="center"/>
          </w:tcPr>
          <w:p w14:paraId="6A1D961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7</w:t>
            </w:r>
          </w:p>
        </w:tc>
        <w:tc>
          <w:tcPr>
            <w:tcW w:w="1536" w:type="dxa"/>
            <w:vAlign w:val="center"/>
          </w:tcPr>
          <w:p w14:paraId="0C1423AA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10</w:t>
            </w:r>
          </w:p>
        </w:tc>
        <w:tc>
          <w:tcPr>
            <w:tcW w:w="1537" w:type="dxa"/>
            <w:vAlign w:val="center"/>
          </w:tcPr>
          <w:p w14:paraId="7BA8D76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12,5</w:t>
            </w:r>
          </w:p>
        </w:tc>
      </w:tr>
      <w:tr w:rsidR="00BE4787" w:rsidRPr="00ED2B1A" w14:paraId="6E3B626D" w14:textId="77777777" w:rsidTr="006E3711">
        <w:trPr>
          <w:trHeight w:val="284"/>
        </w:trPr>
        <w:tc>
          <w:tcPr>
            <w:tcW w:w="3708" w:type="dxa"/>
          </w:tcPr>
          <w:p w14:paraId="69AB50C1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Потребляемая мощность, Вт:</w:t>
            </w:r>
          </w:p>
          <w:p w14:paraId="6C45DDF8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при движении</w:t>
            </w:r>
          </w:p>
          <w:p w14:paraId="4F615579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при удержании</w:t>
            </w:r>
          </w:p>
        </w:tc>
        <w:tc>
          <w:tcPr>
            <w:tcW w:w="1536" w:type="dxa"/>
          </w:tcPr>
          <w:p w14:paraId="6418EFD3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2BB56EE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5</w:t>
            </w:r>
          </w:p>
          <w:p w14:paraId="6A6D9546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2,5</w:t>
            </w:r>
          </w:p>
        </w:tc>
        <w:tc>
          <w:tcPr>
            <w:tcW w:w="1537" w:type="dxa"/>
          </w:tcPr>
          <w:p w14:paraId="09047F17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0C8C54F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5</w:t>
            </w:r>
          </w:p>
          <w:p w14:paraId="7EA4901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3</w:t>
            </w:r>
          </w:p>
        </w:tc>
        <w:tc>
          <w:tcPr>
            <w:tcW w:w="1536" w:type="dxa"/>
          </w:tcPr>
          <w:p w14:paraId="0A38FF67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47AAD0A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7</w:t>
            </w:r>
          </w:p>
          <w:p w14:paraId="7F14A13D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8</w:t>
            </w:r>
          </w:p>
        </w:tc>
        <w:tc>
          <w:tcPr>
            <w:tcW w:w="1537" w:type="dxa"/>
          </w:tcPr>
          <w:p w14:paraId="557A8EEE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59CA1E58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</w:t>
            </w:r>
          </w:p>
          <w:p w14:paraId="39FB06A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3</w:t>
            </w:r>
          </w:p>
        </w:tc>
      </w:tr>
      <w:tr w:rsidR="00BE4787" w:rsidRPr="00ED2B1A" w14:paraId="1841BEF4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773BD20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Класс защиты</w:t>
            </w:r>
          </w:p>
        </w:tc>
        <w:tc>
          <w:tcPr>
            <w:tcW w:w="1536" w:type="dxa"/>
            <w:vAlign w:val="center"/>
          </w:tcPr>
          <w:p w14:paraId="4CF630A3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III</w:t>
            </w:r>
          </w:p>
        </w:tc>
        <w:tc>
          <w:tcPr>
            <w:tcW w:w="1537" w:type="dxa"/>
            <w:vAlign w:val="center"/>
          </w:tcPr>
          <w:p w14:paraId="1BB4B70E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II</w:t>
            </w:r>
          </w:p>
        </w:tc>
        <w:tc>
          <w:tcPr>
            <w:tcW w:w="1536" w:type="dxa"/>
            <w:vAlign w:val="center"/>
          </w:tcPr>
          <w:p w14:paraId="7EDF65C1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III</w:t>
            </w:r>
          </w:p>
        </w:tc>
        <w:tc>
          <w:tcPr>
            <w:tcW w:w="1537" w:type="dxa"/>
            <w:vAlign w:val="center"/>
          </w:tcPr>
          <w:p w14:paraId="5B4F9CDD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II</w:t>
            </w:r>
          </w:p>
        </w:tc>
      </w:tr>
      <w:tr w:rsidR="00BE4787" w:rsidRPr="00ED2B1A" w14:paraId="7AC698D0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2D474300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Степень защиты корпуса</w:t>
            </w:r>
          </w:p>
        </w:tc>
        <w:tc>
          <w:tcPr>
            <w:tcW w:w="6146" w:type="dxa"/>
            <w:gridSpan w:val="4"/>
            <w:vAlign w:val="center"/>
          </w:tcPr>
          <w:p w14:paraId="21E21EDC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</w:t>
            </w:r>
            <w:r w:rsidRPr="00ED2B1A">
              <w:rPr>
                <w:sz w:val="18"/>
                <w:szCs w:val="18"/>
              </w:rPr>
              <w:t>Р 54</w:t>
            </w:r>
          </w:p>
        </w:tc>
      </w:tr>
      <w:tr w:rsidR="00BE4787" w:rsidRPr="00ED2B1A" w14:paraId="433DA689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2FE15AE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Угол поворота</w:t>
            </w:r>
          </w:p>
        </w:tc>
        <w:tc>
          <w:tcPr>
            <w:tcW w:w="6146" w:type="dxa"/>
            <w:gridSpan w:val="4"/>
            <w:vAlign w:val="center"/>
          </w:tcPr>
          <w:p w14:paraId="7369F735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Макс. 95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  <w:r w:rsidRPr="00ED2B1A">
              <w:rPr>
                <w:sz w:val="18"/>
                <w:szCs w:val="18"/>
              </w:rPr>
              <w:t xml:space="preserve"> (включая 5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  <w:r w:rsidRPr="00ED2B1A">
              <w:rPr>
                <w:sz w:val="18"/>
                <w:szCs w:val="18"/>
              </w:rPr>
              <w:t xml:space="preserve"> предварительного взвода пружины на заводе изготовителе)</w:t>
            </w:r>
          </w:p>
        </w:tc>
      </w:tr>
      <w:tr w:rsidR="00BE4787" w:rsidRPr="00ED2B1A" w14:paraId="70FF41DD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2F2AC065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Вращение клапана</w:t>
            </w:r>
          </w:p>
        </w:tc>
        <w:tc>
          <w:tcPr>
            <w:tcW w:w="6146" w:type="dxa"/>
            <w:gridSpan w:val="4"/>
            <w:vAlign w:val="center"/>
          </w:tcPr>
          <w:p w14:paraId="1623A861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Через передающее звено 12 мм (возможно 8 – 10 мм с адаптером)</w:t>
            </w:r>
          </w:p>
        </w:tc>
      </w:tr>
      <w:tr w:rsidR="00BE4787" w:rsidRPr="00ED2B1A" w14:paraId="010395E6" w14:textId="77777777" w:rsidTr="006E3711">
        <w:trPr>
          <w:trHeight w:val="284"/>
        </w:trPr>
        <w:tc>
          <w:tcPr>
            <w:tcW w:w="3708" w:type="dxa"/>
          </w:tcPr>
          <w:p w14:paraId="0B8EB712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Минимальный крутящий момент, </w:t>
            </w:r>
            <w:proofErr w:type="spellStart"/>
            <w:r w:rsidRPr="00ED2B1A">
              <w:rPr>
                <w:sz w:val="18"/>
                <w:szCs w:val="18"/>
              </w:rPr>
              <w:t>Нм</w:t>
            </w:r>
            <w:proofErr w:type="spellEnd"/>
            <w:r w:rsidRPr="00ED2B1A">
              <w:rPr>
                <w:sz w:val="18"/>
                <w:szCs w:val="18"/>
              </w:rPr>
              <w:t>:</w:t>
            </w:r>
          </w:p>
          <w:p w14:paraId="7D11E3B5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двигателя (при ном. напряжении)</w:t>
            </w:r>
          </w:p>
          <w:p w14:paraId="3259A378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пружины</w:t>
            </w:r>
          </w:p>
        </w:tc>
        <w:tc>
          <w:tcPr>
            <w:tcW w:w="1536" w:type="dxa"/>
          </w:tcPr>
          <w:p w14:paraId="33E1113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5C5EC7B8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</w:t>
            </w:r>
          </w:p>
          <w:p w14:paraId="3B20BC07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</w:t>
            </w:r>
          </w:p>
        </w:tc>
        <w:tc>
          <w:tcPr>
            <w:tcW w:w="1537" w:type="dxa"/>
          </w:tcPr>
          <w:p w14:paraId="71DA3EBE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5CA5F5E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</w:t>
            </w:r>
          </w:p>
          <w:p w14:paraId="65D8B5DA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</w:t>
            </w:r>
          </w:p>
        </w:tc>
        <w:tc>
          <w:tcPr>
            <w:tcW w:w="1536" w:type="dxa"/>
          </w:tcPr>
          <w:p w14:paraId="45C558D7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3EEE187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18</w:t>
            </w:r>
          </w:p>
          <w:p w14:paraId="4F2E017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12</w:t>
            </w:r>
          </w:p>
        </w:tc>
        <w:tc>
          <w:tcPr>
            <w:tcW w:w="1537" w:type="dxa"/>
          </w:tcPr>
          <w:p w14:paraId="32FC44AC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12E344A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18</w:t>
            </w:r>
          </w:p>
          <w:p w14:paraId="33CE00D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12</w:t>
            </w:r>
          </w:p>
        </w:tc>
      </w:tr>
      <w:tr w:rsidR="00BE4787" w:rsidRPr="00ED2B1A" w14:paraId="6F50B91B" w14:textId="77777777" w:rsidTr="006E3711">
        <w:trPr>
          <w:cantSplit/>
          <w:trHeight w:val="284"/>
        </w:trPr>
        <w:tc>
          <w:tcPr>
            <w:tcW w:w="3708" w:type="dxa"/>
            <w:vMerge w:val="restart"/>
            <w:vAlign w:val="center"/>
          </w:tcPr>
          <w:p w14:paraId="019A3ED9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Время поворота, с:</w:t>
            </w:r>
          </w:p>
          <w:p w14:paraId="1569B758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- двигателя (при ном. напряжении)</w:t>
            </w:r>
          </w:p>
          <w:p w14:paraId="13AB65E7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- пружины, макс., </w:t>
            </w:r>
            <w:proofErr w:type="gramStart"/>
            <w:r w:rsidRPr="00ED2B1A">
              <w:rPr>
                <w:sz w:val="18"/>
                <w:szCs w:val="18"/>
              </w:rPr>
              <w:t>при  -</w:t>
            </w:r>
            <w:proofErr w:type="gramEnd"/>
            <w:r w:rsidRPr="00ED2B1A">
              <w:rPr>
                <w:sz w:val="18"/>
                <w:szCs w:val="18"/>
              </w:rPr>
              <w:t>30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  <w:r w:rsidRPr="00ED2B1A">
              <w:rPr>
                <w:sz w:val="18"/>
                <w:szCs w:val="18"/>
              </w:rPr>
              <w:t xml:space="preserve"> С</w:t>
            </w:r>
          </w:p>
        </w:tc>
        <w:tc>
          <w:tcPr>
            <w:tcW w:w="1536" w:type="dxa"/>
          </w:tcPr>
          <w:p w14:paraId="3170F937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56158E34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40…75</w:t>
            </w:r>
          </w:p>
        </w:tc>
        <w:tc>
          <w:tcPr>
            <w:tcW w:w="1537" w:type="dxa"/>
          </w:tcPr>
          <w:p w14:paraId="13FD5392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787BCEC5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40…75</w:t>
            </w:r>
          </w:p>
        </w:tc>
        <w:tc>
          <w:tcPr>
            <w:tcW w:w="1536" w:type="dxa"/>
          </w:tcPr>
          <w:p w14:paraId="40B84763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7897897D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140</w:t>
            </w:r>
          </w:p>
        </w:tc>
        <w:tc>
          <w:tcPr>
            <w:tcW w:w="1537" w:type="dxa"/>
          </w:tcPr>
          <w:p w14:paraId="68826928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6E092155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140</w:t>
            </w:r>
          </w:p>
        </w:tc>
      </w:tr>
      <w:tr w:rsidR="00BE4787" w:rsidRPr="00ED2B1A" w14:paraId="211FE707" w14:textId="77777777" w:rsidTr="006E3711">
        <w:trPr>
          <w:cantSplit/>
          <w:trHeight w:val="284"/>
        </w:trPr>
        <w:tc>
          <w:tcPr>
            <w:tcW w:w="3708" w:type="dxa"/>
            <w:vMerge/>
            <w:vAlign w:val="center"/>
          </w:tcPr>
          <w:p w14:paraId="06DA2B23" w14:textId="77777777" w:rsidR="00BE4787" w:rsidRPr="00ED2B1A" w:rsidRDefault="00BE4787" w:rsidP="006E3711">
            <w:pPr>
              <w:rPr>
                <w:sz w:val="18"/>
                <w:szCs w:val="18"/>
              </w:rPr>
            </w:pPr>
          </w:p>
        </w:tc>
        <w:tc>
          <w:tcPr>
            <w:tcW w:w="6146" w:type="dxa"/>
            <w:gridSpan w:val="4"/>
            <w:vAlign w:val="center"/>
          </w:tcPr>
          <w:p w14:paraId="7AB5879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60</w:t>
            </w:r>
          </w:p>
        </w:tc>
      </w:tr>
      <w:tr w:rsidR="00BE4787" w:rsidRPr="00ED2B1A" w14:paraId="3EBBB341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5FEEC77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Направление поворота</w:t>
            </w:r>
          </w:p>
        </w:tc>
        <w:tc>
          <w:tcPr>
            <w:tcW w:w="6146" w:type="dxa"/>
            <w:gridSpan w:val="4"/>
            <w:vAlign w:val="center"/>
          </w:tcPr>
          <w:p w14:paraId="6667FF58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Выбирается установкой </w:t>
            </w:r>
            <w:r w:rsidRPr="00ED2B1A">
              <w:rPr>
                <w:sz w:val="18"/>
                <w:szCs w:val="18"/>
                <w:lang w:val="en-US"/>
              </w:rPr>
              <w:t>L</w:t>
            </w:r>
            <w:r w:rsidRPr="00ED2B1A">
              <w:rPr>
                <w:sz w:val="18"/>
                <w:szCs w:val="18"/>
              </w:rPr>
              <w:t xml:space="preserve"> / </w:t>
            </w:r>
            <w:r w:rsidRPr="00ED2B1A">
              <w:rPr>
                <w:sz w:val="18"/>
                <w:szCs w:val="18"/>
                <w:lang w:val="en-US"/>
              </w:rPr>
              <w:t>R</w:t>
            </w:r>
          </w:p>
        </w:tc>
      </w:tr>
      <w:tr w:rsidR="00BE4787" w:rsidRPr="00ED2B1A" w14:paraId="6D194514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41D887C0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Индикация положения</w:t>
            </w:r>
          </w:p>
        </w:tc>
        <w:tc>
          <w:tcPr>
            <w:tcW w:w="6146" w:type="dxa"/>
            <w:gridSpan w:val="4"/>
            <w:vAlign w:val="center"/>
          </w:tcPr>
          <w:p w14:paraId="2ADCA100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Механический указатель</w:t>
            </w:r>
          </w:p>
        </w:tc>
      </w:tr>
      <w:tr w:rsidR="00BE4787" w:rsidRPr="00ED2B1A" w14:paraId="5D1585B0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7D7C066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lastRenderedPageBreak/>
              <w:t xml:space="preserve">Температура окружающей среды, 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  <w:r w:rsidRPr="00ED2B1A">
              <w:rPr>
                <w:sz w:val="18"/>
                <w:szCs w:val="18"/>
              </w:rPr>
              <w:t>С</w:t>
            </w:r>
          </w:p>
        </w:tc>
        <w:tc>
          <w:tcPr>
            <w:tcW w:w="6146" w:type="dxa"/>
            <w:gridSpan w:val="4"/>
            <w:vAlign w:val="center"/>
          </w:tcPr>
          <w:p w14:paraId="1A0F6EAC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-30…+50</w:t>
            </w:r>
          </w:p>
        </w:tc>
      </w:tr>
      <w:tr w:rsidR="00BE4787" w:rsidRPr="00ED2B1A" w14:paraId="4FF01004" w14:textId="77777777" w:rsidTr="006E3711">
        <w:trPr>
          <w:trHeight w:val="284"/>
        </w:trPr>
        <w:tc>
          <w:tcPr>
            <w:tcW w:w="3708" w:type="dxa"/>
            <w:vAlign w:val="center"/>
          </w:tcPr>
          <w:p w14:paraId="1DB69C89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Масса, кг</w:t>
            </w:r>
          </w:p>
        </w:tc>
        <w:tc>
          <w:tcPr>
            <w:tcW w:w="1536" w:type="dxa"/>
            <w:vAlign w:val="center"/>
          </w:tcPr>
          <w:p w14:paraId="01A00752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1,54</w:t>
            </w:r>
          </w:p>
        </w:tc>
        <w:tc>
          <w:tcPr>
            <w:tcW w:w="1537" w:type="dxa"/>
            <w:vAlign w:val="center"/>
          </w:tcPr>
          <w:p w14:paraId="73457634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1,68</w:t>
            </w:r>
          </w:p>
        </w:tc>
        <w:tc>
          <w:tcPr>
            <w:tcW w:w="1536" w:type="dxa"/>
            <w:vAlign w:val="center"/>
          </w:tcPr>
          <w:p w14:paraId="4AD4A98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2,80</w:t>
            </w:r>
          </w:p>
        </w:tc>
        <w:tc>
          <w:tcPr>
            <w:tcW w:w="1537" w:type="dxa"/>
            <w:vAlign w:val="center"/>
          </w:tcPr>
          <w:p w14:paraId="5B791A3A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3,10</w:t>
            </w:r>
          </w:p>
        </w:tc>
      </w:tr>
    </w:tbl>
    <w:p w14:paraId="47A34757" w14:textId="77777777" w:rsidR="00ED2B1A" w:rsidRDefault="00ED2B1A" w:rsidP="00ED2B1A">
      <w:pPr>
        <w:pStyle w:val="a6"/>
        <w:keepNext/>
        <w:jc w:val="left"/>
        <w:rPr>
          <w:b w:val="0"/>
          <w:sz w:val="22"/>
          <w:szCs w:val="22"/>
        </w:rPr>
      </w:pPr>
    </w:p>
    <w:p w14:paraId="5DF49EEF" w14:textId="77777777" w:rsidR="00BE4787" w:rsidRPr="00ED2B1A" w:rsidRDefault="00BE4787" w:rsidP="00ED2B1A">
      <w:pPr>
        <w:pStyle w:val="a6"/>
        <w:keepNext/>
        <w:ind w:firstLine="284"/>
        <w:jc w:val="left"/>
        <w:rPr>
          <w:sz w:val="24"/>
          <w:szCs w:val="24"/>
        </w:rPr>
      </w:pPr>
      <w:r w:rsidRPr="00ED2B1A">
        <w:rPr>
          <w:sz w:val="24"/>
          <w:szCs w:val="24"/>
        </w:rPr>
        <w:t>Электрическая схема подключения</w:t>
      </w:r>
    </w:p>
    <w:p w14:paraId="0C8217DC" w14:textId="77777777" w:rsidR="00BE4787" w:rsidRDefault="00BE4787" w:rsidP="00BE4787">
      <w:pPr>
        <w:ind w:left="180" w:firstLine="900"/>
        <w:jc w:val="both"/>
        <w:rPr>
          <w:sz w:val="22"/>
          <w:szCs w:val="22"/>
        </w:rPr>
      </w:pPr>
    </w:p>
    <w:p w14:paraId="75DA0F03" w14:textId="77777777" w:rsidR="00BE4787" w:rsidRDefault="008D5CFC" w:rsidP="00BE478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0614A892" wp14:editId="61939518">
            <wp:simplePos x="0" y="0"/>
            <wp:positionH relativeFrom="column">
              <wp:posOffset>1257300</wp:posOffset>
            </wp:positionH>
            <wp:positionV relativeFrom="paragraph">
              <wp:posOffset>30480</wp:posOffset>
            </wp:positionV>
            <wp:extent cx="3657600" cy="2049145"/>
            <wp:effectExtent l="0" t="0" r="0" b="0"/>
            <wp:wrapSquare wrapText="bothSides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ED9DB" w14:textId="77777777" w:rsidR="00BE4787" w:rsidRDefault="00BE4787" w:rsidP="00BE4787">
      <w:pPr>
        <w:jc w:val="both"/>
        <w:rPr>
          <w:sz w:val="22"/>
          <w:szCs w:val="22"/>
        </w:rPr>
      </w:pPr>
    </w:p>
    <w:p w14:paraId="22787277" w14:textId="77777777" w:rsidR="00BE4787" w:rsidRDefault="00BE4787" w:rsidP="00BE4787">
      <w:pPr>
        <w:jc w:val="both"/>
        <w:rPr>
          <w:sz w:val="22"/>
          <w:szCs w:val="22"/>
        </w:rPr>
      </w:pPr>
    </w:p>
    <w:p w14:paraId="01CBF2C9" w14:textId="77777777" w:rsidR="00BE4787" w:rsidRDefault="00BE4787" w:rsidP="00BE4787">
      <w:pPr>
        <w:jc w:val="center"/>
        <w:rPr>
          <w:sz w:val="22"/>
          <w:szCs w:val="22"/>
        </w:rPr>
      </w:pPr>
    </w:p>
    <w:p w14:paraId="082DBB4D" w14:textId="77777777" w:rsidR="00BE4787" w:rsidRDefault="00BE4787" w:rsidP="00BE4787">
      <w:pPr>
        <w:jc w:val="both"/>
        <w:rPr>
          <w:sz w:val="22"/>
          <w:szCs w:val="22"/>
        </w:rPr>
      </w:pPr>
    </w:p>
    <w:p w14:paraId="5D7727E1" w14:textId="77777777" w:rsidR="00BE4787" w:rsidRDefault="00BE4787" w:rsidP="00BE4787">
      <w:pPr>
        <w:jc w:val="both"/>
        <w:rPr>
          <w:sz w:val="22"/>
          <w:szCs w:val="22"/>
        </w:rPr>
      </w:pPr>
    </w:p>
    <w:p w14:paraId="3F41C855" w14:textId="77777777" w:rsidR="00BE4787" w:rsidRDefault="00BE4787" w:rsidP="00BE4787">
      <w:pPr>
        <w:jc w:val="both"/>
        <w:rPr>
          <w:sz w:val="22"/>
          <w:szCs w:val="22"/>
        </w:rPr>
      </w:pPr>
    </w:p>
    <w:p w14:paraId="59AF3B1F" w14:textId="77777777" w:rsidR="00BE4787" w:rsidRDefault="00BE4787" w:rsidP="00BE4787">
      <w:pPr>
        <w:jc w:val="both"/>
        <w:rPr>
          <w:sz w:val="22"/>
          <w:szCs w:val="22"/>
        </w:rPr>
      </w:pPr>
    </w:p>
    <w:p w14:paraId="327BF0B9" w14:textId="77777777" w:rsidR="00BE4787" w:rsidRDefault="00BE4787" w:rsidP="00BE4787">
      <w:pPr>
        <w:jc w:val="both"/>
        <w:rPr>
          <w:sz w:val="22"/>
          <w:szCs w:val="22"/>
        </w:rPr>
      </w:pPr>
    </w:p>
    <w:p w14:paraId="57CEC897" w14:textId="77777777" w:rsidR="00BE4787" w:rsidRDefault="00BE4787" w:rsidP="00BE4787">
      <w:pPr>
        <w:jc w:val="both"/>
        <w:rPr>
          <w:sz w:val="22"/>
          <w:szCs w:val="22"/>
        </w:rPr>
      </w:pPr>
    </w:p>
    <w:p w14:paraId="32F22B76" w14:textId="77777777" w:rsidR="00BE4787" w:rsidRDefault="00BE4787" w:rsidP="00BE4787">
      <w:pPr>
        <w:jc w:val="both"/>
        <w:rPr>
          <w:sz w:val="22"/>
          <w:szCs w:val="22"/>
        </w:rPr>
      </w:pPr>
    </w:p>
    <w:p w14:paraId="0F7A2935" w14:textId="77777777" w:rsidR="00ED2B1A" w:rsidRDefault="00ED2B1A" w:rsidP="00BE4787">
      <w:pPr>
        <w:jc w:val="both"/>
        <w:rPr>
          <w:sz w:val="22"/>
          <w:szCs w:val="22"/>
        </w:rPr>
      </w:pPr>
    </w:p>
    <w:p w14:paraId="5C8B99D6" w14:textId="77777777" w:rsidR="00BE4787" w:rsidRPr="00ED2B1A" w:rsidRDefault="00BE4787" w:rsidP="00ED2B1A">
      <w:pPr>
        <w:pStyle w:val="a6"/>
        <w:keepNext/>
        <w:jc w:val="left"/>
        <w:rPr>
          <w:szCs w:val="28"/>
        </w:rPr>
      </w:pPr>
      <w:r w:rsidRPr="00ED2B1A">
        <w:rPr>
          <w:szCs w:val="28"/>
        </w:rPr>
        <w:t>Габаритные и присоединительные размеры</w:t>
      </w:r>
    </w:p>
    <w:p w14:paraId="7299A0CC" w14:textId="77777777" w:rsidR="00BE4787" w:rsidRDefault="008D5CFC" w:rsidP="00BE4787">
      <w:pPr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75CBB26D" wp14:editId="2288F157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5000" cy="2219325"/>
            <wp:effectExtent l="0" t="0" r="0" b="0"/>
            <wp:wrapSquare wrapText="bothSides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AAE32" w14:textId="77777777" w:rsidR="00ED2B1A" w:rsidRDefault="00ED2B1A" w:rsidP="00BE4787"/>
    <w:p w14:paraId="36B95FD9" w14:textId="77777777" w:rsidR="00BE4787" w:rsidRPr="00ED2B1A" w:rsidRDefault="00BE4787" w:rsidP="00BE4787">
      <w:pPr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 xml:space="preserve">ЭЛЕКТРОПРИВОДЫ СИНХРОННЫЕ РЕВЕРСИВНЫЕ </w:t>
      </w:r>
    </w:p>
    <w:p w14:paraId="009EDDB4" w14:textId="77777777" w:rsidR="00BE4787" w:rsidRPr="00ED2B1A" w:rsidRDefault="00BE4787" w:rsidP="00BE4787">
      <w:pPr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>КОНДЕНСАТОРНЫЕ ДСРК</w:t>
      </w:r>
    </w:p>
    <w:p w14:paraId="69ABFC02" w14:textId="77777777" w:rsidR="00BE4787" w:rsidRPr="00ED2B1A" w:rsidRDefault="00BE4787" w:rsidP="00BE4787">
      <w:pPr>
        <w:jc w:val="both"/>
      </w:pPr>
    </w:p>
    <w:p w14:paraId="05EFCCB8" w14:textId="77777777" w:rsidR="00BE4787" w:rsidRPr="00ED2B1A" w:rsidRDefault="00BE4787" w:rsidP="00BE4787">
      <w:pPr>
        <w:jc w:val="both"/>
        <w:rPr>
          <w:b/>
        </w:rPr>
      </w:pPr>
      <w:r w:rsidRPr="00ED2B1A">
        <w:rPr>
          <w:b/>
        </w:rPr>
        <w:t>Общие сведения                                                 Назначение</w:t>
      </w:r>
    </w:p>
    <w:p w14:paraId="5B8D74AD" w14:textId="77777777" w:rsidR="00BE4787" w:rsidRPr="00ED2B1A" w:rsidRDefault="00BE4787" w:rsidP="00BE4787">
      <w:pPr>
        <w:jc w:val="both"/>
      </w:pPr>
    </w:p>
    <w:p w14:paraId="5CC1F5C6" w14:textId="77777777" w:rsidR="00BE4787" w:rsidRPr="00ED2B1A" w:rsidRDefault="00BE4787" w:rsidP="00BE4787">
      <w:pPr>
        <w:jc w:val="both"/>
      </w:pPr>
      <w:r w:rsidRPr="00ED2B1A">
        <w:t xml:space="preserve">► Имеется два микропереключателя                ► Устанавливаются на </w:t>
      </w:r>
      <w:proofErr w:type="spellStart"/>
      <w:r w:rsidRPr="00ED2B1A">
        <w:t>огнезадерживающих</w:t>
      </w:r>
      <w:proofErr w:type="spellEnd"/>
      <w:r w:rsidRPr="00ED2B1A">
        <w:t xml:space="preserve"> и</w:t>
      </w:r>
    </w:p>
    <w:p w14:paraId="17FEA079" w14:textId="77777777" w:rsidR="00BE4787" w:rsidRPr="00ED2B1A" w:rsidRDefault="00BE4787" w:rsidP="00BE4787">
      <w:pPr>
        <w:jc w:val="both"/>
      </w:pPr>
      <w:r w:rsidRPr="00ED2B1A">
        <w:t xml:space="preserve">     для сигнализации конечных положений            дымовых клапанах.</w:t>
      </w:r>
    </w:p>
    <w:p w14:paraId="1E5EF8E2" w14:textId="77777777" w:rsidR="00BE4787" w:rsidRPr="00ED2B1A" w:rsidRDefault="00BE4787" w:rsidP="00BE4787">
      <w:pPr>
        <w:jc w:val="both"/>
      </w:pPr>
      <w:r w:rsidRPr="00ED2B1A">
        <w:t xml:space="preserve">     заслонки;</w:t>
      </w:r>
    </w:p>
    <w:p w14:paraId="3C7EAF0C" w14:textId="77777777" w:rsidR="00BE4787" w:rsidRPr="00ED2B1A" w:rsidRDefault="00BE4787" w:rsidP="00BE4787">
      <w:pPr>
        <w:jc w:val="both"/>
      </w:pPr>
      <w:r w:rsidRPr="00ED2B1A">
        <w:t xml:space="preserve">► С встроенным редуктором;                </w:t>
      </w:r>
    </w:p>
    <w:p w14:paraId="630E3AFF" w14:textId="77777777" w:rsidR="00BE4787" w:rsidRPr="00ED2B1A" w:rsidRDefault="00BE4787" w:rsidP="00BE4787">
      <w:pPr>
        <w:jc w:val="both"/>
      </w:pPr>
      <w:r w:rsidRPr="00ED2B1A">
        <w:t xml:space="preserve">► Устанавливается на вал </w:t>
      </w:r>
      <w:proofErr w:type="gramStart"/>
      <w:r w:rsidRPr="00ED2B1A">
        <w:t>клапана  с</w:t>
      </w:r>
      <w:proofErr w:type="gramEnd"/>
      <w:r w:rsidRPr="00ED2B1A">
        <w:t xml:space="preserve">                </w:t>
      </w:r>
    </w:p>
    <w:p w14:paraId="33FA2819" w14:textId="77777777" w:rsidR="00BE4787" w:rsidRPr="00ED2B1A" w:rsidRDefault="00BE4787" w:rsidP="00BE4787">
      <w:pPr>
        <w:jc w:val="both"/>
      </w:pPr>
      <w:r w:rsidRPr="00ED2B1A">
        <w:t xml:space="preserve">     помощью универсального крепежного </w:t>
      </w:r>
    </w:p>
    <w:p w14:paraId="1EE10A4C" w14:textId="77777777" w:rsidR="00BE4787" w:rsidRPr="00ED2B1A" w:rsidRDefault="00BE4787" w:rsidP="00BE4787">
      <w:pPr>
        <w:jc w:val="both"/>
      </w:pPr>
      <w:r w:rsidRPr="00ED2B1A">
        <w:t xml:space="preserve">     хомута.</w:t>
      </w:r>
    </w:p>
    <w:p w14:paraId="3A54B677" w14:textId="77777777" w:rsidR="00BE4787" w:rsidRPr="00ED2B1A" w:rsidRDefault="00BE4787" w:rsidP="00BE4787">
      <w:pPr>
        <w:jc w:val="both"/>
      </w:pPr>
      <w:r w:rsidRPr="00ED2B1A">
        <w:t xml:space="preserve">► Ручное управление заслонкой с помощью </w:t>
      </w:r>
    </w:p>
    <w:p w14:paraId="5EE8B730" w14:textId="77777777" w:rsidR="00BE4787" w:rsidRPr="00ED2B1A" w:rsidRDefault="00BE4787" w:rsidP="00BE4787">
      <w:pPr>
        <w:jc w:val="both"/>
      </w:pPr>
      <w:r w:rsidRPr="00ED2B1A">
        <w:t xml:space="preserve">     кнопки (открыть / закрыть);                </w:t>
      </w:r>
    </w:p>
    <w:p w14:paraId="20C8A2FA" w14:textId="77777777" w:rsidR="00BE4787" w:rsidRPr="00ED2B1A" w:rsidRDefault="00BE4787" w:rsidP="00BE4787">
      <w:pPr>
        <w:jc w:val="both"/>
      </w:pPr>
    </w:p>
    <w:p w14:paraId="4C2111EF" w14:textId="77777777" w:rsidR="00BE4787" w:rsidRPr="00ED2B1A" w:rsidRDefault="00BE4787" w:rsidP="00BE4787">
      <w:pPr>
        <w:jc w:val="both"/>
        <w:rPr>
          <w:b/>
        </w:rPr>
      </w:pPr>
      <w:r w:rsidRPr="00ED2B1A">
        <w:rPr>
          <w:b/>
        </w:rPr>
        <w:lastRenderedPageBreak/>
        <w:t>Условия эксплуатации</w:t>
      </w:r>
    </w:p>
    <w:p w14:paraId="2BB9D1BF" w14:textId="77777777" w:rsidR="00BE4787" w:rsidRPr="00ED2B1A" w:rsidRDefault="00BE4787" w:rsidP="00BE4787">
      <w:pPr>
        <w:jc w:val="both"/>
      </w:pPr>
    </w:p>
    <w:p w14:paraId="12B050A6" w14:textId="77777777" w:rsidR="00BE4787" w:rsidRPr="00ED2B1A" w:rsidRDefault="00BE4787" w:rsidP="00BE4787">
      <w:pPr>
        <w:ind w:firstLine="540"/>
        <w:jc w:val="both"/>
      </w:pPr>
      <w:r w:rsidRPr="00ED2B1A">
        <w:t>Режим работы электроприводов по ГОСТ 183-74 продолжительный (</w:t>
      </w:r>
      <w:r w:rsidRPr="00ED2B1A">
        <w:rPr>
          <w:lang w:val="en-US"/>
        </w:rPr>
        <w:t>S</w:t>
      </w:r>
      <w:r w:rsidRPr="00ED2B1A">
        <w:t>1) или повторно-кратковременный с продолжительностью включения (ПВ) 60% и частотой включения в час до 30, для двигателей с редуктором.</w:t>
      </w:r>
    </w:p>
    <w:p w14:paraId="1112B5FE" w14:textId="77777777" w:rsidR="00BE4787" w:rsidRPr="00ED2B1A" w:rsidRDefault="00BE4787" w:rsidP="00BE4787">
      <w:pPr>
        <w:jc w:val="both"/>
      </w:pPr>
    </w:p>
    <w:p w14:paraId="15DC81E8" w14:textId="77777777" w:rsidR="00BE4787" w:rsidRPr="00ED2B1A" w:rsidRDefault="00BE4787" w:rsidP="00ED2B1A">
      <w:pPr>
        <w:pStyle w:val="a6"/>
        <w:keepNext/>
        <w:ind w:firstLine="284"/>
        <w:jc w:val="left"/>
        <w:rPr>
          <w:sz w:val="24"/>
          <w:szCs w:val="24"/>
        </w:rPr>
      </w:pPr>
      <w:r w:rsidRPr="00ED2B1A">
        <w:rPr>
          <w:sz w:val="24"/>
          <w:szCs w:val="24"/>
        </w:rPr>
        <w:t>Основные технические характеристики</w:t>
      </w:r>
    </w:p>
    <w:p w14:paraId="47705056" w14:textId="77777777" w:rsidR="00BE4787" w:rsidRPr="00ED2B1A" w:rsidRDefault="00BE4787" w:rsidP="00BE478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9"/>
        <w:gridCol w:w="1718"/>
        <w:gridCol w:w="1719"/>
        <w:gridCol w:w="1719"/>
      </w:tblGrid>
      <w:tr w:rsidR="00BE4787" w:rsidRPr="00ED2B1A" w14:paraId="2CE65900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3AC6CFC7" w14:textId="77777777" w:rsidR="00BE4787" w:rsidRPr="00ED2B1A" w:rsidRDefault="00BE4787" w:rsidP="006E3711">
            <w:pPr>
              <w:jc w:val="center"/>
            </w:pPr>
            <w:r w:rsidRPr="00ED2B1A">
              <w:t>Технические данные</w:t>
            </w:r>
          </w:p>
        </w:tc>
        <w:tc>
          <w:tcPr>
            <w:tcW w:w="1808" w:type="dxa"/>
            <w:vAlign w:val="center"/>
          </w:tcPr>
          <w:p w14:paraId="781DEBA4" w14:textId="77777777" w:rsidR="00BE4787" w:rsidRPr="00ED2B1A" w:rsidRDefault="00BE4787" w:rsidP="006E3711">
            <w:pPr>
              <w:jc w:val="center"/>
            </w:pPr>
            <w:r w:rsidRPr="00ED2B1A">
              <w:t>ДСРК-8-0,5</w:t>
            </w:r>
          </w:p>
        </w:tc>
        <w:tc>
          <w:tcPr>
            <w:tcW w:w="1809" w:type="dxa"/>
            <w:vAlign w:val="center"/>
          </w:tcPr>
          <w:p w14:paraId="2EE5F76D" w14:textId="77777777" w:rsidR="00BE4787" w:rsidRPr="00ED2B1A" w:rsidRDefault="00BE4787" w:rsidP="006E3711">
            <w:pPr>
              <w:jc w:val="center"/>
            </w:pPr>
            <w:r w:rsidRPr="00ED2B1A">
              <w:t>ДСРК-20-0,2</w:t>
            </w:r>
          </w:p>
        </w:tc>
        <w:tc>
          <w:tcPr>
            <w:tcW w:w="1809" w:type="dxa"/>
            <w:vAlign w:val="center"/>
          </w:tcPr>
          <w:p w14:paraId="4751EC62" w14:textId="77777777" w:rsidR="00BE4787" w:rsidRPr="00ED2B1A" w:rsidRDefault="00BE4787" w:rsidP="006E3711">
            <w:pPr>
              <w:jc w:val="center"/>
            </w:pPr>
            <w:r w:rsidRPr="00ED2B1A">
              <w:t>ДСРК-30-0,1</w:t>
            </w:r>
          </w:p>
        </w:tc>
      </w:tr>
      <w:tr w:rsidR="00BE4787" w:rsidRPr="00ED2B1A" w14:paraId="01DDA3BC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1BF10FF9" w14:textId="77777777" w:rsidR="00BE4787" w:rsidRPr="00ED2B1A" w:rsidRDefault="00BE4787" w:rsidP="006E3711">
            <w:r w:rsidRPr="00ED2B1A">
              <w:t>Номинальное напряжение (~ 50Гц), В.</w:t>
            </w:r>
          </w:p>
        </w:tc>
        <w:tc>
          <w:tcPr>
            <w:tcW w:w="5426" w:type="dxa"/>
            <w:gridSpan w:val="3"/>
            <w:vAlign w:val="center"/>
          </w:tcPr>
          <w:p w14:paraId="09FE7510" w14:textId="77777777" w:rsidR="00BE4787" w:rsidRPr="00ED2B1A" w:rsidRDefault="00BE4787" w:rsidP="006E3711">
            <w:pPr>
              <w:jc w:val="center"/>
            </w:pPr>
            <w:r w:rsidRPr="00ED2B1A">
              <w:t>220</w:t>
            </w:r>
          </w:p>
        </w:tc>
      </w:tr>
      <w:tr w:rsidR="00BE4787" w:rsidRPr="00ED2B1A" w14:paraId="5DE40E28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2EDF0A43" w14:textId="77777777" w:rsidR="00BE4787" w:rsidRPr="00ED2B1A" w:rsidRDefault="00BE4787" w:rsidP="006E3711">
            <w:pPr>
              <w:rPr>
                <w:vertAlign w:val="superscript"/>
              </w:rPr>
            </w:pPr>
            <w:r w:rsidRPr="00ED2B1A">
              <w:t>Номинальная частота вращения, мин</w:t>
            </w:r>
            <w:r w:rsidRPr="00ED2B1A">
              <w:rPr>
                <w:vertAlign w:val="superscript"/>
              </w:rPr>
              <w:t>-1</w:t>
            </w:r>
          </w:p>
        </w:tc>
        <w:tc>
          <w:tcPr>
            <w:tcW w:w="1808" w:type="dxa"/>
          </w:tcPr>
          <w:p w14:paraId="3D997134" w14:textId="77777777" w:rsidR="00BE4787" w:rsidRPr="00ED2B1A" w:rsidRDefault="00BE4787" w:rsidP="006E3711">
            <w:pPr>
              <w:jc w:val="center"/>
            </w:pPr>
            <w:r w:rsidRPr="00ED2B1A">
              <w:t>0,5</w:t>
            </w:r>
          </w:p>
        </w:tc>
        <w:tc>
          <w:tcPr>
            <w:tcW w:w="1809" w:type="dxa"/>
          </w:tcPr>
          <w:p w14:paraId="42989F99" w14:textId="77777777" w:rsidR="00BE4787" w:rsidRPr="00ED2B1A" w:rsidRDefault="00BE4787" w:rsidP="006E3711">
            <w:pPr>
              <w:jc w:val="center"/>
            </w:pPr>
            <w:r w:rsidRPr="00ED2B1A">
              <w:t>0,2</w:t>
            </w:r>
          </w:p>
        </w:tc>
        <w:tc>
          <w:tcPr>
            <w:tcW w:w="1809" w:type="dxa"/>
          </w:tcPr>
          <w:p w14:paraId="742F83E6" w14:textId="77777777" w:rsidR="00BE4787" w:rsidRPr="00ED2B1A" w:rsidRDefault="00BE4787" w:rsidP="006E3711">
            <w:pPr>
              <w:jc w:val="center"/>
            </w:pPr>
            <w:r w:rsidRPr="00ED2B1A">
              <w:t>0,1</w:t>
            </w:r>
          </w:p>
        </w:tc>
      </w:tr>
      <w:tr w:rsidR="00BE4787" w:rsidRPr="00ED2B1A" w14:paraId="519ED6B9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10FFFB43" w14:textId="77777777" w:rsidR="00BE4787" w:rsidRPr="00ED2B1A" w:rsidRDefault="00BE4787" w:rsidP="006E3711">
            <w:r w:rsidRPr="00ED2B1A">
              <w:t>Номинальный вращающий момент, Ном (кг / см)</w:t>
            </w:r>
          </w:p>
        </w:tc>
        <w:tc>
          <w:tcPr>
            <w:tcW w:w="1808" w:type="dxa"/>
          </w:tcPr>
          <w:p w14:paraId="4756EDF0" w14:textId="77777777" w:rsidR="00BE4787" w:rsidRPr="00ED2B1A" w:rsidRDefault="00BE4787" w:rsidP="006E3711">
            <w:pPr>
              <w:jc w:val="center"/>
            </w:pPr>
            <w:r w:rsidRPr="00ED2B1A">
              <w:t>8 (80)</w:t>
            </w:r>
          </w:p>
        </w:tc>
        <w:tc>
          <w:tcPr>
            <w:tcW w:w="1809" w:type="dxa"/>
          </w:tcPr>
          <w:p w14:paraId="6CF2FDA8" w14:textId="77777777" w:rsidR="00BE4787" w:rsidRPr="00ED2B1A" w:rsidRDefault="00BE4787" w:rsidP="006E3711">
            <w:pPr>
              <w:jc w:val="center"/>
            </w:pPr>
            <w:r w:rsidRPr="00ED2B1A">
              <w:t>20 (200)</w:t>
            </w:r>
          </w:p>
        </w:tc>
        <w:tc>
          <w:tcPr>
            <w:tcW w:w="1809" w:type="dxa"/>
          </w:tcPr>
          <w:p w14:paraId="40F9FE55" w14:textId="77777777" w:rsidR="00BE4787" w:rsidRPr="00ED2B1A" w:rsidRDefault="00BE4787" w:rsidP="006E3711">
            <w:pPr>
              <w:jc w:val="center"/>
            </w:pPr>
            <w:r w:rsidRPr="00ED2B1A">
              <w:t>30 (300)</w:t>
            </w:r>
          </w:p>
        </w:tc>
      </w:tr>
      <w:tr w:rsidR="00BE4787" w:rsidRPr="00ED2B1A" w14:paraId="0E863AFA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55A05ADC" w14:textId="77777777" w:rsidR="00BE4787" w:rsidRPr="00ED2B1A" w:rsidRDefault="00BE4787" w:rsidP="006E3711">
            <w:r w:rsidRPr="00ED2B1A">
              <w:t>Потребляемая мощность, Вт.</w:t>
            </w:r>
          </w:p>
        </w:tc>
        <w:tc>
          <w:tcPr>
            <w:tcW w:w="5426" w:type="dxa"/>
            <w:gridSpan w:val="3"/>
          </w:tcPr>
          <w:p w14:paraId="03CA9A18" w14:textId="77777777" w:rsidR="00BE4787" w:rsidRPr="00ED2B1A" w:rsidRDefault="00BE4787" w:rsidP="006E3711">
            <w:pPr>
              <w:jc w:val="center"/>
            </w:pPr>
            <w:r w:rsidRPr="00ED2B1A">
              <w:t>22</w:t>
            </w:r>
          </w:p>
        </w:tc>
      </w:tr>
      <w:tr w:rsidR="00BE4787" w:rsidRPr="00ED2B1A" w14:paraId="0CC809DC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4E913B65" w14:textId="77777777" w:rsidR="00BE4787" w:rsidRPr="00ED2B1A" w:rsidRDefault="00BE4787" w:rsidP="006E3711">
            <w:r w:rsidRPr="00ED2B1A">
              <w:t>Угол поворота</w:t>
            </w:r>
          </w:p>
        </w:tc>
        <w:tc>
          <w:tcPr>
            <w:tcW w:w="5426" w:type="dxa"/>
            <w:gridSpan w:val="3"/>
          </w:tcPr>
          <w:p w14:paraId="34A082D6" w14:textId="77777777" w:rsidR="00BE4787" w:rsidRPr="00ED2B1A" w:rsidRDefault="00BE4787" w:rsidP="006E3711">
            <w:pPr>
              <w:jc w:val="center"/>
              <w:rPr>
                <w:vertAlign w:val="superscript"/>
              </w:rPr>
            </w:pPr>
            <w:r w:rsidRPr="00ED2B1A">
              <w:t>92</w:t>
            </w:r>
            <w:r w:rsidRPr="00ED2B1A">
              <w:rPr>
                <w:vertAlign w:val="superscript"/>
              </w:rPr>
              <w:t>0</w:t>
            </w:r>
          </w:p>
        </w:tc>
      </w:tr>
      <w:tr w:rsidR="00BE4787" w:rsidRPr="00ED2B1A" w14:paraId="58FFE274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712F06A6" w14:textId="77777777" w:rsidR="00BE4787" w:rsidRPr="00ED2B1A" w:rsidRDefault="00BE4787" w:rsidP="006E3711">
            <w:r w:rsidRPr="00ED2B1A">
              <w:t>Время одного цикла</w:t>
            </w:r>
          </w:p>
        </w:tc>
        <w:tc>
          <w:tcPr>
            <w:tcW w:w="1808" w:type="dxa"/>
          </w:tcPr>
          <w:p w14:paraId="341F0451" w14:textId="77777777" w:rsidR="00BE4787" w:rsidRPr="00ED2B1A" w:rsidRDefault="00BE4787" w:rsidP="006E3711">
            <w:pPr>
              <w:jc w:val="center"/>
              <w:rPr>
                <w:lang w:val="en-US"/>
              </w:rPr>
            </w:pPr>
            <w:r w:rsidRPr="00ED2B1A">
              <w:rPr>
                <w:lang w:val="en-US"/>
              </w:rPr>
              <w:t>30</w:t>
            </w:r>
            <w:r w:rsidRPr="00ED2B1A">
              <w:rPr>
                <w:vertAlign w:val="superscript"/>
                <w:lang w:val="en-US"/>
              </w:rPr>
              <w:t>II</w:t>
            </w:r>
            <w:r w:rsidRPr="00ED2B1A">
              <w:rPr>
                <w:lang w:val="en-US"/>
              </w:rPr>
              <w:t xml:space="preserve"> </w:t>
            </w:r>
          </w:p>
        </w:tc>
        <w:tc>
          <w:tcPr>
            <w:tcW w:w="1809" w:type="dxa"/>
          </w:tcPr>
          <w:p w14:paraId="24F57490" w14:textId="77777777" w:rsidR="00BE4787" w:rsidRPr="00ED2B1A" w:rsidRDefault="00BE4787" w:rsidP="006E3711">
            <w:pPr>
              <w:jc w:val="center"/>
              <w:rPr>
                <w:lang w:val="en-US"/>
              </w:rPr>
            </w:pPr>
            <w:r w:rsidRPr="00ED2B1A">
              <w:rPr>
                <w:lang w:val="en-US"/>
              </w:rPr>
              <w:t>1</w:t>
            </w:r>
            <w:r w:rsidRPr="00ED2B1A">
              <w:rPr>
                <w:vertAlign w:val="superscript"/>
                <w:lang w:val="en-US"/>
              </w:rPr>
              <w:t>I</w:t>
            </w:r>
            <w:r w:rsidRPr="00ED2B1A">
              <w:rPr>
                <w:lang w:val="en-US"/>
              </w:rPr>
              <w:t xml:space="preserve"> 15 </w:t>
            </w:r>
            <w:r w:rsidRPr="00ED2B1A">
              <w:rPr>
                <w:vertAlign w:val="superscript"/>
                <w:lang w:val="en-US"/>
              </w:rPr>
              <w:t>II</w:t>
            </w:r>
          </w:p>
        </w:tc>
        <w:tc>
          <w:tcPr>
            <w:tcW w:w="1809" w:type="dxa"/>
          </w:tcPr>
          <w:p w14:paraId="778589AE" w14:textId="77777777" w:rsidR="00BE4787" w:rsidRPr="00ED2B1A" w:rsidRDefault="00BE4787" w:rsidP="006E3711">
            <w:pPr>
              <w:jc w:val="center"/>
            </w:pPr>
            <w:r w:rsidRPr="00ED2B1A">
              <w:t>2</w:t>
            </w:r>
            <w:r w:rsidRPr="00ED2B1A">
              <w:rPr>
                <w:vertAlign w:val="superscript"/>
                <w:lang w:val="en-US"/>
              </w:rPr>
              <w:t>I</w:t>
            </w:r>
            <w:r w:rsidRPr="00ED2B1A">
              <w:t xml:space="preserve"> 30 </w:t>
            </w:r>
            <w:r w:rsidRPr="00ED2B1A">
              <w:rPr>
                <w:vertAlign w:val="superscript"/>
                <w:lang w:val="en-US"/>
              </w:rPr>
              <w:t>II</w:t>
            </w:r>
          </w:p>
        </w:tc>
      </w:tr>
      <w:tr w:rsidR="00BE4787" w:rsidRPr="00ED2B1A" w14:paraId="73D5AABB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6B9F5AEC" w14:textId="77777777" w:rsidR="00BE4787" w:rsidRPr="00ED2B1A" w:rsidRDefault="00BE4787" w:rsidP="006E3711">
            <w:r w:rsidRPr="00ED2B1A">
              <w:t>Техобслуживание</w:t>
            </w:r>
          </w:p>
        </w:tc>
        <w:tc>
          <w:tcPr>
            <w:tcW w:w="5426" w:type="dxa"/>
            <w:gridSpan w:val="3"/>
          </w:tcPr>
          <w:p w14:paraId="5B700752" w14:textId="77777777" w:rsidR="00BE4787" w:rsidRPr="00ED2B1A" w:rsidRDefault="00BE4787" w:rsidP="006E3711">
            <w:pPr>
              <w:jc w:val="center"/>
            </w:pPr>
            <w:r w:rsidRPr="00ED2B1A">
              <w:t>Не требуется</w:t>
            </w:r>
          </w:p>
        </w:tc>
      </w:tr>
      <w:tr w:rsidR="00BE4787" w:rsidRPr="00ED2B1A" w14:paraId="58FFE1F1" w14:textId="77777777" w:rsidTr="006E3711">
        <w:trPr>
          <w:trHeight w:val="284"/>
        </w:trPr>
        <w:tc>
          <w:tcPr>
            <w:tcW w:w="4428" w:type="dxa"/>
            <w:vAlign w:val="center"/>
          </w:tcPr>
          <w:p w14:paraId="6703AEE2" w14:textId="77777777" w:rsidR="00BE4787" w:rsidRPr="00ED2B1A" w:rsidRDefault="00BE4787" w:rsidP="006E3711">
            <w:r w:rsidRPr="00ED2B1A">
              <w:t>Масса, не более, кг.</w:t>
            </w:r>
          </w:p>
        </w:tc>
        <w:tc>
          <w:tcPr>
            <w:tcW w:w="5426" w:type="dxa"/>
            <w:gridSpan w:val="3"/>
          </w:tcPr>
          <w:p w14:paraId="1359041F" w14:textId="77777777" w:rsidR="00BE4787" w:rsidRPr="00ED2B1A" w:rsidRDefault="00BE4787" w:rsidP="006E3711">
            <w:pPr>
              <w:jc w:val="center"/>
            </w:pPr>
            <w:r w:rsidRPr="00ED2B1A">
              <w:t>1,7</w:t>
            </w:r>
          </w:p>
        </w:tc>
      </w:tr>
    </w:tbl>
    <w:p w14:paraId="6B8BBBBB" w14:textId="77777777" w:rsidR="00BE4787" w:rsidRDefault="00BE4787" w:rsidP="00BE4787"/>
    <w:p w14:paraId="6AADE553" w14:textId="77777777" w:rsidR="00BE4787" w:rsidRPr="00ED2B1A" w:rsidRDefault="00BE4787" w:rsidP="00BE4787">
      <w:pPr>
        <w:rPr>
          <w:b/>
        </w:rPr>
      </w:pPr>
      <w:r w:rsidRPr="00ED2B1A">
        <w:rPr>
          <w:b/>
        </w:rPr>
        <w:t>ЭЛЕКТРОПРИВОДЫ СИНХРОННЫЕ РЕВЕРСИВНЫЕ</w:t>
      </w:r>
    </w:p>
    <w:p w14:paraId="2C438CAD" w14:textId="77777777" w:rsidR="00BE4787" w:rsidRPr="00ED2B1A" w:rsidRDefault="00BE4787" w:rsidP="00BE4787">
      <w:pPr>
        <w:rPr>
          <w:b/>
        </w:rPr>
      </w:pPr>
      <w:r w:rsidRPr="00ED2B1A">
        <w:rPr>
          <w:b/>
        </w:rPr>
        <w:t>КОНДЕНСАТОРНЫЕ ДСРК</w:t>
      </w:r>
    </w:p>
    <w:p w14:paraId="3678956D" w14:textId="77777777" w:rsidR="00BE4787" w:rsidRPr="00ED2B1A" w:rsidRDefault="00BE4787" w:rsidP="00BE4787">
      <w:pPr>
        <w:rPr>
          <w:b/>
          <w:sz w:val="12"/>
          <w:szCs w:val="12"/>
        </w:rPr>
      </w:pPr>
    </w:p>
    <w:p w14:paraId="4B094280" w14:textId="77777777" w:rsidR="00BE4787" w:rsidRPr="00ED2B1A" w:rsidRDefault="00BE4787" w:rsidP="00BE4787">
      <w:pPr>
        <w:rPr>
          <w:b/>
          <w:sz w:val="12"/>
          <w:szCs w:val="12"/>
        </w:rPr>
      </w:pPr>
    </w:p>
    <w:p w14:paraId="3D49026A" w14:textId="77777777" w:rsidR="00BE4787" w:rsidRPr="00BE4787" w:rsidRDefault="00BE4787" w:rsidP="00BE4787">
      <w:pPr>
        <w:rPr>
          <w:rFonts w:ascii="Tahoma" w:hAnsi="Tahoma" w:cs="Tahoma"/>
          <w:b/>
          <w:sz w:val="22"/>
          <w:szCs w:val="22"/>
        </w:rPr>
      </w:pPr>
      <w:r w:rsidRPr="00ED2B1A">
        <w:rPr>
          <w:b/>
          <w:sz w:val="22"/>
          <w:szCs w:val="22"/>
        </w:rPr>
        <w:t>Электрическая схема подключения</w:t>
      </w:r>
    </w:p>
    <w:p w14:paraId="34EE7526" w14:textId="77777777" w:rsidR="00BE4787" w:rsidRDefault="00BE4787" w:rsidP="00BE4787">
      <w:pPr>
        <w:jc w:val="center"/>
        <w:rPr>
          <w:sz w:val="18"/>
          <w:szCs w:val="18"/>
        </w:rPr>
      </w:pPr>
    </w:p>
    <w:p w14:paraId="3B110813" w14:textId="77777777" w:rsidR="00BE4787" w:rsidRDefault="00BE4787" w:rsidP="00BE4787">
      <w:pPr>
        <w:ind w:left="180" w:firstLine="900"/>
        <w:jc w:val="both"/>
        <w:rPr>
          <w:sz w:val="22"/>
          <w:szCs w:val="22"/>
        </w:rPr>
      </w:pPr>
    </w:p>
    <w:p w14:paraId="176F8F81" w14:textId="77777777" w:rsidR="00BE4787" w:rsidRDefault="008D5CFC" w:rsidP="00BE478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 wp14:anchorId="7A9F6640" wp14:editId="5022A8AC">
            <wp:simplePos x="0" y="0"/>
            <wp:positionH relativeFrom="column">
              <wp:posOffset>1714500</wp:posOffset>
            </wp:positionH>
            <wp:positionV relativeFrom="paragraph">
              <wp:posOffset>47625</wp:posOffset>
            </wp:positionV>
            <wp:extent cx="2737485" cy="2874645"/>
            <wp:effectExtent l="0" t="0" r="0" b="0"/>
            <wp:wrapSquare wrapText="bothSides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11018" w14:textId="77777777" w:rsidR="00BE4787" w:rsidRDefault="00BE4787" w:rsidP="00BE4787">
      <w:pPr>
        <w:jc w:val="both"/>
        <w:rPr>
          <w:sz w:val="22"/>
          <w:szCs w:val="22"/>
        </w:rPr>
      </w:pPr>
    </w:p>
    <w:p w14:paraId="2E334675" w14:textId="77777777" w:rsidR="00BE4787" w:rsidRDefault="00BE4787" w:rsidP="00BE4787">
      <w:pPr>
        <w:jc w:val="both"/>
        <w:rPr>
          <w:sz w:val="22"/>
          <w:szCs w:val="22"/>
        </w:rPr>
      </w:pPr>
    </w:p>
    <w:p w14:paraId="0022B2E6" w14:textId="77777777" w:rsidR="00BE4787" w:rsidRDefault="00BE4787" w:rsidP="00BE4787">
      <w:pPr>
        <w:jc w:val="center"/>
        <w:rPr>
          <w:sz w:val="22"/>
          <w:szCs w:val="22"/>
        </w:rPr>
      </w:pPr>
    </w:p>
    <w:p w14:paraId="4E35E477" w14:textId="77777777" w:rsidR="00BE4787" w:rsidRDefault="00BE4787" w:rsidP="00BE4787">
      <w:pPr>
        <w:jc w:val="both"/>
        <w:rPr>
          <w:sz w:val="22"/>
          <w:szCs w:val="22"/>
        </w:rPr>
      </w:pPr>
    </w:p>
    <w:p w14:paraId="048A8AF1" w14:textId="77777777" w:rsidR="00BE4787" w:rsidRDefault="00BE4787" w:rsidP="00BE4787">
      <w:pPr>
        <w:jc w:val="both"/>
        <w:rPr>
          <w:sz w:val="22"/>
          <w:szCs w:val="22"/>
        </w:rPr>
      </w:pPr>
    </w:p>
    <w:p w14:paraId="5200FC04" w14:textId="77777777" w:rsidR="00BE4787" w:rsidRDefault="00BE4787" w:rsidP="00BE4787">
      <w:pPr>
        <w:jc w:val="both"/>
        <w:rPr>
          <w:sz w:val="22"/>
          <w:szCs w:val="22"/>
        </w:rPr>
      </w:pPr>
    </w:p>
    <w:p w14:paraId="0AD115B3" w14:textId="77777777" w:rsidR="00BE4787" w:rsidRDefault="00BE4787" w:rsidP="00BE4787">
      <w:pPr>
        <w:jc w:val="both"/>
        <w:rPr>
          <w:sz w:val="22"/>
          <w:szCs w:val="22"/>
        </w:rPr>
      </w:pPr>
    </w:p>
    <w:p w14:paraId="123A2B41" w14:textId="77777777" w:rsidR="00BE4787" w:rsidRDefault="00BE4787" w:rsidP="00BE4787">
      <w:pPr>
        <w:jc w:val="both"/>
        <w:rPr>
          <w:sz w:val="22"/>
          <w:szCs w:val="22"/>
        </w:rPr>
      </w:pPr>
    </w:p>
    <w:p w14:paraId="5C9A0B11" w14:textId="77777777" w:rsidR="00BE4787" w:rsidRDefault="00BE4787" w:rsidP="00BE4787">
      <w:pPr>
        <w:jc w:val="both"/>
        <w:rPr>
          <w:sz w:val="22"/>
          <w:szCs w:val="22"/>
        </w:rPr>
      </w:pPr>
    </w:p>
    <w:p w14:paraId="1CA77CB2" w14:textId="77777777" w:rsidR="00BE4787" w:rsidRDefault="00BE4787" w:rsidP="00BE4787">
      <w:pPr>
        <w:jc w:val="both"/>
        <w:rPr>
          <w:sz w:val="22"/>
          <w:szCs w:val="22"/>
        </w:rPr>
      </w:pPr>
    </w:p>
    <w:p w14:paraId="60677342" w14:textId="77777777" w:rsidR="00BE4787" w:rsidRDefault="00BE4787" w:rsidP="00BE4787">
      <w:pPr>
        <w:jc w:val="both"/>
        <w:rPr>
          <w:sz w:val="22"/>
          <w:szCs w:val="22"/>
        </w:rPr>
      </w:pPr>
    </w:p>
    <w:p w14:paraId="7BBD8676" w14:textId="77777777" w:rsidR="00BE4787" w:rsidRDefault="00BE4787" w:rsidP="00BE4787">
      <w:pPr>
        <w:jc w:val="both"/>
        <w:rPr>
          <w:sz w:val="22"/>
          <w:szCs w:val="22"/>
        </w:rPr>
      </w:pPr>
    </w:p>
    <w:p w14:paraId="30DC54C1" w14:textId="77777777" w:rsidR="00BE4787" w:rsidRDefault="00BE4787" w:rsidP="00BE4787">
      <w:pPr>
        <w:jc w:val="both"/>
        <w:rPr>
          <w:sz w:val="22"/>
          <w:szCs w:val="22"/>
        </w:rPr>
      </w:pPr>
    </w:p>
    <w:p w14:paraId="0FAC3B92" w14:textId="77777777" w:rsidR="00BE4787" w:rsidRDefault="00BE4787" w:rsidP="00BE4787">
      <w:pPr>
        <w:jc w:val="both"/>
        <w:rPr>
          <w:sz w:val="22"/>
          <w:szCs w:val="22"/>
        </w:rPr>
      </w:pPr>
    </w:p>
    <w:p w14:paraId="5D760024" w14:textId="77777777" w:rsidR="00BE4787" w:rsidRDefault="00BE4787" w:rsidP="00ED2B1A">
      <w:pPr>
        <w:pStyle w:val="a6"/>
        <w:keepNext/>
        <w:ind w:firstLine="284"/>
        <w:jc w:val="left"/>
        <w:rPr>
          <w:sz w:val="22"/>
          <w:szCs w:val="22"/>
        </w:rPr>
      </w:pPr>
    </w:p>
    <w:p w14:paraId="12F05673" w14:textId="77777777" w:rsidR="00BE4787" w:rsidRDefault="00BE4787" w:rsidP="00ED2B1A">
      <w:pPr>
        <w:pStyle w:val="a6"/>
        <w:keepNext/>
        <w:ind w:firstLine="284"/>
        <w:jc w:val="left"/>
        <w:rPr>
          <w:sz w:val="22"/>
          <w:szCs w:val="22"/>
        </w:rPr>
      </w:pPr>
    </w:p>
    <w:p w14:paraId="29312670" w14:textId="77777777" w:rsidR="00BE4787" w:rsidRDefault="00BE4787" w:rsidP="00ED2B1A">
      <w:pPr>
        <w:pStyle w:val="a6"/>
        <w:keepNext/>
        <w:ind w:firstLine="284"/>
        <w:jc w:val="left"/>
        <w:rPr>
          <w:sz w:val="22"/>
          <w:szCs w:val="22"/>
        </w:rPr>
      </w:pPr>
    </w:p>
    <w:p w14:paraId="5D9C540D" w14:textId="77777777" w:rsidR="00BE4787" w:rsidRDefault="00BE4787" w:rsidP="00ED2B1A">
      <w:pPr>
        <w:pStyle w:val="a6"/>
        <w:keepNext/>
        <w:ind w:firstLine="284"/>
        <w:jc w:val="left"/>
        <w:rPr>
          <w:sz w:val="22"/>
          <w:szCs w:val="22"/>
        </w:rPr>
      </w:pPr>
    </w:p>
    <w:p w14:paraId="51516DDC" w14:textId="77777777" w:rsidR="00BE4787" w:rsidRPr="00ED2B1A" w:rsidRDefault="00BE4787" w:rsidP="00ED2B1A">
      <w:pPr>
        <w:pStyle w:val="a6"/>
        <w:keepNext/>
        <w:ind w:firstLine="284"/>
        <w:jc w:val="left"/>
        <w:rPr>
          <w:szCs w:val="28"/>
        </w:rPr>
      </w:pPr>
      <w:r w:rsidRPr="00ED2B1A">
        <w:rPr>
          <w:szCs w:val="28"/>
        </w:rPr>
        <w:t>Габаритные и присоединительные размеры</w:t>
      </w:r>
    </w:p>
    <w:p w14:paraId="3BF0636B" w14:textId="77777777" w:rsidR="00BE4787" w:rsidRDefault="00BE4787" w:rsidP="00BE4787">
      <w:pPr>
        <w:jc w:val="both"/>
        <w:rPr>
          <w:sz w:val="22"/>
          <w:szCs w:val="22"/>
        </w:rPr>
      </w:pPr>
    </w:p>
    <w:p w14:paraId="1022D930" w14:textId="77777777" w:rsidR="00BE4787" w:rsidRDefault="008D5CFC" w:rsidP="00BE478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3120" behindDoc="0" locked="0" layoutInCell="1" allowOverlap="1" wp14:anchorId="5CADBF66" wp14:editId="1094A1FF">
            <wp:simplePos x="0" y="0"/>
            <wp:positionH relativeFrom="column">
              <wp:posOffset>1714500</wp:posOffset>
            </wp:positionH>
            <wp:positionV relativeFrom="paragraph">
              <wp:posOffset>164465</wp:posOffset>
            </wp:positionV>
            <wp:extent cx="2740660" cy="2857500"/>
            <wp:effectExtent l="0" t="0" r="0" b="0"/>
            <wp:wrapSquare wrapText="bothSides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CDB2" w14:textId="77777777" w:rsidR="00BE4787" w:rsidRDefault="00BE4787" w:rsidP="00BE4787">
      <w:pPr>
        <w:jc w:val="both"/>
        <w:rPr>
          <w:sz w:val="22"/>
          <w:szCs w:val="22"/>
        </w:rPr>
      </w:pPr>
    </w:p>
    <w:p w14:paraId="34C9F58A" w14:textId="77777777" w:rsidR="00BE4787" w:rsidRDefault="00BE4787" w:rsidP="00BE4787">
      <w:pPr>
        <w:jc w:val="both"/>
        <w:rPr>
          <w:sz w:val="22"/>
          <w:szCs w:val="22"/>
        </w:rPr>
      </w:pPr>
    </w:p>
    <w:p w14:paraId="42DD7ABC" w14:textId="77777777" w:rsidR="00BE4787" w:rsidRDefault="00BE4787" w:rsidP="00BE4787">
      <w:pPr>
        <w:jc w:val="both"/>
        <w:rPr>
          <w:sz w:val="22"/>
          <w:szCs w:val="22"/>
        </w:rPr>
      </w:pPr>
    </w:p>
    <w:p w14:paraId="45BA62B3" w14:textId="77777777" w:rsidR="00BE4787" w:rsidRDefault="00BE4787" w:rsidP="00BE4787">
      <w:pPr>
        <w:jc w:val="both"/>
        <w:rPr>
          <w:sz w:val="22"/>
          <w:szCs w:val="22"/>
        </w:rPr>
      </w:pPr>
    </w:p>
    <w:p w14:paraId="1A695628" w14:textId="77777777" w:rsidR="00BE4787" w:rsidRDefault="00BE4787" w:rsidP="00BE4787">
      <w:pPr>
        <w:jc w:val="both"/>
        <w:rPr>
          <w:sz w:val="22"/>
          <w:szCs w:val="22"/>
        </w:rPr>
      </w:pPr>
    </w:p>
    <w:p w14:paraId="561AE9F0" w14:textId="77777777" w:rsidR="00BE4787" w:rsidRDefault="00BE4787" w:rsidP="00BE4787">
      <w:pPr>
        <w:jc w:val="both"/>
        <w:rPr>
          <w:sz w:val="22"/>
          <w:szCs w:val="22"/>
        </w:rPr>
      </w:pPr>
    </w:p>
    <w:p w14:paraId="618D78DF" w14:textId="77777777" w:rsidR="00BE4787" w:rsidRDefault="00BE4787" w:rsidP="00BE4787">
      <w:pPr>
        <w:jc w:val="both"/>
        <w:rPr>
          <w:sz w:val="22"/>
          <w:szCs w:val="22"/>
        </w:rPr>
      </w:pPr>
    </w:p>
    <w:p w14:paraId="0B62F74E" w14:textId="77777777" w:rsidR="00BE4787" w:rsidRDefault="00BE4787" w:rsidP="00BE4787">
      <w:pPr>
        <w:jc w:val="both"/>
        <w:rPr>
          <w:sz w:val="22"/>
          <w:szCs w:val="22"/>
        </w:rPr>
      </w:pPr>
    </w:p>
    <w:p w14:paraId="6EB61B36" w14:textId="77777777" w:rsidR="00BE4787" w:rsidRDefault="00BE4787" w:rsidP="00BE4787">
      <w:pPr>
        <w:jc w:val="both"/>
        <w:rPr>
          <w:sz w:val="22"/>
          <w:szCs w:val="22"/>
        </w:rPr>
      </w:pPr>
    </w:p>
    <w:p w14:paraId="5B3EE971" w14:textId="77777777" w:rsidR="00BE4787" w:rsidRDefault="00BE4787" w:rsidP="00BE4787">
      <w:pPr>
        <w:jc w:val="both"/>
        <w:rPr>
          <w:sz w:val="22"/>
          <w:szCs w:val="22"/>
        </w:rPr>
      </w:pPr>
    </w:p>
    <w:p w14:paraId="178E7396" w14:textId="77777777" w:rsidR="00BE4787" w:rsidRDefault="00BE4787" w:rsidP="00BE4787">
      <w:pPr>
        <w:jc w:val="both"/>
        <w:rPr>
          <w:sz w:val="22"/>
          <w:szCs w:val="22"/>
        </w:rPr>
      </w:pPr>
    </w:p>
    <w:p w14:paraId="4EF50BAC" w14:textId="77777777" w:rsidR="00BE4787" w:rsidRDefault="00BE4787" w:rsidP="00BE4787">
      <w:pPr>
        <w:jc w:val="both"/>
        <w:rPr>
          <w:sz w:val="22"/>
          <w:szCs w:val="22"/>
        </w:rPr>
      </w:pPr>
    </w:p>
    <w:p w14:paraId="29CD9895" w14:textId="77777777" w:rsidR="00BE4787" w:rsidRDefault="00BE4787" w:rsidP="00BE4787">
      <w:pPr>
        <w:jc w:val="both"/>
        <w:rPr>
          <w:sz w:val="22"/>
          <w:szCs w:val="22"/>
        </w:rPr>
      </w:pPr>
    </w:p>
    <w:p w14:paraId="4F635077" w14:textId="77777777" w:rsidR="00BE4787" w:rsidRDefault="00BE4787" w:rsidP="00BE4787">
      <w:pPr>
        <w:jc w:val="both"/>
        <w:rPr>
          <w:sz w:val="22"/>
          <w:szCs w:val="22"/>
        </w:rPr>
      </w:pPr>
    </w:p>
    <w:p w14:paraId="3012B1E2" w14:textId="77777777" w:rsidR="00BE4787" w:rsidRDefault="00BE4787" w:rsidP="00BE4787">
      <w:pPr>
        <w:jc w:val="both"/>
        <w:rPr>
          <w:sz w:val="22"/>
          <w:szCs w:val="22"/>
        </w:rPr>
      </w:pPr>
    </w:p>
    <w:p w14:paraId="583EFDF9" w14:textId="77777777" w:rsidR="00BE4787" w:rsidRDefault="00BE4787" w:rsidP="00BE4787">
      <w:pPr>
        <w:jc w:val="both"/>
        <w:rPr>
          <w:sz w:val="22"/>
          <w:szCs w:val="22"/>
        </w:rPr>
      </w:pPr>
    </w:p>
    <w:p w14:paraId="03A20F41" w14:textId="77777777" w:rsidR="00BE4787" w:rsidRDefault="00BE4787" w:rsidP="00BE4787">
      <w:pPr>
        <w:jc w:val="both"/>
        <w:rPr>
          <w:sz w:val="22"/>
          <w:szCs w:val="22"/>
        </w:rPr>
      </w:pPr>
    </w:p>
    <w:p w14:paraId="7B2FE343" w14:textId="77777777" w:rsidR="00BE4787" w:rsidRDefault="00BE4787" w:rsidP="00BE4787">
      <w:pPr>
        <w:jc w:val="both"/>
        <w:rPr>
          <w:sz w:val="22"/>
          <w:szCs w:val="22"/>
        </w:rPr>
      </w:pPr>
    </w:p>
    <w:p w14:paraId="772E7972" w14:textId="77777777" w:rsidR="00BE4787" w:rsidRDefault="00BE4787" w:rsidP="00BE4787">
      <w:pPr>
        <w:jc w:val="both"/>
        <w:rPr>
          <w:sz w:val="22"/>
          <w:szCs w:val="22"/>
        </w:rPr>
      </w:pPr>
    </w:p>
    <w:p w14:paraId="4CF61136" w14:textId="77777777" w:rsidR="00BE4787" w:rsidRDefault="00BE4787" w:rsidP="00BE4787">
      <w:pPr>
        <w:jc w:val="both"/>
        <w:rPr>
          <w:sz w:val="22"/>
          <w:szCs w:val="22"/>
        </w:rPr>
      </w:pPr>
    </w:p>
    <w:p w14:paraId="16FF15C4" w14:textId="77777777" w:rsidR="00BE4787" w:rsidRDefault="00BE4787" w:rsidP="00ED2B1A">
      <w:pPr>
        <w:pStyle w:val="a6"/>
        <w:keepNext/>
        <w:jc w:val="left"/>
        <w:rPr>
          <w:b w:val="0"/>
          <w:sz w:val="16"/>
          <w:szCs w:val="16"/>
        </w:rPr>
      </w:pPr>
    </w:p>
    <w:p w14:paraId="52F2CF2D" w14:textId="77777777" w:rsidR="00BE4787" w:rsidRDefault="00BE4787" w:rsidP="00ED2B1A">
      <w:pPr>
        <w:pStyle w:val="a6"/>
        <w:keepNext/>
        <w:jc w:val="left"/>
        <w:rPr>
          <w:b w:val="0"/>
          <w:sz w:val="16"/>
          <w:szCs w:val="16"/>
        </w:rPr>
      </w:pPr>
    </w:p>
    <w:p w14:paraId="4802DC6C" w14:textId="77777777" w:rsidR="00BE4787" w:rsidRDefault="00BE4787" w:rsidP="00BE4787"/>
    <w:p w14:paraId="30CEE45E" w14:textId="77777777" w:rsidR="00BE4787" w:rsidRDefault="00BE4787" w:rsidP="00BE4787"/>
    <w:p w14:paraId="0C1BA86B" w14:textId="77777777" w:rsidR="00BE4787" w:rsidRDefault="00BE4787" w:rsidP="00BE4787"/>
    <w:p w14:paraId="1C18C22D" w14:textId="77777777" w:rsidR="00BE4787" w:rsidRPr="00ED2B1A" w:rsidRDefault="00BE4787" w:rsidP="00BE4787">
      <w:pPr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 xml:space="preserve">ЭЛЕКТРОПРИВОДЫ С ВОЗВРАТНОЙ ПРУЖИНОЙ </w:t>
      </w:r>
      <w:r w:rsidRPr="00ED2B1A">
        <w:rPr>
          <w:b/>
          <w:sz w:val="28"/>
          <w:szCs w:val="28"/>
          <w:lang w:val="en-US"/>
        </w:rPr>
        <w:t>F</w:t>
      </w:r>
      <w:r w:rsidRPr="00ED2B1A">
        <w:rPr>
          <w:b/>
          <w:sz w:val="28"/>
          <w:szCs w:val="28"/>
        </w:rPr>
        <w:t xml:space="preserve"> 230</w:t>
      </w:r>
    </w:p>
    <w:p w14:paraId="7CDDFFC0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6BA96CEC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5DC48375" w14:textId="77777777" w:rsidR="00BE4787" w:rsidRPr="00ED2B1A" w:rsidRDefault="00BE4787" w:rsidP="00BE4787">
      <w:pPr>
        <w:jc w:val="both"/>
        <w:rPr>
          <w:b/>
          <w:sz w:val="22"/>
          <w:szCs w:val="22"/>
        </w:rPr>
      </w:pPr>
      <w:r w:rsidRPr="00ED2B1A">
        <w:rPr>
          <w:b/>
          <w:sz w:val="22"/>
          <w:szCs w:val="22"/>
        </w:rPr>
        <w:t>Общие сведения                                                 Назначение</w:t>
      </w:r>
    </w:p>
    <w:p w14:paraId="56F404BB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6A6662FB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► Имеется два микропереключателя               ► Устанавливаются на </w:t>
      </w:r>
      <w:proofErr w:type="spellStart"/>
      <w:r w:rsidRPr="00ED2B1A">
        <w:rPr>
          <w:sz w:val="22"/>
          <w:szCs w:val="22"/>
        </w:rPr>
        <w:t>огнезадерживающих</w:t>
      </w:r>
      <w:proofErr w:type="spellEnd"/>
      <w:r w:rsidRPr="00ED2B1A">
        <w:rPr>
          <w:sz w:val="22"/>
          <w:szCs w:val="22"/>
        </w:rPr>
        <w:t xml:space="preserve"> и </w:t>
      </w:r>
    </w:p>
    <w:p w14:paraId="74F02A58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     для сигнализации конечных положений            дымовых клапанах.</w:t>
      </w:r>
    </w:p>
    <w:p w14:paraId="3C957924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     заслонки;</w:t>
      </w:r>
    </w:p>
    <w:p w14:paraId="4D5527A1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► Устанавливается на вал заслонки с                </w:t>
      </w:r>
    </w:p>
    <w:p w14:paraId="56DE2540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     помощью универсального крепежного </w:t>
      </w:r>
    </w:p>
    <w:p w14:paraId="2347F952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     хомута.</w:t>
      </w:r>
    </w:p>
    <w:p w14:paraId="1B3475F0" w14:textId="77777777" w:rsidR="00BE4787" w:rsidRPr="00ED2B1A" w:rsidRDefault="00BE4787" w:rsidP="00BE4787">
      <w:pPr>
        <w:jc w:val="both"/>
        <w:rPr>
          <w:sz w:val="22"/>
          <w:szCs w:val="22"/>
        </w:rPr>
      </w:pPr>
    </w:p>
    <w:p w14:paraId="469D460A" w14:textId="77777777" w:rsidR="00BE4787" w:rsidRPr="00ED2B1A" w:rsidRDefault="00BE4787" w:rsidP="00BE4787">
      <w:pPr>
        <w:ind w:firstLine="540"/>
        <w:jc w:val="both"/>
        <w:rPr>
          <w:sz w:val="22"/>
          <w:szCs w:val="22"/>
        </w:rPr>
      </w:pPr>
      <w:r w:rsidRPr="00ED2B1A">
        <w:rPr>
          <w:sz w:val="22"/>
          <w:szCs w:val="22"/>
        </w:rPr>
        <w:t xml:space="preserve">При включении привод устанавливает заслонку в рабочее положение и одновременно взводит возвратную пружину. При отключении напряжения энергия, запасенная в пружине, возвращает заслонку в охранное положение.  </w:t>
      </w:r>
    </w:p>
    <w:p w14:paraId="1A94BCE9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571FF0DD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7F682D4A" w14:textId="77777777" w:rsidR="00BE4787" w:rsidRPr="00ED2B1A" w:rsidRDefault="00BE4787" w:rsidP="00BE4787">
      <w:pPr>
        <w:jc w:val="both"/>
        <w:rPr>
          <w:b/>
          <w:sz w:val="22"/>
          <w:szCs w:val="22"/>
        </w:rPr>
      </w:pPr>
      <w:r w:rsidRPr="00ED2B1A">
        <w:rPr>
          <w:b/>
          <w:sz w:val="22"/>
          <w:szCs w:val="22"/>
        </w:rPr>
        <w:t>Условия эксплуатации</w:t>
      </w:r>
    </w:p>
    <w:p w14:paraId="5A9E7C5F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0D163888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>Режим работы электроприводов по ГОСТ 183-74 - продолжительный (</w:t>
      </w:r>
      <w:r w:rsidRPr="00ED2B1A">
        <w:rPr>
          <w:sz w:val="22"/>
          <w:szCs w:val="22"/>
          <w:lang w:val="en-US"/>
        </w:rPr>
        <w:t>S</w:t>
      </w:r>
      <w:r w:rsidRPr="00ED2B1A">
        <w:rPr>
          <w:sz w:val="22"/>
          <w:szCs w:val="22"/>
        </w:rPr>
        <w:t>1).</w:t>
      </w:r>
    </w:p>
    <w:p w14:paraId="28838217" w14:textId="77777777" w:rsidR="00BE4787" w:rsidRPr="00ED2B1A" w:rsidRDefault="00BE4787" w:rsidP="00BE4787">
      <w:pPr>
        <w:jc w:val="both"/>
        <w:rPr>
          <w:sz w:val="22"/>
          <w:szCs w:val="22"/>
        </w:rPr>
      </w:pPr>
      <w:r w:rsidRPr="00ED2B1A">
        <w:rPr>
          <w:sz w:val="22"/>
          <w:szCs w:val="22"/>
        </w:rPr>
        <w:t>Срок службы ~ 60 000 поворотов.</w:t>
      </w:r>
    </w:p>
    <w:p w14:paraId="5822672C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3ADCF361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49719566" w14:textId="77777777" w:rsidR="00BE4787" w:rsidRPr="00ED2B1A" w:rsidRDefault="00BE4787" w:rsidP="00BE4787">
      <w:pPr>
        <w:pStyle w:val="a6"/>
        <w:keepNext/>
        <w:pBdr>
          <w:bottom w:val="single" w:sz="4" w:space="2" w:color="auto"/>
        </w:pBdr>
        <w:ind w:firstLine="284"/>
        <w:jc w:val="left"/>
        <w:rPr>
          <w:sz w:val="22"/>
          <w:szCs w:val="22"/>
        </w:rPr>
      </w:pPr>
      <w:r w:rsidRPr="00ED2B1A">
        <w:rPr>
          <w:sz w:val="22"/>
          <w:szCs w:val="22"/>
        </w:rPr>
        <w:t>Основные технические характеристики</w:t>
      </w:r>
    </w:p>
    <w:p w14:paraId="257D36A2" w14:textId="77777777" w:rsidR="00BE4787" w:rsidRPr="00ED2B1A" w:rsidRDefault="00BE4787" w:rsidP="00BE4787">
      <w:pPr>
        <w:jc w:val="both"/>
        <w:rPr>
          <w:sz w:val="12"/>
          <w:szCs w:val="12"/>
        </w:rPr>
      </w:pPr>
    </w:p>
    <w:p w14:paraId="4FA5B0C1" w14:textId="77777777" w:rsidR="00BE4787" w:rsidRPr="00ED2B1A" w:rsidRDefault="00BE4787" w:rsidP="00BE4787">
      <w:pPr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5"/>
        <w:gridCol w:w="4660"/>
      </w:tblGrid>
      <w:tr w:rsidR="00BE4787" w:rsidRPr="00ED2B1A" w14:paraId="73D4F757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227AB608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Номинальное напряжение (~ 50Гц), В.</w:t>
            </w:r>
          </w:p>
        </w:tc>
        <w:tc>
          <w:tcPr>
            <w:tcW w:w="4927" w:type="dxa"/>
            <w:vAlign w:val="center"/>
          </w:tcPr>
          <w:p w14:paraId="58A6032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220</w:t>
            </w:r>
          </w:p>
        </w:tc>
      </w:tr>
      <w:tr w:rsidR="00BE4787" w:rsidRPr="00ED2B1A" w14:paraId="68D01C32" w14:textId="77777777" w:rsidTr="006E3711">
        <w:trPr>
          <w:trHeight w:val="284"/>
        </w:trPr>
        <w:tc>
          <w:tcPr>
            <w:tcW w:w="4927" w:type="dxa"/>
          </w:tcPr>
          <w:p w14:paraId="4C21B991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Потребляемая мощность, Вт:</w:t>
            </w:r>
          </w:p>
          <w:p w14:paraId="44D8DE58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при движении</w:t>
            </w:r>
          </w:p>
          <w:p w14:paraId="4ED6BAAC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при удержании</w:t>
            </w:r>
          </w:p>
        </w:tc>
        <w:tc>
          <w:tcPr>
            <w:tcW w:w="4927" w:type="dxa"/>
          </w:tcPr>
          <w:p w14:paraId="1EC4371F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6883638C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40</w:t>
            </w:r>
          </w:p>
          <w:p w14:paraId="138ED00C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10</w:t>
            </w:r>
          </w:p>
        </w:tc>
      </w:tr>
      <w:tr w:rsidR="00BE4787" w:rsidRPr="00ED2B1A" w14:paraId="242E6C3D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12D6A114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Класс защиты (по ГОСТ 12.2.007.0-75)</w:t>
            </w:r>
          </w:p>
        </w:tc>
        <w:tc>
          <w:tcPr>
            <w:tcW w:w="4927" w:type="dxa"/>
            <w:vAlign w:val="center"/>
          </w:tcPr>
          <w:p w14:paraId="4EEE39DB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II</w:t>
            </w:r>
            <w:r w:rsidRPr="00ED2B1A">
              <w:rPr>
                <w:sz w:val="18"/>
                <w:szCs w:val="18"/>
              </w:rPr>
              <w:t xml:space="preserve"> (все изолировано)</w:t>
            </w:r>
          </w:p>
        </w:tc>
      </w:tr>
      <w:tr w:rsidR="00BE4787" w:rsidRPr="00ED2B1A" w14:paraId="0B904DA2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23FB264C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Степень защиты корпуса</w:t>
            </w:r>
          </w:p>
        </w:tc>
        <w:tc>
          <w:tcPr>
            <w:tcW w:w="4927" w:type="dxa"/>
            <w:vAlign w:val="center"/>
          </w:tcPr>
          <w:p w14:paraId="74F8E5AE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  <w:lang w:val="en-US"/>
              </w:rPr>
              <w:t>IP</w:t>
            </w:r>
            <w:r w:rsidRPr="00ED2B1A">
              <w:rPr>
                <w:sz w:val="18"/>
                <w:szCs w:val="18"/>
              </w:rPr>
              <w:t xml:space="preserve"> 54 по ГОСТ 17494-87</w:t>
            </w:r>
          </w:p>
        </w:tc>
      </w:tr>
      <w:tr w:rsidR="00BE4787" w:rsidRPr="00ED2B1A" w14:paraId="079415F5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39FEF86C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Соединительный кабель:</w:t>
            </w:r>
          </w:p>
          <w:p w14:paraId="058D2666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двигателя</w:t>
            </w:r>
          </w:p>
          <w:p w14:paraId="1306BE65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концевого переключателя ПМ-29 (2 шт.)</w:t>
            </w:r>
          </w:p>
        </w:tc>
        <w:tc>
          <w:tcPr>
            <w:tcW w:w="4927" w:type="dxa"/>
            <w:vAlign w:val="center"/>
          </w:tcPr>
          <w:p w14:paraId="04C2EA08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4498F75E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vertAlign w:val="superscript"/>
              </w:rPr>
            </w:pPr>
            <w:r w:rsidRPr="00ED2B1A">
              <w:rPr>
                <w:sz w:val="18"/>
                <w:szCs w:val="18"/>
              </w:rPr>
              <w:t>0,5 м; 2 х 0,75 мм</w:t>
            </w:r>
            <w:r w:rsidRPr="00ED2B1A">
              <w:rPr>
                <w:sz w:val="18"/>
                <w:szCs w:val="18"/>
                <w:vertAlign w:val="superscript"/>
              </w:rPr>
              <w:t>2</w:t>
            </w:r>
          </w:p>
          <w:p w14:paraId="3B56AF69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vertAlign w:val="superscript"/>
              </w:rPr>
            </w:pPr>
            <w:r w:rsidRPr="00ED2B1A">
              <w:rPr>
                <w:sz w:val="18"/>
                <w:szCs w:val="18"/>
              </w:rPr>
              <w:t>0,5 м; 3 х 0,75 мм</w:t>
            </w:r>
            <w:r w:rsidRPr="00ED2B1A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BE4787" w:rsidRPr="00ED2B1A" w14:paraId="0E135506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571AFE11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lastRenderedPageBreak/>
              <w:t>Точки переключения</w:t>
            </w:r>
          </w:p>
        </w:tc>
        <w:tc>
          <w:tcPr>
            <w:tcW w:w="4927" w:type="dxa"/>
            <w:vAlign w:val="center"/>
          </w:tcPr>
          <w:p w14:paraId="4191B681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vertAlign w:val="superscript"/>
              </w:rPr>
            </w:pPr>
            <w:r w:rsidRPr="00ED2B1A">
              <w:rPr>
                <w:sz w:val="18"/>
                <w:szCs w:val="18"/>
              </w:rPr>
              <w:t>10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  <w:r w:rsidRPr="00ED2B1A">
              <w:rPr>
                <w:sz w:val="18"/>
                <w:szCs w:val="18"/>
              </w:rPr>
              <w:t>; 85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</w:p>
        </w:tc>
      </w:tr>
      <w:tr w:rsidR="00BE4787" w:rsidRPr="00ED2B1A" w14:paraId="46ED219F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16B178B6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Направление поворота </w:t>
            </w:r>
            <w:r w:rsidRPr="00ED2B1A">
              <w:rPr>
                <w:sz w:val="18"/>
                <w:szCs w:val="18"/>
                <w:lang w:val="en-US"/>
              </w:rPr>
              <w:t>L</w:t>
            </w:r>
            <w:r w:rsidRPr="00ED2B1A">
              <w:rPr>
                <w:sz w:val="18"/>
                <w:szCs w:val="18"/>
              </w:rPr>
              <w:t xml:space="preserve"> / </w:t>
            </w:r>
            <w:r w:rsidRPr="00ED2B1A">
              <w:rPr>
                <w:sz w:val="18"/>
                <w:szCs w:val="18"/>
                <w:lang w:val="en-US"/>
              </w:rPr>
              <w:t>R</w:t>
            </w:r>
          </w:p>
        </w:tc>
        <w:tc>
          <w:tcPr>
            <w:tcW w:w="4927" w:type="dxa"/>
            <w:vAlign w:val="center"/>
          </w:tcPr>
          <w:p w14:paraId="31709411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Выбирается установкой</w:t>
            </w:r>
          </w:p>
        </w:tc>
      </w:tr>
      <w:tr w:rsidR="00BE4787" w:rsidRPr="00ED2B1A" w14:paraId="618B16F7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122FBB9D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Угол поворота</w:t>
            </w:r>
          </w:p>
        </w:tc>
        <w:tc>
          <w:tcPr>
            <w:tcW w:w="4927" w:type="dxa"/>
            <w:vAlign w:val="center"/>
          </w:tcPr>
          <w:p w14:paraId="4C3D2A42" w14:textId="77777777" w:rsidR="00BE4787" w:rsidRPr="00ED2B1A" w:rsidRDefault="00BE4787" w:rsidP="006E3711">
            <w:pPr>
              <w:jc w:val="center"/>
              <w:rPr>
                <w:sz w:val="18"/>
                <w:szCs w:val="18"/>
                <w:vertAlign w:val="superscript"/>
              </w:rPr>
            </w:pPr>
            <w:r w:rsidRPr="00ED2B1A">
              <w:rPr>
                <w:sz w:val="18"/>
                <w:szCs w:val="18"/>
              </w:rPr>
              <w:t>95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</w:p>
        </w:tc>
      </w:tr>
      <w:tr w:rsidR="00BE4787" w:rsidRPr="00ED2B1A" w14:paraId="761F5156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2FFCFEA3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Температура эксплуатации, </w:t>
            </w:r>
            <w:r w:rsidRPr="00ED2B1A">
              <w:rPr>
                <w:sz w:val="18"/>
                <w:szCs w:val="18"/>
                <w:vertAlign w:val="superscript"/>
              </w:rPr>
              <w:t>0</w:t>
            </w:r>
            <w:r w:rsidRPr="00ED2B1A">
              <w:rPr>
                <w:sz w:val="18"/>
                <w:szCs w:val="18"/>
              </w:rPr>
              <w:t>С</w:t>
            </w:r>
          </w:p>
        </w:tc>
        <w:tc>
          <w:tcPr>
            <w:tcW w:w="4927" w:type="dxa"/>
            <w:vAlign w:val="center"/>
          </w:tcPr>
          <w:p w14:paraId="17C18530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+1…+40</w:t>
            </w:r>
          </w:p>
        </w:tc>
      </w:tr>
      <w:tr w:rsidR="00BE4787" w:rsidRPr="00ED2B1A" w14:paraId="6B8C0974" w14:textId="77777777" w:rsidTr="006E3711">
        <w:trPr>
          <w:trHeight w:val="284"/>
        </w:trPr>
        <w:tc>
          <w:tcPr>
            <w:tcW w:w="4927" w:type="dxa"/>
          </w:tcPr>
          <w:p w14:paraId="2A803459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Максимальное время поворота, с:</w:t>
            </w:r>
          </w:p>
          <w:p w14:paraId="13650796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двигателя</w:t>
            </w:r>
          </w:p>
          <w:p w14:paraId="25E0C363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пружины</w:t>
            </w:r>
          </w:p>
        </w:tc>
        <w:tc>
          <w:tcPr>
            <w:tcW w:w="4927" w:type="dxa"/>
          </w:tcPr>
          <w:p w14:paraId="3AB461CA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35185E65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60</w:t>
            </w:r>
          </w:p>
          <w:p w14:paraId="02EA24A2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20</w:t>
            </w:r>
          </w:p>
        </w:tc>
      </w:tr>
      <w:tr w:rsidR="00BE4787" w:rsidRPr="00ED2B1A" w14:paraId="1324F332" w14:textId="77777777" w:rsidTr="006E3711">
        <w:trPr>
          <w:trHeight w:val="284"/>
        </w:trPr>
        <w:tc>
          <w:tcPr>
            <w:tcW w:w="4927" w:type="dxa"/>
          </w:tcPr>
          <w:p w14:paraId="7653A698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Крутящий момент, Нм:</w:t>
            </w:r>
          </w:p>
          <w:p w14:paraId="022B04F1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двигателя</w:t>
            </w:r>
          </w:p>
          <w:p w14:paraId="47693E6F" w14:textId="77777777" w:rsidR="00BE4787" w:rsidRPr="00ED2B1A" w:rsidRDefault="00BE4787" w:rsidP="006E3711">
            <w:pPr>
              <w:jc w:val="both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 xml:space="preserve"> - пружины</w:t>
            </w:r>
          </w:p>
        </w:tc>
        <w:tc>
          <w:tcPr>
            <w:tcW w:w="4927" w:type="dxa"/>
          </w:tcPr>
          <w:p w14:paraId="2B8CFA9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</w:p>
          <w:p w14:paraId="5A769AFE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77</w:t>
            </w:r>
          </w:p>
        </w:tc>
      </w:tr>
      <w:tr w:rsidR="00BE4787" w:rsidRPr="00ED2B1A" w14:paraId="4193AE9E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0B926E61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Техобслуживание</w:t>
            </w:r>
          </w:p>
        </w:tc>
        <w:tc>
          <w:tcPr>
            <w:tcW w:w="4927" w:type="dxa"/>
            <w:vAlign w:val="center"/>
          </w:tcPr>
          <w:p w14:paraId="0BA12EF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Не требуется</w:t>
            </w:r>
          </w:p>
        </w:tc>
      </w:tr>
      <w:tr w:rsidR="00BE4787" w:rsidRPr="00ED2B1A" w14:paraId="094C46A7" w14:textId="77777777" w:rsidTr="006E3711">
        <w:trPr>
          <w:trHeight w:val="284"/>
        </w:trPr>
        <w:tc>
          <w:tcPr>
            <w:tcW w:w="4927" w:type="dxa"/>
            <w:vAlign w:val="center"/>
          </w:tcPr>
          <w:p w14:paraId="599ECB06" w14:textId="77777777" w:rsidR="00BE4787" w:rsidRPr="00ED2B1A" w:rsidRDefault="00BE4787" w:rsidP="006E3711">
            <w:pPr>
              <w:rPr>
                <w:sz w:val="18"/>
                <w:szCs w:val="18"/>
              </w:rPr>
            </w:pPr>
            <w:proofErr w:type="gramStart"/>
            <w:r w:rsidRPr="00ED2B1A">
              <w:rPr>
                <w:sz w:val="18"/>
                <w:szCs w:val="18"/>
              </w:rPr>
              <w:t>Масса,  не</w:t>
            </w:r>
            <w:proofErr w:type="gramEnd"/>
            <w:r w:rsidRPr="00ED2B1A">
              <w:rPr>
                <w:sz w:val="18"/>
                <w:szCs w:val="18"/>
              </w:rPr>
              <w:t xml:space="preserve"> более, кг</w:t>
            </w:r>
          </w:p>
        </w:tc>
        <w:tc>
          <w:tcPr>
            <w:tcW w:w="4927" w:type="dxa"/>
            <w:vAlign w:val="center"/>
          </w:tcPr>
          <w:p w14:paraId="3BDF8709" w14:textId="77777777" w:rsidR="00BE4787" w:rsidRPr="00ED2B1A" w:rsidRDefault="00BE4787" w:rsidP="006E3711">
            <w:pPr>
              <w:jc w:val="center"/>
              <w:rPr>
                <w:sz w:val="18"/>
                <w:szCs w:val="18"/>
              </w:rPr>
            </w:pPr>
            <w:r w:rsidRPr="00ED2B1A">
              <w:rPr>
                <w:sz w:val="18"/>
                <w:szCs w:val="18"/>
              </w:rPr>
              <w:t>3,3</w:t>
            </w:r>
          </w:p>
        </w:tc>
      </w:tr>
    </w:tbl>
    <w:p w14:paraId="4E3F3B1A" w14:textId="77777777" w:rsidR="00BE4787" w:rsidRPr="00ED2B1A" w:rsidRDefault="00BE4787" w:rsidP="00BE4787"/>
    <w:p w14:paraId="6ACB2464" w14:textId="77777777" w:rsidR="00BE4787" w:rsidRDefault="00BE4787" w:rsidP="00BE4787"/>
    <w:p w14:paraId="0E400944" w14:textId="77777777" w:rsidR="00BE4787" w:rsidRDefault="00BE4787" w:rsidP="00BE4787"/>
    <w:p w14:paraId="49B02FC6" w14:textId="77777777" w:rsidR="00BE4787" w:rsidRDefault="00BE4787" w:rsidP="00BE4787"/>
    <w:p w14:paraId="07259002" w14:textId="77777777" w:rsidR="00BE4787" w:rsidRDefault="00BE4787" w:rsidP="00BE4787"/>
    <w:p w14:paraId="47123E5F" w14:textId="77777777" w:rsidR="00BE4787" w:rsidRDefault="00BE4787" w:rsidP="00BE4787"/>
    <w:p w14:paraId="21EF8B58" w14:textId="77777777" w:rsidR="00BE4787" w:rsidRDefault="00BE4787" w:rsidP="00BE4787"/>
    <w:p w14:paraId="7DC177B8" w14:textId="77777777" w:rsidR="00BE4787" w:rsidRDefault="00BE4787" w:rsidP="00BE4787"/>
    <w:p w14:paraId="021ADC5D" w14:textId="77777777" w:rsidR="00BE4787" w:rsidRDefault="00BE4787" w:rsidP="00BE4787"/>
    <w:p w14:paraId="5B847B7A" w14:textId="77777777" w:rsidR="00BE4787" w:rsidRDefault="00BE4787" w:rsidP="00BE4787"/>
    <w:p w14:paraId="0481F129" w14:textId="77777777" w:rsidR="00BE4787" w:rsidRDefault="00BE4787" w:rsidP="00BE4787"/>
    <w:p w14:paraId="080D635A" w14:textId="77777777" w:rsidR="00BE4787" w:rsidRDefault="00BE4787" w:rsidP="00BE4787"/>
    <w:p w14:paraId="04A922AE" w14:textId="77777777" w:rsidR="00BE4787" w:rsidRDefault="00BE4787" w:rsidP="00BE4787"/>
    <w:p w14:paraId="67A41C6A" w14:textId="77777777" w:rsidR="00BE4787" w:rsidRPr="00ED2B1A" w:rsidRDefault="00BE4787" w:rsidP="00BE4787">
      <w:pPr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>Электрическая схема подключения</w:t>
      </w:r>
    </w:p>
    <w:p w14:paraId="1DE2F8FC" w14:textId="77777777" w:rsidR="00BE4787" w:rsidRDefault="00BE4787" w:rsidP="00BE4787">
      <w:pPr>
        <w:rPr>
          <w:b/>
          <w:sz w:val="18"/>
          <w:szCs w:val="18"/>
        </w:rPr>
      </w:pPr>
    </w:p>
    <w:p w14:paraId="2776934C" w14:textId="77777777" w:rsidR="00BE4787" w:rsidRDefault="00BE4787" w:rsidP="00BE4787">
      <w:pPr>
        <w:rPr>
          <w:sz w:val="22"/>
          <w:szCs w:val="22"/>
        </w:rPr>
      </w:pPr>
    </w:p>
    <w:p w14:paraId="0AFD837C" w14:textId="77777777" w:rsidR="00BE4787" w:rsidRDefault="00BE4787" w:rsidP="00BE4787">
      <w:pPr>
        <w:rPr>
          <w:sz w:val="22"/>
          <w:szCs w:val="22"/>
        </w:rPr>
      </w:pPr>
    </w:p>
    <w:p w14:paraId="3AA9DA5A" w14:textId="77777777" w:rsidR="00BE4787" w:rsidRDefault="008D5CFC" w:rsidP="00BE478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3117635E" wp14:editId="694BDBAC">
            <wp:simplePos x="0" y="0"/>
            <wp:positionH relativeFrom="column">
              <wp:posOffset>685800</wp:posOffset>
            </wp:positionH>
            <wp:positionV relativeFrom="paragraph">
              <wp:posOffset>-6350</wp:posOffset>
            </wp:positionV>
            <wp:extent cx="3657600" cy="2458085"/>
            <wp:effectExtent l="0" t="0" r="0" b="0"/>
            <wp:wrapSquare wrapText="bothSides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A9247" w14:textId="77777777" w:rsidR="00BE4787" w:rsidRDefault="00BE4787" w:rsidP="00BE4787">
      <w:pPr>
        <w:jc w:val="both"/>
        <w:rPr>
          <w:sz w:val="22"/>
          <w:szCs w:val="22"/>
        </w:rPr>
      </w:pPr>
    </w:p>
    <w:p w14:paraId="793A70A0" w14:textId="77777777" w:rsidR="00BE4787" w:rsidRDefault="00BE4787" w:rsidP="00BE4787">
      <w:pPr>
        <w:jc w:val="both"/>
        <w:rPr>
          <w:sz w:val="22"/>
          <w:szCs w:val="22"/>
        </w:rPr>
      </w:pPr>
    </w:p>
    <w:p w14:paraId="51FFAB3A" w14:textId="77777777" w:rsidR="00BE4787" w:rsidRDefault="00BE4787" w:rsidP="00BE4787">
      <w:pPr>
        <w:jc w:val="both"/>
        <w:rPr>
          <w:sz w:val="22"/>
          <w:szCs w:val="22"/>
        </w:rPr>
      </w:pPr>
    </w:p>
    <w:p w14:paraId="5858A8B6" w14:textId="77777777" w:rsidR="00BE4787" w:rsidRDefault="00BE4787" w:rsidP="00BE4787">
      <w:pPr>
        <w:jc w:val="both"/>
        <w:rPr>
          <w:sz w:val="22"/>
          <w:szCs w:val="22"/>
        </w:rPr>
      </w:pPr>
    </w:p>
    <w:p w14:paraId="5C4D2362" w14:textId="77777777" w:rsidR="00BE4787" w:rsidRDefault="00BE4787" w:rsidP="00BE4787">
      <w:pPr>
        <w:jc w:val="both"/>
        <w:rPr>
          <w:sz w:val="22"/>
          <w:szCs w:val="22"/>
        </w:rPr>
      </w:pPr>
    </w:p>
    <w:p w14:paraId="16535B91" w14:textId="77777777" w:rsidR="00BE4787" w:rsidRDefault="00BE4787" w:rsidP="00BE4787">
      <w:pPr>
        <w:jc w:val="both"/>
        <w:rPr>
          <w:sz w:val="22"/>
          <w:szCs w:val="22"/>
        </w:rPr>
      </w:pPr>
    </w:p>
    <w:p w14:paraId="16EC91E9" w14:textId="77777777" w:rsidR="00BE4787" w:rsidRDefault="00BE4787" w:rsidP="00BE4787">
      <w:pPr>
        <w:jc w:val="both"/>
        <w:rPr>
          <w:sz w:val="22"/>
          <w:szCs w:val="22"/>
        </w:rPr>
      </w:pPr>
    </w:p>
    <w:p w14:paraId="0CA64F05" w14:textId="77777777" w:rsidR="00BE4787" w:rsidRDefault="00BE4787" w:rsidP="00BE4787">
      <w:pPr>
        <w:jc w:val="both"/>
        <w:rPr>
          <w:sz w:val="22"/>
          <w:szCs w:val="22"/>
        </w:rPr>
      </w:pPr>
    </w:p>
    <w:p w14:paraId="63322F35" w14:textId="77777777" w:rsidR="00BE4787" w:rsidRDefault="00BE4787" w:rsidP="00BE4787">
      <w:pPr>
        <w:jc w:val="both"/>
        <w:rPr>
          <w:sz w:val="22"/>
          <w:szCs w:val="22"/>
        </w:rPr>
      </w:pPr>
    </w:p>
    <w:p w14:paraId="1749ED88" w14:textId="77777777" w:rsidR="00BE4787" w:rsidRDefault="00BE4787" w:rsidP="00BE4787">
      <w:pPr>
        <w:jc w:val="both"/>
        <w:rPr>
          <w:sz w:val="22"/>
          <w:szCs w:val="22"/>
        </w:rPr>
      </w:pPr>
    </w:p>
    <w:p w14:paraId="0A2A35C1" w14:textId="77777777" w:rsidR="00BE4787" w:rsidRDefault="00BE4787" w:rsidP="00BE4787">
      <w:pPr>
        <w:jc w:val="both"/>
        <w:rPr>
          <w:sz w:val="22"/>
          <w:szCs w:val="22"/>
        </w:rPr>
      </w:pPr>
    </w:p>
    <w:p w14:paraId="105CDB33" w14:textId="77777777" w:rsidR="00BE4787" w:rsidRDefault="00BE4787" w:rsidP="00BE4787">
      <w:pPr>
        <w:jc w:val="both"/>
        <w:rPr>
          <w:sz w:val="22"/>
          <w:szCs w:val="22"/>
        </w:rPr>
      </w:pPr>
    </w:p>
    <w:p w14:paraId="5551DBD6" w14:textId="77777777" w:rsidR="00BE4787" w:rsidRDefault="00BE4787" w:rsidP="00BE4787">
      <w:pPr>
        <w:jc w:val="both"/>
        <w:rPr>
          <w:sz w:val="22"/>
          <w:szCs w:val="22"/>
        </w:rPr>
      </w:pPr>
    </w:p>
    <w:p w14:paraId="406B964E" w14:textId="77777777" w:rsidR="00BE4787" w:rsidRDefault="00BE4787" w:rsidP="00BE4787">
      <w:pPr>
        <w:jc w:val="both"/>
        <w:rPr>
          <w:sz w:val="22"/>
          <w:szCs w:val="22"/>
        </w:rPr>
      </w:pPr>
    </w:p>
    <w:p w14:paraId="7A7207F2" w14:textId="77777777" w:rsidR="00BE4787" w:rsidRDefault="00BE4787" w:rsidP="00BE4787">
      <w:pPr>
        <w:jc w:val="both"/>
        <w:rPr>
          <w:sz w:val="22"/>
          <w:szCs w:val="22"/>
        </w:rPr>
      </w:pPr>
    </w:p>
    <w:p w14:paraId="03A7D869" w14:textId="77777777" w:rsidR="00BE4787" w:rsidRDefault="00BE4787" w:rsidP="00BE4787">
      <w:pPr>
        <w:jc w:val="both"/>
        <w:rPr>
          <w:sz w:val="22"/>
          <w:szCs w:val="22"/>
        </w:rPr>
      </w:pPr>
    </w:p>
    <w:p w14:paraId="5925F39C" w14:textId="77777777" w:rsidR="00BE4787" w:rsidRPr="00ED2B1A" w:rsidRDefault="00BE4787" w:rsidP="00BE4787">
      <w:pPr>
        <w:jc w:val="both"/>
        <w:rPr>
          <w:sz w:val="28"/>
          <w:szCs w:val="28"/>
        </w:rPr>
      </w:pPr>
    </w:p>
    <w:p w14:paraId="1FFF7BBE" w14:textId="77777777" w:rsidR="00BE4787" w:rsidRPr="00ED2B1A" w:rsidRDefault="00BE4787" w:rsidP="00BE4787">
      <w:pPr>
        <w:jc w:val="both"/>
        <w:rPr>
          <w:b/>
          <w:sz w:val="28"/>
          <w:szCs w:val="28"/>
        </w:rPr>
      </w:pPr>
      <w:r w:rsidRPr="00ED2B1A">
        <w:rPr>
          <w:b/>
          <w:sz w:val="28"/>
          <w:szCs w:val="28"/>
        </w:rPr>
        <w:t>Габаритные и присоединительные размеры</w:t>
      </w:r>
    </w:p>
    <w:p w14:paraId="273AFA39" w14:textId="77777777" w:rsidR="00BE4787" w:rsidRDefault="00BE4787" w:rsidP="00BE4787">
      <w:pPr>
        <w:jc w:val="center"/>
        <w:rPr>
          <w:sz w:val="28"/>
          <w:szCs w:val="28"/>
        </w:rPr>
      </w:pPr>
    </w:p>
    <w:p w14:paraId="1C9E1A27" w14:textId="77777777" w:rsidR="00BE4787" w:rsidRDefault="00BE4787" w:rsidP="00BE4787">
      <w:pPr>
        <w:jc w:val="center"/>
        <w:rPr>
          <w:sz w:val="28"/>
          <w:szCs w:val="28"/>
        </w:rPr>
      </w:pPr>
    </w:p>
    <w:p w14:paraId="785DFB8B" w14:textId="77777777" w:rsidR="00BE4787" w:rsidRDefault="008D5CFC" w:rsidP="00BE47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1E373D1D" wp14:editId="48303D07">
            <wp:simplePos x="0" y="0"/>
            <wp:positionH relativeFrom="column">
              <wp:posOffset>800100</wp:posOffset>
            </wp:positionH>
            <wp:positionV relativeFrom="paragraph">
              <wp:posOffset>104775</wp:posOffset>
            </wp:positionV>
            <wp:extent cx="3429000" cy="3379470"/>
            <wp:effectExtent l="0" t="0" r="0" b="0"/>
            <wp:wrapSquare wrapText="bothSides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7F83C" w14:textId="77777777" w:rsidR="00BE4787" w:rsidRDefault="00BE4787" w:rsidP="00BE4787">
      <w:pPr>
        <w:jc w:val="center"/>
        <w:rPr>
          <w:sz w:val="28"/>
          <w:szCs w:val="28"/>
        </w:rPr>
      </w:pPr>
    </w:p>
    <w:p w14:paraId="234AEFA3" w14:textId="77777777" w:rsidR="00BE4787" w:rsidRDefault="00BE4787" w:rsidP="00BE4787">
      <w:pPr>
        <w:jc w:val="center"/>
        <w:rPr>
          <w:sz w:val="28"/>
          <w:szCs w:val="28"/>
        </w:rPr>
      </w:pPr>
    </w:p>
    <w:p w14:paraId="0CD811E4" w14:textId="77777777" w:rsidR="00BE4787" w:rsidRDefault="00BE4787" w:rsidP="00BE4787">
      <w:pPr>
        <w:jc w:val="center"/>
        <w:rPr>
          <w:sz w:val="28"/>
          <w:szCs w:val="28"/>
        </w:rPr>
      </w:pPr>
    </w:p>
    <w:p w14:paraId="58330ADA" w14:textId="77777777" w:rsidR="00BE4787" w:rsidRDefault="00BE4787" w:rsidP="00BE4787">
      <w:pPr>
        <w:jc w:val="center"/>
        <w:rPr>
          <w:sz w:val="28"/>
          <w:szCs w:val="28"/>
        </w:rPr>
      </w:pPr>
    </w:p>
    <w:p w14:paraId="393441C9" w14:textId="77777777" w:rsidR="00BE4787" w:rsidRDefault="00BE4787" w:rsidP="00BE4787">
      <w:pPr>
        <w:jc w:val="center"/>
        <w:rPr>
          <w:sz w:val="28"/>
          <w:szCs w:val="28"/>
        </w:rPr>
      </w:pPr>
    </w:p>
    <w:p w14:paraId="24CC87C6" w14:textId="77777777" w:rsidR="00BE4787" w:rsidRDefault="00BE4787" w:rsidP="00BE4787">
      <w:pPr>
        <w:jc w:val="center"/>
        <w:rPr>
          <w:sz w:val="28"/>
          <w:szCs w:val="28"/>
        </w:rPr>
      </w:pPr>
    </w:p>
    <w:p w14:paraId="558182E8" w14:textId="77777777" w:rsidR="00BE4787" w:rsidRDefault="00BE4787" w:rsidP="00BE4787">
      <w:pPr>
        <w:jc w:val="both"/>
        <w:rPr>
          <w:sz w:val="22"/>
          <w:szCs w:val="22"/>
        </w:rPr>
      </w:pPr>
    </w:p>
    <w:p w14:paraId="6487DF29" w14:textId="77777777" w:rsidR="00BE4787" w:rsidRDefault="00BE4787" w:rsidP="00BE4787">
      <w:pPr>
        <w:jc w:val="both"/>
        <w:rPr>
          <w:sz w:val="22"/>
          <w:szCs w:val="22"/>
        </w:rPr>
      </w:pPr>
    </w:p>
    <w:p w14:paraId="4B8922C7" w14:textId="77777777" w:rsidR="00BE4787" w:rsidRDefault="00BE4787" w:rsidP="00BE4787">
      <w:pPr>
        <w:jc w:val="both"/>
        <w:rPr>
          <w:sz w:val="22"/>
          <w:szCs w:val="22"/>
        </w:rPr>
      </w:pPr>
    </w:p>
    <w:p w14:paraId="670801EF" w14:textId="77777777" w:rsidR="00BE4787" w:rsidRDefault="00BE4787" w:rsidP="00BE4787">
      <w:pPr>
        <w:jc w:val="both"/>
        <w:rPr>
          <w:sz w:val="22"/>
          <w:szCs w:val="22"/>
        </w:rPr>
      </w:pPr>
    </w:p>
    <w:p w14:paraId="393F1F44" w14:textId="77777777" w:rsidR="00BE4787" w:rsidRDefault="00BE4787" w:rsidP="00BE4787">
      <w:pPr>
        <w:jc w:val="both"/>
        <w:rPr>
          <w:sz w:val="22"/>
          <w:szCs w:val="22"/>
        </w:rPr>
      </w:pPr>
    </w:p>
    <w:p w14:paraId="459F4DB1" w14:textId="77777777" w:rsidR="00BE4787" w:rsidRDefault="00BE4787" w:rsidP="00BE4787">
      <w:pPr>
        <w:jc w:val="both"/>
        <w:rPr>
          <w:sz w:val="22"/>
          <w:szCs w:val="22"/>
        </w:rPr>
      </w:pPr>
    </w:p>
    <w:p w14:paraId="0B745EEA" w14:textId="77777777" w:rsidR="00BE4787" w:rsidRDefault="00BE4787" w:rsidP="00BE4787">
      <w:pPr>
        <w:jc w:val="both"/>
        <w:rPr>
          <w:sz w:val="22"/>
          <w:szCs w:val="22"/>
        </w:rPr>
      </w:pPr>
    </w:p>
    <w:p w14:paraId="0A69E1CC" w14:textId="77777777" w:rsidR="00BE4787" w:rsidRDefault="00BE4787" w:rsidP="00BE4787">
      <w:pPr>
        <w:jc w:val="both"/>
        <w:rPr>
          <w:sz w:val="22"/>
          <w:szCs w:val="22"/>
        </w:rPr>
      </w:pPr>
    </w:p>
    <w:p w14:paraId="1B07F7B9" w14:textId="77777777" w:rsidR="00BE4787" w:rsidRDefault="00BE4787" w:rsidP="00BE4787">
      <w:pPr>
        <w:jc w:val="both"/>
        <w:rPr>
          <w:sz w:val="22"/>
          <w:szCs w:val="22"/>
        </w:rPr>
      </w:pPr>
    </w:p>
    <w:p w14:paraId="1BB738EB" w14:textId="77777777" w:rsidR="00BE4787" w:rsidRDefault="00BE4787" w:rsidP="00BE4787">
      <w:pPr>
        <w:jc w:val="both"/>
        <w:rPr>
          <w:sz w:val="22"/>
          <w:szCs w:val="22"/>
        </w:rPr>
      </w:pPr>
    </w:p>
    <w:p w14:paraId="5F0F5880" w14:textId="77777777" w:rsidR="00BE4787" w:rsidRDefault="00BE4787" w:rsidP="00BE4787">
      <w:pPr>
        <w:jc w:val="both"/>
        <w:rPr>
          <w:sz w:val="22"/>
          <w:szCs w:val="22"/>
        </w:rPr>
      </w:pPr>
    </w:p>
    <w:p w14:paraId="6AC30B20" w14:textId="77777777" w:rsidR="00BE4787" w:rsidRDefault="00BE4787" w:rsidP="00BE4787">
      <w:pPr>
        <w:jc w:val="both"/>
        <w:rPr>
          <w:sz w:val="22"/>
          <w:szCs w:val="22"/>
        </w:rPr>
      </w:pPr>
    </w:p>
    <w:p w14:paraId="578EC8A7" w14:textId="77777777" w:rsidR="00BE4787" w:rsidRDefault="00BE4787" w:rsidP="00BE4787">
      <w:pPr>
        <w:jc w:val="center"/>
        <w:rPr>
          <w:sz w:val="28"/>
          <w:szCs w:val="28"/>
        </w:rPr>
      </w:pPr>
    </w:p>
    <w:p w14:paraId="1BB49C71" w14:textId="77777777" w:rsidR="00BE4787" w:rsidRDefault="00BE4787" w:rsidP="00BE4787">
      <w:pPr>
        <w:jc w:val="center"/>
        <w:rPr>
          <w:sz w:val="28"/>
          <w:szCs w:val="28"/>
        </w:rPr>
      </w:pPr>
    </w:p>
    <w:p w14:paraId="7AE2527F" w14:textId="77777777" w:rsidR="00BE4787" w:rsidRDefault="00BE4787" w:rsidP="00BE4787">
      <w:pPr>
        <w:jc w:val="center"/>
        <w:rPr>
          <w:sz w:val="28"/>
          <w:szCs w:val="28"/>
        </w:rPr>
      </w:pPr>
    </w:p>
    <w:p w14:paraId="5783BBDC" w14:textId="77777777" w:rsidR="00D829FB" w:rsidRDefault="00D829FB" w:rsidP="00BE4787">
      <w:pPr>
        <w:jc w:val="center"/>
        <w:rPr>
          <w:sz w:val="28"/>
          <w:szCs w:val="28"/>
        </w:rPr>
      </w:pPr>
    </w:p>
    <w:p w14:paraId="73CACC26" w14:textId="77777777" w:rsidR="00D829FB" w:rsidRDefault="00D829FB" w:rsidP="00BE4787">
      <w:pPr>
        <w:jc w:val="center"/>
        <w:rPr>
          <w:sz w:val="28"/>
          <w:szCs w:val="28"/>
        </w:rPr>
      </w:pPr>
    </w:p>
    <w:p w14:paraId="4606B6DB" w14:textId="77777777" w:rsidR="00D829FB" w:rsidRDefault="00D829FB" w:rsidP="00BE4787">
      <w:pPr>
        <w:jc w:val="center"/>
        <w:rPr>
          <w:sz w:val="28"/>
          <w:szCs w:val="28"/>
        </w:rPr>
      </w:pPr>
    </w:p>
    <w:p w14:paraId="0AA1BC83" w14:textId="77777777" w:rsidR="00D829FB" w:rsidRDefault="00D829FB" w:rsidP="00BE4787">
      <w:pPr>
        <w:jc w:val="center"/>
        <w:rPr>
          <w:sz w:val="28"/>
          <w:szCs w:val="28"/>
        </w:rPr>
      </w:pPr>
    </w:p>
    <w:p w14:paraId="79C9B5F8" w14:textId="77777777" w:rsidR="00D829FB" w:rsidRDefault="00D829FB" w:rsidP="00BE4787">
      <w:pPr>
        <w:jc w:val="center"/>
        <w:rPr>
          <w:sz w:val="28"/>
          <w:szCs w:val="28"/>
        </w:rPr>
      </w:pPr>
    </w:p>
    <w:p w14:paraId="4A56D6C4" w14:textId="77777777" w:rsidR="00BE4787" w:rsidRDefault="003B5944" w:rsidP="00BE47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79F7CC" w14:textId="77777777" w:rsidR="00D829FB" w:rsidRDefault="008D5CFC" w:rsidP="00BE478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A217EC" wp14:editId="4E7CA58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78220" cy="8660130"/>
            <wp:effectExtent l="0" t="0" r="0" b="0"/>
            <wp:wrapSquare wrapText="bothSides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3F15F" w14:textId="77777777" w:rsidR="00D829FB" w:rsidRDefault="00D829FB" w:rsidP="00BE4787">
      <w:pPr>
        <w:jc w:val="center"/>
        <w:rPr>
          <w:sz w:val="28"/>
          <w:szCs w:val="28"/>
        </w:rPr>
      </w:pPr>
    </w:p>
    <w:p w14:paraId="17EFC66C" w14:textId="77777777" w:rsidR="00D829FB" w:rsidRDefault="008D5CFC" w:rsidP="00BE47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E7225B" wp14:editId="241DCFA2">
            <wp:extent cx="6343650" cy="89058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D44E" w14:textId="77777777" w:rsidR="00723021" w:rsidRDefault="00723021">
      <w:pPr>
        <w:jc w:val="both"/>
        <w:rPr>
          <w:rFonts w:ascii="Tahoma" w:hAnsi="Tahoma" w:cs="Tahoma"/>
          <w:sz w:val="22"/>
          <w:szCs w:val="22"/>
        </w:rPr>
      </w:pPr>
    </w:p>
    <w:p w14:paraId="492CA195" w14:textId="77777777" w:rsidR="00D829FB" w:rsidRDefault="00D829FB">
      <w:pPr>
        <w:jc w:val="both"/>
        <w:rPr>
          <w:rFonts w:ascii="Tahoma" w:hAnsi="Tahoma" w:cs="Tahoma"/>
          <w:sz w:val="22"/>
          <w:szCs w:val="22"/>
        </w:rPr>
      </w:pPr>
    </w:p>
    <w:p w14:paraId="503FA486" w14:textId="77777777" w:rsidR="00F448E3" w:rsidRDefault="008D5CF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6B333C6" wp14:editId="43D5F611">
            <wp:extent cx="6248400" cy="87915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8E3" w:rsidSect="008B0AE6">
      <w:headerReference w:type="default" r:id="rId81"/>
      <w:footerReference w:type="even" r:id="rId82"/>
      <w:footerReference w:type="default" r:id="rId83"/>
      <w:pgSz w:w="11906" w:h="16838"/>
      <w:pgMar w:top="1134" w:right="850" w:bottom="1134" w:left="1701" w:header="3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58E6C" w14:textId="77777777" w:rsidR="00D416B8" w:rsidRDefault="00D416B8">
      <w:r>
        <w:separator/>
      </w:r>
    </w:p>
  </w:endnote>
  <w:endnote w:type="continuationSeparator" w:id="0">
    <w:p w14:paraId="1BF4FA82" w14:textId="77777777" w:rsidR="00D416B8" w:rsidRDefault="00D41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fficina Sans CTT">
    <w:altName w:val="Officina Sans CTT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AC64C" w14:textId="77777777" w:rsidR="009C731A" w:rsidRDefault="009C731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5B6289A" w14:textId="77777777" w:rsidR="009C731A" w:rsidRDefault="009C731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9D952" w14:textId="77777777" w:rsidR="009C731A" w:rsidRDefault="009C731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53B77">
      <w:rPr>
        <w:rStyle w:val="a5"/>
        <w:noProof/>
      </w:rPr>
      <w:t>46</w:t>
    </w:r>
    <w:r>
      <w:rPr>
        <w:rStyle w:val="a5"/>
      </w:rPr>
      <w:fldChar w:fldCharType="end"/>
    </w:r>
  </w:p>
  <w:p w14:paraId="3B230537" w14:textId="77777777" w:rsidR="009C731A" w:rsidRDefault="009C731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CC863" w14:textId="77777777" w:rsidR="00D416B8" w:rsidRDefault="00D416B8">
      <w:r>
        <w:separator/>
      </w:r>
    </w:p>
  </w:footnote>
  <w:footnote w:type="continuationSeparator" w:id="0">
    <w:p w14:paraId="3E222F93" w14:textId="77777777" w:rsidR="00D416B8" w:rsidRDefault="00D416B8">
      <w:r>
        <w:continuationSeparator/>
      </w:r>
    </w:p>
  </w:footnote>
  <w:footnote w:id="1">
    <w:p w14:paraId="2CDC466A" w14:textId="77777777" w:rsidR="009C731A" w:rsidRDefault="009C731A" w:rsidP="00B11696">
      <w:pPr>
        <w:spacing w:line="288" w:lineRule="auto"/>
        <w:rPr>
          <w:color w:val="000000"/>
          <w:sz w:val="18"/>
          <w:szCs w:val="18"/>
        </w:rPr>
      </w:pPr>
      <w:r>
        <w:rPr>
          <w:rStyle w:val="af4"/>
        </w:rPr>
        <w:footnoteRef/>
      </w:r>
      <w:r>
        <w:t xml:space="preserve">   </w:t>
      </w:r>
      <w:r>
        <w:rPr>
          <w:color w:val="000000"/>
          <w:sz w:val="18"/>
          <w:szCs w:val="18"/>
        </w:rPr>
        <w:t>П</w:t>
      </w:r>
      <w:r w:rsidRPr="001B1625">
        <w:rPr>
          <w:color w:val="000000"/>
          <w:sz w:val="18"/>
          <w:szCs w:val="18"/>
        </w:rPr>
        <w:t>отеря целостности (E);</w:t>
      </w:r>
    </w:p>
    <w:p w14:paraId="198619CA" w14:textId="77777777" w:rsidR="009C731A" w:rsidRDefault="009C731A" w:rsidP="00B11696">
      <w:pPr>
        <w:spacing w:line="288" w:lineRule="auto"/>
        <w:ind w:left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</w:t>
      </w:r>
      <w:r w:rsidRPr="001B1625">
        <w:rPr>
          <w:color w:val="000000"/>
          <w:sz w:val="18"/>
          <w:szCs w:val="18"/>
        </w:rPr>
        <w:t xml:space="preserve">отеря теплоизолирующей способности вследствие повышения температуры на необогреваемой поверхности </w:t>
      </w:r>
      <w:r>
        <w:rPr>
          <w:color w:val="000000"/>
          <w:sz w:val="18"/>
          <w:szCs w:val="18"/>
        </w:rPr>
        <w:t xml:space="preserve">  </w:t>
      </w:r>
      <w:r w:rsidRPr="001B1625">
        <w:rPr>
          <w:color w:val="000000"/>
          <w:sz w:val="18"/>
          <w:szCs w:val="18"/>
        </w:rPr>
        <w:t>конструкции до предельных значений (I)</w:t>
      </w:r>
      <w:r>
        <w:rPr>
          <w:color w:val="000000"/>
          <w:sz w:val="18"/>
          <w:szCs w:val="18"/>
        </w:rPr>
        <w:t>;</w:t>
      </w:r>
    </w:p>
    <w:p w14:paraId="48982696" w14:textId="77777777" w:rsidR="009C731A" w:rsidRPr="001B1625" w:rsidRDefault="009C731A" w:rsidP="00B11696">
      <w:pPr>
        <w:spacing w:line="288" w:lineRule="auto"/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(Федеральный закон от 22.07.2008г. № 123-ФЗ. Ст. 35 п.2.)</w:t>
      </w:r>
    </w:p>
    <w:p w14:paraId="100D17EB" w14:textId="77777777" w:rsidR="009C731A" w:rsidRDefault="009C731A">
      <w:pPr>
        <w:pStyle w:val="af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9C118" w14:textId="6CE6D432" w:rsidR="009C731A" w:rsidRPr="0001401A" w:rsidRDefault="00326CE0" w:rsidP="0001401A">
    <w:pPr>
      <w:pStyle w:val="a3"/>
      <w:jc w:val="center"/>
      <w:rPr>
        <w:rFonts w:ascii="Arial" w:hAnsi="Arial" w:cs="Arial"/>
        <w:b/>
        <w:color w:val="00002A"/>
      </w:rPr>
    </w:pPr>
    <w:r>
      <w:rPr>
        <w:rFonts w:ascii="Arial" w:hAnsi="Arial" w:cs="Arial"/>
        <w:b/>
        <w:noProof/>
        <w:color w:val="00002A"/>
        <w:sz w:val="20"/>
        <w:szCs w:val="20"/>
        <w:lang w:val="en-US"/>
      </w:rPr>
      <w:drawing>
        <wp:anchor distT="0" distB="0" distL="114300" distR="114300" simplePos="0" relativeHeight="251671552" behindDoc="0" locked="0" layoutInCell="1" allowOverlap="1" wp14:anchorId="3CD7A88A" wp14:editId="5021CA81">
          <wp:simplePos x="0" y="0"/>
          <wp:positionH relativeFrom="column">
            <wp:posOffset>-3810</wp:posOffset>
          </wp:positionH>
          <wp:positionV relativeFrom="paragraph">
            <wp:posOffset>144780</wp:posOffset>
          </wp:positionV>
          <wp:extent cx="209550" cy="209550"/>
          <wp:effectExtent l="0" t="0" r="0" b="0"/>
          <wp:wrapNone/>
          <wp:docPr id="50" name="Рисунок 50" descr="Конвер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envelop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31A" w:rsidRPr="0001401A">
      <w:rPr>
        <w:rFonts w:ascii="Arial" w:hAnsi="Arial" w:cs="Arial"/>
        <w:b/>
        <w:color w:val="00002A"/>
      </w:rPr>
      <w:t>ООО «ВентКлиматСтрой»</w:t>
    </w:r>
    <w:r w:rsidR="009C731A">
      <w:rPr>
        <w:rFonts w:ascii="Arial" w:hAnsi="Arial" w:cs="Arial"/>
        <w:b/>
        <w:color w:val="00002A"/>
        <w:sz w:val="28"/>
        <w:szCs w:val="28"/>
      </w:rPr>
      <w:t xml:space="preserve"> </w:t>
    </w:r>
    <w:r w:rsidR="009C731A" w:rsidRPr="0001401A">
      <w:rPr>
        <w:rFonts w:ascii="Arial" w:hAnsi="Arial" w:cs="Arial"/>
        <w:b/>
        <w:color w:val="00002A"/>
        <w:sz w:val="28"/>
        <w:szCs w:val="28"/>
      </w:rPr>
      <w:t xml:space="preserve">                                                     </w:t>
    </w:r>
  </w:p>
  <w:p w14:paraId="79A19D31" w14:textId="543CC34E" w:rsidR="009C731A" w:rsidRPr="00326CE0" w:rsidRDefault="00326CE0">
    <w:pPr>
      <w:pStyle w:val="a3"/>
      <w:rPr>
        <w:rFonts w:ascii="Arial" w:hAnsi="Arial" w:cs="Arial"/>
        <w:b/>
        <w:color w:val="00002A"/>
        <w:sz w:val="20"/>
        <w:szCs w:val="20"/>
      </w:rPr>
    </w:pPr>
    <w:r w:rsidRPr="00326CE0">
      <w:rPr>
        <w:rFonts w:ascii="Arial" w:hAnsi="Arial" w:cs="Arial"/>
        <w:b/>
        <w:color w:val="00002A"/>
        <w:sz w:val="20"/>
        <w:szCs w:val="20"/>
      </w:rPr>
      <w:t xml:space="preserve">      </w:t>
    </w:r>
    <w:proofErr w:type="spellStart"/>
    <w:r w:rsidR="009C731A">
      <w:rPr>
        <w:rFonts w:ascii="Arial" w:hAnsi="Arial" w:cs="Arial"/>
        <w:b/>
        <w:color w:val="00002A"/>
        <w:sz w:val="20"/>
        <w:szCs w:val="20"/>
        <w:lang w:val="en-US"/>
      </w:rPr>
      <w:t>vclimat</w:t>
    </w:r>
    <w:proofErr w:type="spellEnd"/>
    <w:r w:rsidR="009C731A" w:rsidRPr="00326CE0">
      <w:rPr>
        <w:rFonts w:ascii="Arial" w:hAnsi="Arial" w:cs="Arial"/>
        <w:b/>
        <w:color w:val="00002A"/>
        <w:sz w:val="20"/>
        <w:szCs w:val="20"/>
      </w:rPr>
      <w:t>@</w:t>
    </w:r>
    <w:r w:rsidR="009C731A">
      <w:rPr>
        <w:rFonts w:ascii="Arial" w:hAnsi="Arial" w:cs="Arial"/>
        <w:b/>
        <w:color w:val="00002A"/>
        <w:sz w:val="20"/>
        <w:szCs w:val="20"/>
        <w:lang w:val="en-US"/>
      </w:rPr>
      <w:t>bk</w:t>
    </w:r>
    <w:r w:rsidR="009C731A" w:rsidRPr="00326CE0">
      <w:rPr>
        <w:rFonts w:ascii="Arial" w:hAnsi="Arial" w:cs="Arial"/>
        <w:b/>
        <w:color w:val="00002A"/>
        <w:sz w:val="20"/>
        <w:szCs w:val="20"/>
      </w:rPr>
      <w:t>.</w:t>
    </w:r>
    <w:proofErr w:type="spellStart"/>
    <w:r w:rsidR="009C731A">
      <w:rPr>
        <w:rFonts w:ascii="Arial" w:hAnsi="Arial" w:cs="Arial"/>
        <w:b/>
        <w:color w:val="00002A"/>
        <w:sz w:val="20"/>
        <w:szCs w:val="20"/>
        <w:lang w:val="en-US"/>
      </w:rPr>
      <w:t>ru</w:t>
    </w:r>
    <w:proofErr w:type="spellEnd"/>
    <w:r w:rsidR="009C731A" w:rsidRPr="00326CE0">
      <w:rPr>
        <w:b/>
        <w:color w:val="00002A"/>
        <w:sz w:val="20"/>
        <w:szCs w:val="20"/>
      </w:rPr>
      <w:t xml:space="preserve"> </w:t>
    </w:r>
    <w:r w:rsidR="009C731A">
      <w:rPr>
        <w:rFonts w:ascii="Wingdings" w:hAnsi="Wingdings"/>
        <w:b/>
        <w:color w:val="00002A"/>
        <w:sz w:val="18"/>
      </w:rPr>
      <w:t></w:t>
    </w:r>
    <w:r w:rsidR="009C731A">
      <w:rPr>
        <w:rFonts w:ascii="Wingdings" w:hAnsi="Wingdings"/>
        <w:b/>
        <w:color w:val="00002A"/>
        <w:sz w:val="18"/>
      </w:rPr>
      <w:t></w:t>
    </w:r>
    <w:r w:rsidR="009C731A">
      <w:rPr>
        <w:rFonts w:ascii="Wingdings" w:hAnsi="Wingdings"/>
        <w:b/>
        <w:color w:val="00002A"/>
        <w:sz w:val="18"/>
      </w:rPr>
      <w:t></w:t>
    </w:r>
    <w:r w:rsidR="009C731A">
      <w:rPr>
        <w:rFonts w:ascii="Wingdings" w:hAnsi="Wingdings"/>
        <w:b/>
        <w:color w:val="00002A"/>
        <w:sz w:val="18"/>
      </w:rPr>
      <w:t></w:t>
    </w:r>
    <w:r w:rsidR="009C731A" w:rsidRPr="00326CE0">
      <w:rPr>
        <w:b/>
        <w:color w:val="00002A"/>
        <w:sz w:val="18"/>
      </w:rPr>
      <w:t xml:space="preserve">                   </w:t>
    </w:r>
    <w:r w:rsidR="009C731A">
      <w:rPr>
        <w:rFonts w:ascii="Wingdings" w:hAnsi="Wingdings"/>
        <w:b/>
        <w:color w:val="00002A"/>
        <w:sz w:val="18"/>
      </w:rPr>
      <w:t></w:t>
    </w:r>
    <w:r w:rsidR="009C731A" w:rsidRPr="00326CE0">
      <w:rPr>
        <w:rFonts w:ascii="Arial" w:hAnsi="Arial" w:cs="Arial"/>
        <w:b/>
        <w:color w:val="00002A"/>
        <w:sz w:val="20"/>
        <w:szCs w:val="20"/>
      </w:rPr>
      <w:t xml:space="preserve"> (495) 925-35-86   </w:t>
    </w:r>
    <w:r w:rsidR="009C731A" w:rsidRPr="00326CE0">
      <w:rPr>
        <w:b/>
        <w:color w:val="00002A"/>
        <w:sz w:val="20"/>
        <w:szCs w:val="20"/>
      </w:rPr>
      <w:t xml:space="preserve">           </w:t>
    </w:r>
    <w:r w:rsidR="009C731A" w:rsidRPr="00326CE0">
      <w:rPr>
        <w:rFonts w:ascii="Arial" w:hAnsi="Arial" w:cs="Arial"/>
        <w:b/>
        <w:color w:val="00002A"/>
        <w:sz w:val="20"/>
        <w:szCs w:val="20"/>
      </w:rPr>
      <w:t xml:space="preserve">                  </w:t>
    </w:r>
    <w:r w:rsidRPr="00326CE0">
      <w:rPr>
        <w:rFonts w:ascii="Arial" w:hAnsi="Arial" w:cs="Arial"/>
        <w:b/>
        <w:color w:val="00002A"/>
        <w:sz w:val="20"/>
        <w:szCs w:val="20"/>
      </w:rPr>
      <w:t xml:space="preserve">             </w:t>
    </w:r>
    <w:r w:rsidRPr="00326CE0">
      <w:rPr>
        <w:rFonts w:ascii="Arial" w:hAnsi="Arial" w:cs="Arial"/>
        <w:b/>
        <w:color w:val="00002A"/>
        <w:sz w:val="20"/>
        <w:szCs w:val="20"/>
        <w:lang w:val="en-US"/>
      </w:rPr>
      <w:t>https</w:t>
    </w:r>
    <w:r w:rsidRPr="00326CE0">
      <w:rPr>
        <w:rFonts w:ascii="Arial" w:hAnsi="Arial" w:cs="Arial"/>
        <w:b/>
        <w:color w:val="00002A"/>
        <w:sz w:val="20"/>
        <w:szCs w:val="20"/>
      </w:rPr>
      <w:t>://</w:t>
    </w:r>
    <w:proofErr w:type="spellStart"/>
    <w:r w:rsidRPr="00326CE0">
      <w:rPr>
        <w:rFonts w:ascii="Arial" w:hAnsi="Arial" w:cs="Arial"/>
        <w:b/>
        <w:color w:val="00002A"/>
        <w:sz w:val="20"/>
        <w:szCs w:val="20"/>
        <w:lang w:val="en-US"/>
      </w:rPr>
      <w:t>pritochka</w:t>
    </w:r>
    <w:proofErr w:type="spellEnd"/>
    <w:r w:rsidRPr="00326CE0">
      <w:rPr>
        <w:rFonts w:ascii="Arial" w:hAnsi="Arial" w:cs="Arial"/>
        <w:b/>
        <w:color w:val="00002A"/>
        <w:sz w:val="20"/>
        <w:szCs w:val="20"/>
      </w:rPr>
      <w:t>.</w:t>
    </w:r>
    <w:proofErr w:type="spellStart"/>
    <w:r w:rsidRPr="00326CE0">
      <w:rPr>
        <w:rFonts w:ascii="Arial" w:hAnsi="Arial" w:cs="Arial"/>
        <w:b/>
        <w:color w:val="00002A"/>
        <w:sz w:val="20"/>
        <w:szCs w:val="20"/>
        <w:lang w:val="en-US"/>
      </w:rPr>
      <w:t>ru</w:t>
    </w:r>
    <w:proofErr w:type="spellEnd"/>
    <w:r w:rsidRPr="00326CE0">
      <w:rPr>
        <w:rFonts w:ascii="Arial" w:hAnsi="Arial" w:cs="Arial"/>
        <w:b/>
        <w:color w:val="00002A"/>
        <w:sz w:val="20"/>
        <w:szCs w:val="20"/>
      </w:rPr>
      <w:t>/</w:t>
    </w:r>
  </w:p>
  <w:p w14:paraId="48185B15" w14:textId="77777777" w:rsidR="009C731A" w:rsidRDefault="009C731A">
    <w:pPr>
      <w:pStyle w:val="a3"/>
      <w:jc w:val="center"/>
      <w:rPr>
        <w:rFonts w:ascii="Arial" w:hAnsi="Arial" w:cs="Arial"/>
        <w:b/>
        <w:color w:val="00002A"/>
        <w:sz w:val="20"/>
        <w:szCs w:val="20"/>
      </w:rPr>
    </w:pPr>
    <w:r>
      <w:rPr>
        <w:rFonts w:ascii="Arial" w:hAnsi="Arial" w:cs="Arial"/>
        <w:b/>
        <w:noProof/>
        <w:color w:val="00002A"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E180CF" wp14:editId="50176721">
              <wp:simplePos x="0" y="0"/>
              <wp:positionH relativeFrom="column">
                <wp:posOffset>0</wp:posOffset>
              </wp:positionH>
              <wp:positionV relativeFrom="paragraph">
                <wp:posOffset>31115</wp:posOffset>
              </wp:positionV>
              <wp:extent cx="5943600" cy="0"/>
              <wp:effectExtent l="19050" t="21590" r="19050" b="1651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88150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5pt" to="46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" strokecolor="red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3in;height:3in" o:bullet="t"/>
    </w:pict>
  </w:numPicBullet>
  <w:numPicBullet w:numPicBulletId="1">
    <w:pict>
      <v:shape id="_x0000_i1093" type="#_x0000_t75" style="width:3in;height:3in" o:bullet="t"/>
    </w:pict>
  </w:numPicBullet>
  <w:numPicBullet w:numPicBulletId="2">
    <w:pict>
      <v:shape id="_x0000_i1094" type="#_x0000_t75" style="width:3in;height:3in" o:bullet="t"/>
    </w:pict>
  </w:numPicBullet>
  <w:numPicBullet w:numPicBulletId="3">
    <w:pict>
      <v:shape id="_x0000_i1095" type="#_x0000_t75" style="width:3in;height:3in" o:bullet="t"/>
    </w:pict>
  </w:numPicBullet>
  <w:numPicBullet w:numPicBulletId="4">
    <w:pict>
      <v:shape id="_x0000_i1096" type="#_x0000_t75" style="width:3in;height:3in" o:bullet="t"/>
    </w:pict>
  </w:numPicBullet>
  <w:numPicBullet w:numPicBulletId="5">
    <w:pict>
      <v:shape id="_x0000_i1097" type="#_x0000_t75" style="width:3in;height:3in" o:bullet="t"/>
    </w:pict>
  </w:numPicBullet>
  <w:abstractNum w:abstractNumId="0" w15:restartNumberingAfterBreak="0">
    <w:nsid w:val="00282D27"/>
    <w:multiLevelType w:val="hybridMultilevel"/>
    <w:tmpl w:val="D368DDAE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75284"/>
    <w:multiLevelType w:val="multilevel"/>
    <w:tmpl w:val="D7208412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21369C"/>
    <w:multiLevelType w:val="hybridMultilevel"/>
    <w:tmpl w:val="6A407D8A"/>
    <w:lvl w:ilvl="0" w:tplc="77BA7B2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BE6A99EC"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eastAsia="Times New Roman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0BBF4239"/>
    <w:multiLevelType w:val="hybridMultilevel"/>
    <w:tmpl w:val="8D94F0BC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577DD"/>
    <w:multiLevelType w:val="hybridMultilevel"/>
    <w:tmpl w:val="403E111A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F22BB"/>
    <w:multiLevelType w:val="multilevel"/>
    <w:tmpl w:val="2116A8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5E105A"/>
    <w:multiLevelType w:val="hybridMultilevel"/>
    <w:tmpl w:val="FA20378A"/>
    <w:lvl w:ilvl="0" w:tplc="77BA7B24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88A2835"/>
    <w:multiLevelType w:val="hybridMultilevel"/>
    <w:tmpl w:val="87C28F5A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127B7"/>
    <w:multiLevelType w:val="hybridMultilevel"/>
    <w:tmpl w:val="AEDEFD1A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97656"/>
    <w:multiLevelType w:val="hybridMultilevel"/>
    <w:tmpl w:val="3038450E"/>
    <w:lvl w:ilvl="0" w:tplc="77BA7B24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F0548A8"/>
    <w:multiLevelType w:val="hybridMultilevel"/>
    <w:tmpl w:val="8E363902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A6532"/>
    <w:multiLevelType w:val="hybridMultilevel"/>
    <w:tmpl w:val="F8544722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11D0432"/>
    <w:multiLevelType w:val="hybridMultilevel"/>
    <w:tmpl w:val="7C147B2C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F1654"/>
    <w:multiLevelType w:val="hybridMultilevel"/>
    <w:tmpl w:val="79C6FFB8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63A0D"/>
    <w:multiLevelType w:val="hybridMultilevel"/>
    <w:tmpl w:val="28E2C746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05AC9"/>
    <w:multiLevelType w:val="hybridMultilevel"/>
    <w:tmpl w:val="D9B44B46"/>
    <w:lvl w:ilvl="0" w:tplc="7250E1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DB2227"/>
    <w:multiLevelType w:val="hybridMultilevel"/>
    <w:tmpl w:val="A1DE3C32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12656E">
      <w:start w:val="16"/>
      <w:numFmt w:val="bullet"/>
      <w:lvlText w:val=""/>
      <w:lvlJc w:val="left"/>
      <w:pPr>
        <w:tabs>
          <w:tab w:val="num" w:pos="2295"/>
        </w:tabs>
        <w:ind w:left="2295" w:hanging="495"/>
      </w:pPr>
      <w:rPr>
        <w:rFonts w:ascii="Symbol" w:eastAsia="Times New Roman" w:hAnsi="Symbol" w:cs="Aria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834F7"/>
    <w:multiLevelType w:val="multilevel"/>
    <w:tmpl w:val="3F4CB7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8381EE7"/>
    <w:multiLevelType w:val="hybridMultilevel"/>
    <w:tmpl w:val="B216AD82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03EB7"/>
    <w:multiLevelType w:val="hybridMultilevel"/>
    <w:tmpl w:val="EBACD348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9609F"/>
    <w:multiLevelType w:val="hybridMultilevel"/>
    <w:tmpl w:val="EEC235F4"/>
    <w:lvl w:ilvl="0" w:tplc="77BA7B24">
      <w:start w:val="1"/>
      <w:numFmt w:val="bullet"/>
      <w:lvlText w:val=""/>
      <w:lvlJc w:val="left"/>
      <w:pPr>
        <w:tabs>
          <w:tab w:val="num" w:pos="2706"/>
        </w:tabs>
        <w:ind w:left="2706" w:hanging="360"/>
      </w:pPr>
      <w:rPr>
        <w:rFonts w:ascii="Webdings" w:hAnsi="Webdings" w:hint="default"/>
      </w:rPr>
    </w:lvl>
    <w:lvl w:ilvl="1" w:tplc="77BA7B24">
      <w:start w:val="1"/>
      <w:numFmt w:val="bullet"/>
      <w:lvlText w:val=""/>
      <w:lvlJc w:val="left"/>
      <w:pPr>
        <w:tabs>
          <w:tab w:val="num" w:pos="2433"/>
        </w:tabs>
        <w:ind w:left="2433" w:hanging="360"/>
      </w:pPr>
      <w:rPr>
        <w:rFonts w:ascii="Webdings" w:hAnsi="Web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744631D"/>
    <w:multiLevelType w:val="hybridMultilevel"/>
    <w:tmpl w:val="5178D598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B1305E"/>
    <w:multiLevelType w:val="hybridMultilevel"/>
    <w:tmpl w:val="853CC6D0"/>
    <w:lvl w:ilvl="0" w:tplc="77BA7B2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8D1A7D"/>
    <w:multiLevelType w:val="hybridMultilevel"/>
    <w:tmpl w:val="C3EEF68A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620323"/>
    <w:multiLevelType w:val="hybridMultilevel"/>
    <w:tmpl w:val="C8A86C22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9D69FF"/>
    <w:multiLevelType w:val="hybridMultilevel"/>
    <w:tmpl w:val="8FB0D84C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C5609F"/>
    <w:multiLevelType w:val="hybridMultilevel"/>
    <w:tmpl w:val="0F101998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0A6C83"/>
    <w:multiLevelType w:val="hybridMultilevel"/>
    <w:tmpl w:val="5FA6CEDC"/>
    <w:lvl w:ilvl="0" w:tplc="77BA7B24">
      <w:start w:val="1"/>
      <w:numFmt w:val="bullet"/>
      <w:lvlText w:val=""/>
      <w:lvlJc w:val="left"/>
      <w:pPr>
        <w:tabs>
          <w:tab w:val="num" w:pos="1940"/>
        </w:tabs>
        <w:ind w:left="194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28" w15:restartNumberingAfterBreak="0">
    <w:nsid w:val="3EA16065"/>
    <w:multiLevelType w:val="hybridMultilevel"/>
    <w:tmpl w:val="8F9CF00E"/>
    <w:lvl w:ilvl="0" w:tplc="77BA7B2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41A10114"/>
    <w:multiLevelType w:val="hybridMultilevel"/>
    <w:tmpl w:val="0F7085DA"/>
    <w:lvl w:ilvl="0" w:tplc="77BA7B24">
      <w:start w:val="1"/>
      <w:numFmt w:val="bullet"/>
      <w:lvlText w:val=""/>
      <w:lvlJc w:val="left"/>
      <w:pPr>
        <w:tabs>
          <w:tab w:val="num" w:pos="960"/>
        </w:tabs>
        <w:ind w:left="9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2690713"/>
    <w:multiLevelType w:val="hybridMultilevel"/>
    <w:tmpl w:val="50B0C2F0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FE2014"/>
    <w:multiLevelType w:val="hybridMultilevel"/>
    <w:tmpl w:val="C3B6C0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42B704B"/>
    <w:multiLevelType w:val="hybridMultilevel"/>
    <w:tmpl w:val="5DBED96C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471746"/>
    <w:multiLevelType w:val="hybridMultilevel"/>
    <w:tmpl w:val="A350CB4E"/>
    <w:lvl w:ilvl="0" w:tplc="77BA7B24">
      <w:start w:val="1"/>
      <w:numFmt w:val="bullet"/>
      <w:lvlText w:val=""/>
      <w:lvlJc w:val="left"/>
      <w:pPr>
        <w:tabs>
          <w:tab w:val="num" w:pos="540"/>
        </w:tabs>
        <w:ind w:left="54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A876DE6"/>
    <w:multiLevelType w:val="hybridMultilevel"/>
    <w:tmpl w:val="AD9A9AB6"/>
    <w:lvl w:ilvl="0" w:tplc="77BA7B24">
      <w:start w:val="1"/>
      <w:numFmt w:val="bullet"/>
      <w:lvlText w:val=""/>
      <w:lvlJc w:val="left"/>
      <w:pPr>
        <w:tabs>
          <w:tab w:val="num" w:pos="2280"/>
        </w:tabs>
        <w:ind w:left="228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D22697D"/>
    <w:multiLevelType w:val="hybridMultilevel"/>
    <w:tmpl w:val="1414C0C4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072CF9"/>
    <w:multiLevelType w:val="hybridMultilevel"/>
    <w:tmpl w:val="FC364CB4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967EBC"/>
    <w:multiLevelType w:val="hybridMultilevel"/>
    <w:tmpl w:val="76E6C97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77BA7B24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30D6F99"/>
    <w:multiLevelType w:val="hybridMultilevel"/>
    <w:tmpl w:val="16867EFA"/>
    <w:lvl w:ilvl="0" w:tplc="77BA7B2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B053F1"/>
    <w:multiLevelType w:val="hybridMultilevel"/>
    <w:tmpl w:val="41A02CC0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684463"/>
    <w:multiLevelType w:val="hybridMultilevel"/>
    <w:tmpl w:val="50FAEC72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733CF4"/>
    <w:multiLevelType w:val="hybridMultilevel"/>
    <w:tmpl w:val="6978B110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5E5FC7"/>
    <w:multiLevelType w:val="hybridMultilevel"/>
    <w:tmpl w:val="2E443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BA7B24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5E42E9"/>
    <w:multiLevelType w:val="hybridMultilevel"/>
    <w:tmpl w:val="5CF6DC92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EC0F14"/>
    <w:multiLevelType w:val="hybridMultilevel"/>
    <w:tmpl w:val="3D22D63A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5D1F2556"/>
    <w:multiLevelType w:val="hybridMultilevel"/>
    <w:tmpl w:val="4B764C30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304E4D"/>
    <w:multiLevelType w:val="hybridMultilevel"/>
    <w:tmpl w:val="E6CEF0E6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EE1AF5"/>
    <w:multiLevelType w:val="hybridMultilevel"/>
    <w:tmpl w:val="A86EEE8E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9F2B22"/>
    <w:multiLevelType w:val="hybridMultilevel"/>
    <w:tmpl w:val="C97071F8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6D82A4A"/>
    <w:multiLevelType w:val="hybridMultilevel"/>
    <w:tmpl w:val="C520D7EC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1559E5"/>
    <w:multiLevelType w:val="hybridMultilevel"/>
    <w:tmpl w:val="C34E32BC"/>
    <w:lvl w:ilvl="0" w:tplc="77BA7B24">
      <w:start w:val="1"/>
      <w:numFmt w:val="bullet"/>
      <w:lvlText w:val=""/>
      <w:lvlJc w:val="left"/>
      <w:pPr>
        <w:tabs>
          <w:tab w:val="num" w:pos="1713"/>
        </w:tabs>
        <w:ind w:left="1713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0F481D"/>
    <w:multiLevelType w:val="hybridMultilevel"/>
    <w:tmpl w:val="8664233C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636B60"/>
    <w:multiLevelType w:val="hybridMultilevel"/>
    <w:tmpl w:val="82EC28EC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AA4235"/>
    <w:multiLevelType w:val="hybridMultilevel"/>
    <w:tmpl w:val="F61ACE9E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1C44C0"/>
    <w:multiLevelType w:val="multilevel"/>
    <w:tmpl w:val="746E40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5C3076F"/>
    <w:multiLevelType w:val="hybridMultilevel"/>
    <w:tmpl w:val="D854A972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E22D95"/>
    <w:multiLevelType w:val="hybridMultilevel"/>
    <w:tmpl w:val="E1423494"/>
    <w:lvl w:ilvl="0" w:tplc="77BA7B24">
      <w:start w:val="1"/>
      <w:numFmt w:val="bullet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EF29FE"/>
    <w:multiLevelType w:val="hybridMultilevel"/>
    <w:tmpl w:val="7604E89E"/>
    <w:lvl w:ilvl="0" w:tplc="77BA7B24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79324B67"/>
    <w:multiLevelType w:val="hybridMultilevel"/>
    <w:tmpl w:val="FD6A695E"/>
    <w:lvl w:ilvl="0" w:tplc="77BA7B2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984493"/>
    <w:multiLevelType w:val="hybridMultilevel"/>
    <w:tmpl w:val="1DFE0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9C4A88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6"/>
  </w:num>
  <w:num w:numId="3">
    <w:abstractNumId w:val="2"/>
  </w:num>
  <w:num w:numId="4">
    <w:abstractNumId w:val="36"/>
  </w:num>
  <w:num w:numId="5">
    <w:abstractNumId w:val="37"/>
  </w:num>
  <w:num w:numId="6">
    <w:abstractNumId w:val="42"/>
  </w:num>
  <w:num w:numId="7">
    <w:abstractNumId w:val="59"/>
  </w:num>
  <w:num w:numId="8">
    <w:abstractNumId w:val="5"/>
  </w:num>
  <w:num w:numId="9">
    <w:abstractNumId w:val="1"/>
  </w:num>
  <w:num w:numId="10">
    <w:abstractNumId w:val="34"/>
  </w:num>
  <w:num w:numId="11">
    <w:abstractNumId w:val="27"/>
  </w:num>
  <w:num w:numId="12">
    <w:abstractNumId w:val="44"/>
  </w:num>
  <w:num w:numId="13">
    <w:abstractNumId w:val="58"/>
  </w:num>
  <w:num w:numId="14">
    <w:abstractNumId w:val="22"/>
  </w:num>
  <w:num w:numId="15">
    <w:abstractNumId w:val="28"/>
  </w:num>
  <w:num w:numId="16">
    <w:abstractNumId w:val="38"/>
  </w:num>
  <w:num w:numId="17">
    <w:abstractNumId w:val="16"/>
  </w:num>
  <w:num w:numId="18">
    <w:abstractNumId w:val="3"/>
  </w:num>
  <w:num w:numId="19">
    <w:abstractNumId w:val="50"/>
  </w:num>
  <w:num w:numId="20">
    <w:abstractNumId w:val="7"/>
  </w:num>
  <w:num w:numId="21">
    <w:abstractNumId w:val="20"/>
  </w:num>
  <w:num w:numId="22">
    <w:abstractNumId w:val="11"/>
  </w:num>
  <w:num w:numId="23">
    <w:abstractNumId w:val="57"/>
  </w:num>
  <w:num w:numId="24">
    <w:abstractNumId w:val="13"/>
  </w:num>
  <w:num w:numId="25">
    <w:abstractNumId w:val="10"/>
  </w:num>
  <w:num w:numId="26">
    <w:abstractNumId w:val="32"/>
  </w:num>
  <w:num w:numId="27">
    <w:abstractNumId w:val="21"/>
  </w:num>
  <w:num w:numId="28">
    <w:abstractNumId w:val="48"/>
  </w:num>
  <w:num w:numId="29">
    <w:abstractNumId w:val="55"/>
  </w:num>
  <w:num w:numId="30">
    <w:abstractNumId w:val="33"/>
  </w:num>
  <w:num w:numId="31">
    <w:abstractNumId w:val="4"/>
  </w:num>
  <w:num w:numId="32">
    <w:abstractNumId w:val="14"/>
  </w:num>
  <w:num w:numId="33">
    <w:abstractNumId w:val="25"/>
  </w:num>
  <w:num w:numId="34">
    <w:abstractNumId w:val="23"/>
  </w:num>
  <w:num w:numId="35">
    <w:abstractNumId w:val="52"/>
  </w:num>
  <w:num w:numId="36">
    <w:abstractNumId w:val="19"/>
  </w:num>
  <w:num w:numId="37">
    <w:abstractNumId w:val="0"/>
  </w:num>
  <w:num w:numId="38">
    <w:abstractNumId w:val="53"/>
  </w:num>
  <w:num w:numId="39">
    <w:abstractNumId w:val="8"/>
  </w:num>
  <w:num w:numId="40">
    <w:abstractNumId w:val="35"/>
  </w:num>
  <w:num w:numId="41">
    <w:abstractNumId w:val="40"/>
  </w:num>
  <w:num w:numId="42">
    <w:abstractNumId w:val="24"/>
  </w:num>
  <w:num w:numId="43">
    <w:abstractNumId w:val="56"/>
  </w:num>
  <w:num w:numId="44">
    <w:abstractNumId w:val="30"/>
  </w:num>
  <w:num w:numId="45">
    <w:abstractNumId w:val="45"/>
  </w:num>
  <w:num w:numId="46">
    <w:abstractNumId w:val="29"/>
  </w:num>
  <w:num w:numId="47">
    <w:abstractNumId w:val="49"/>
  </w:num>
  <w:num w:numId="48">
    <w:abstractNumId w:val="12"/>
  </w:num>
  <w:num w:numId="49">
    <w:abstractNumId w:val="51"/>
  </w:num>
  <w:num w:numId="50">
    <w:abstractNumId w:val="6"/>
  </w:num>
  <w:num w:numId="51">
    <w:abstractNumId w:val="9"/>
  </w:num>
  <w:num w:numId="52">
    <w:abstractNumId w:val="39"/>
  </w:num>
  <w:num w:numId="53">
    <w:abstractNumId w:val="41"/>
  </w:num>
  <w:num w:numId="54">
    <w:abstractNumId w:val="18"/>
  </w:num>
  <w:num w:numId="55">
    <w:abstractNumId w:val="46"/>
  </w:num>
  <w:num w:numId="56">
    <w:abstractNumId w:val="47"/>
  </w:num>
  <w:num w:numId="57">
    <w:abstractNumId w:val="15"/>
  </w:num>
  <w:num w:numId="58">
    <w:abstractNumId w:val="17"/>
  </w:num>
  <w:num w:numId="59">
    <w:abstractNumId w:val="54"/>
  </w:num>
  <w:num w:numId="60">
    <w:abstractNumId w:val="3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defaultTabStop w:val="708"/>
  <w:characterSpacingControl w:val="doNotCompress"/>
  <w:hdrShapeDefaults>
    <o:shapedefaults v:ext="edit" spidmax="2049">
      <o:colormru v:ext="edit" colors="#0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CDE"/>
    <w:rsid w:val="0000470D"/>
    <w:rsid w:val="00011B6C"/>
    <w:rsid w:val="00011F1A"/>
    <w:rsid w:val="0001401A"/>
    <w:rsid w:val="00014122"/>
    <w:rsid w:val="00016BB4"/>
    <w:rsid w:val="000319AA"/>
    <w:rsid w:val="00031EB4"/>
    <w:rsid w:val="000327E6"/>
    <w:rsid w:val="00034732"/>
    <w:rsid w:val="00034C86"/>
    <w:rsid w:val="00037CD6"/>
    <w:rsid w:val="00044DF2"/>
    <w:rsid w:val="000475AF"/>
    <w:rsid w:val="000516E2"/>
    <w:rsid w:val="00052868"/>
    <w:rsid w:val="000577A6"/>
    <w:rsid w:val="000624C0"/>
    <w:rsid w:val="00077A83"/>
    <w:rsid w:val="0008591B"/>
    <w:rsid w:val="00090EED"/>
    <w:rsid w:val="00091C05"/>
    <w:rsid w:val="00094189"/>
    <w:rsid w:val="000B0215"/>
    <w:rsid w:val="000C4D2F"/>
    <w:rsid w:val="000C79FC"/>
    <w:rsid w:val="000D5394"/>
    <w:rsid w:val="000D6DA5"/>
    <w:rsid w:val="000D71DC"/>
    <w:rsid w:val="000E25E2"/>
    <w:rsid w:val="000E5179"/>
    <w:rsid w:val="000E61F1"/>
    <w:rsid w:val="000F1D7C"/>
    <w:rsid w:val="000F21B9"/>
    <w:rsid w:val="000F27C9"/>
    <w:rsid w:val="000F294B"/>
    <w:rsid w:val="000F2E92"/>
    <w:rsid w:val="000F38EC"/>
    <w:rsid w:val="000F5A7C"/>
    <w:rsid w:val="000F7AD7"/>
    <w:rsid w:val="001024C3"/>
    <w:rsid w:val="0010527D"/>
    <w:rsid w:val="001063DB"/>
    <w:rsid w:val="00107E1C"/>
    <w:rsid w:val="00110E45"/>
    <w:rsid w:val="001117E4"/>
    <w:rsid w:val="00111F97"/>
    <w:rsid w:val="00113670"/>
    <w:rsid w:val="00116DF0"/>
    <w:rsid w:val="00120914"/>
    <w:rsid w:val="001239D0"/>
    <w:rsid w:val="00125315"/>
    <w:rsid w:val="001262DB"/>
    <w:rsid w:val="00135F64"/>
    <w:rsid w:val="001449CC"/>
    <w:rsid w:val="0014696A"/>
    <w:rsid w:val="001472F0"/>
    <w:rsid w:val="00150730"/>
    <w:rsid w:val="00163533"/>
    <w:rsid w:val="00172FDC"/>
    <w:rsid w:val="00174FE5"/>
    <w:rsid w:val="00182E63"/>
    <w:rsid w:val="001844FF"/>
    <w:rsid w:val="001A18E2"/>
    <w:rsid w:val="001A30ED"/>
    <w:rsid w:val="001A442D"/>
    <w:rsid w:val="001A57BC"/>
    <w:rsid w:val="001B0EC8"/>
    <w:rsid w:val="001B1625"/>
    <w:rsid w:val="001B502B"/>
    <w:rsid w:val="001B5CB4"/>
    <w:rsid w:val="001D09BF"/>
    <w:rsid w:val="001D1B97"/>
    <w:rsid w:val="001D1E6A"/>
    <w:rsid w:val="001D4087"/>
    <w:rsid w:val="001D5BE7"/>
    <w:rsid w:val="001E0184"/>
    <w:rsid w:val="001E0917"/>
    <w:rsid w:val="001E7753"/>
    <w:rsid w:val="001F5F7A"/>
    <w:rsid w:val="00203B60"/>
    <w:rsid w:val="00205578"/>
    <w:rsid w:val="002055F6"/>
    <w:rsid w:val="0020561E"/>
    <w:rsid w:val="0021021B"/>
    <w:rsid w:val="00212DF7"/>
    <w:rsid w:val="00215AD1"/>
    <w:rsid w:val="00216037"/>
    <w:rsid w:val="0021728B"/>
    <w:rsid w:val="00222151"/>
    <w:rsid w:val="002245B0"/>
    <w:rsid w:val="002253D5"/>
    <w:rsid w:val="00225F75"/>
    <w:rsid w:val="00230579"/>
    <w:rsid w:val="002319EB"/>
    <w:rsid w:val="0023412C"/>
    <w:rsid w:val="00236DF4"/>
    <w:rsid w:val="00241FA9"/>
    <w:rsid w:val="00243558"/>
    <w:rsid w:val="00245CF6"/>
    <w:rsid w:val="0025101F"/>
    <w:rsid w:val="00254695"/>
    <w:rsid w:val="00255729"/>
    <w:rsid w:val="00256876"/>
    <w:rsid w:val="00257172"/>
    <w:rsid w:val="00263727"/>
    <w:rsid w:val="00265AD6"/>
    <w:rsid w:val="00267532"/>
    <w:rsid w:val="002704C9"/>
    <w:rsid w:val="00270869"/>
    <w:rsid w:val="00277EBC"/>
    <w:rsid w:val="0028794D"/>
    <w:rsid w:val="00290582"/>
    <w:rsid w:val="00294A38"/>
    <w:rsid w:val="002A194D"/>
    <w:rsid w:val="002A4003"/>
    <w:rsid w:val="002A54C6"/>
    <w:rsid w:val="002D1D21"/>
    <w:rsid w:val="002D4FEB"/>
    <w:rsid w:val="002D641A"/>
    <w:rsid w:val="002E4390"/>
    <w:rsid w:val="002E69CA"/>
    <w:rsid w:val="002F0B17"/>
    <w:rsid w:val="002F3C63"/>
    <w:rsid w:val="002F3F92"/>
    <w:rsid w:val="002F7055"/>
    <w:rsid w:val="003005A8"/>
    <w:rsid w:val="00301C30"/>
    <w:rsid w:val="00302E5D"/>
    <w:rsid w:val="00303B86"/>
    <w:rsid w:val="003045CF"/>
    <w:rsid w:val="0030634A"/>
    <w:rsid w:val="003136AE"/>
    <w:rsid w:val="003144D5"/>
    <w:rsid w:val="00315B8F"/>
    <w:rsid w:val="00316CD3"/>
    <w:rsid w:val="003220AC"/>
    <w:rsid w:val="00326CE0"/>
    <w:rsid w:val="00331398"/>
    <w:rsid w:val="003408D8"/>
    <w:rsid w:val="003460F3"/>
    <w:rsid w:val="003519BF"/>
    <w:rsid w:val="003548CD"/>
    <w:rsid w:val="003556BB"/>
    <w:rsid w:val="00356F0D"/>
    <w:rsid w:val="003607EF"/>
    <w:rsid w:val="0036440B"/>
    <w:rsid w:val="00364B0E"/>
    <w:rsid w:val="003665E1"/>
    <w:rsid w:val="00374343"/>
    <w:rsid w:val="00383DC1"/>
    <w:rsid w:val="00387BC8"/>
    <w:rsid w:val="00387DB8"/>
    <w:rsid w:val="00390F56"/>
    <w:rsid w:val="00395709"/>
    <w:rsid w:val="003A2F88"/>
    <w:rsid w:val="003B32BC"/>
    <w:rsid w:val="003B5944"/>
    <w:rsid w:val="003C5809"/>
    <w:rsid w:val="003E0CCF"/>
    <w:rsid w:val="003E1AFC"/>
    <w:rsid w:val="003E2670"/>
    <w:rsid w:val="003E60A2"/>
    <w:rsid w:val="003F6565"/>
    <w:rsid w:val="00400CB9"/>
    <w:rsid w:val="00406731"/>
    <w:rsid w:val="0041668C"/>
    <w:rsid w:val="004203BC"/>
    <w:rsid w:val="004317C3"/>
    <w:rsid w:val="00434CC9"/>
    <w:rsid w:val="00440F9B"/>
    <w:rsid w:val="00442646"/>
    <w:rsid w:val="00444F36"/>
    <w:rsid w:val="0044545B"/>
    <w:rsid w:val="004569D4"/>
    <w:rsid w:val="00462052"/>
    <w:rsid w:val="004627B0"/>
    <w:rsid w:val="00465232"/>
    <w:rsid w:val="00465AF9"/>
    <w:rsid w:val="004704F7"/>
    <w:rsid w:val="00484B15"/>
    <w:rsid w:val="004866EA"/>
    <w:rsid w:val="00486FDB"/>
    <w:rsid w:val="004A5E3B"/>
    <w:rsid w:val="004B121D"/>
    <w:rsid w:val="004B4191"/>
    <w:rsid w:val="004C06F4"/>
    <w:rsid w:val="004E1858"/>
    <w:rsid w:val="004E1A08"/>
    <w:rsid w:val="004E5E12"/>
    <w:rsid w:val="004E6863"/>
    <w:rsid w:val="004E79A3"/>
    <w:rsid w:val="004F199C"/>
    <w:rsid w:val="004F4BFB"/>
    <w:rsid w:val="0050102C"/>
    <w:rsid w:val="0051542A"/>
    <w:rsid w:val="00516DF8"/>
    <w:rsid w:val="00522A23"/>
    <w:rsid w:val="00525369"/>
    <w:rsid w:val="0052775B"/>
    <w:rsid w:val="005308E1"/>
    <w:rsid w:val="00534178"/>
    <w:rsid w:val="0054580A"/>
    <w:rsid w:val="005459CB"/>
    <w:rsid w:val="00551D72"/>
    <w:rsid w:val="00556568"/>
    <w:rsid w:val="005571FC"/>
    <w:rsid w:val="00565B45"/>
    <w:rsid w:val="00570474"/>
    <w:rsid w:val="00574412"/>
    <w:rsid w:val="005746AE"/>
    <w:rsid w:val="00575974"/>
    <w:rsid w:val="00580A12"/>
    <w:rsid w:val="00584397"/>
    <w:rsid w:val="0058495E"/>
    <w:rsid w:val="0059427F"/>
    <w:rsid w:val="0059578E"/>
    <w:rsid w:val="005A084E"/>
    <w:rsid w:val="005B02DD"/>
    <w:rsid w:val="005B3EE1"/>
    <w:rsid w:val="005B53E5"/>
    <w:rsid w:val="005B6169"/>
    <w:rsid w:val="005B653E"/>
    <w:rsid w:val="005C414A"/>
    <w:rsid w:val="005C736C"/>
    <w:rsid w:val="005D373F"/>
    <w:rsid w:val="005D37C7"/>
    <w:rsid w:val="005E0B3E"/>
    <w:rsid w:val="005E1C63"/>
    <w:rsid w:val="005E305A"/>
    <w:rsid w:val="005E7F4D"/>
    <w:rsid w:val="00601F88"/>
    <w:rsid w:val="006043FC"/>
    <w:rsid w:val="00605CCE"/>
    <w:rsid w:val="006112EF"/>
    <w:rsid w:val="00613CE7"/>
    <w:rsid w:val="006236A7"/>
    <w:rsid w:val="00624B31"/>
    <w:rsid w:val="00625748"/>
    <w:rsid w:val="00635B79"/>
    <w:rsid w:val="00635BC4"/>
    <w:rsid w:val="00661FE8"/>
    <w:rsid w:val="00666508"/>
    <w:rsid w:val="0066788B"/>
    <w:rsid w:val="00680770"/>
    <w:rsid w:val="0068148C"/>
    <w:rsid w:val="006A1B97"/>
    <w:rsid w:val="006B0A2F"/>
    <w:rsid w:val="006B5ADF"/>
    <w:rsid w:val="006C1170"/>
    <w:rsid w:val="006C4829"/>
    <w:rsid w:val="006C6C38"/>
    <w:rsid w:val="006D65C9"/>
    <w:rsid w:val="006D785B"/>
    <w:rsid w:val="006E259A"/>
    <w:rsid w:val="006E3711"/>
    <w:rsid w:val="006F28EF"/>
    <w:rsid w:val="00701561"/>
    <w:rsid w:val="00701B89"/>
    <w:rsid w:val="00711897"/>
    <w:rsid w:val="00722147"/>
    <w:rsid w:val="00723021"/>
    <w:rsid w:val="0072348E"/>
    <w:rsid w:val="007234C9"/>
    <w:rsid w:val="00724A1E"/>
    <w:rsid w:val="007260A2"/>
    <w:rsid w:val="00726301"/>
    <w:rsid w:val="0072792E"/>
    <w:rsid w:val="0073670E"/>
    <w:rsid w:val="00740FC0"/>
    <w:rsid w:val="0074104C"/>
    <w:rsid w:val="00741170"/>
    <w:rsid w:val="0074144D"/>
    <w:rsid w:val="007508D2"/>
    <w:rsid w:val="00754B24"/>
    <w:rsid w:val="00756531"/>
    <w:rsid w:val="00761536"/>
    <w:rsid w:val="00762D25"/>
    <w:rsid w:val="0076377B"/>
    <w:rsid w:val="007751AB"/>
    <w:rsid w:val="007771D6"/>
    <w:rsid w:val="007821A2"/>
    <w:rsid w:val="007825C0"/>
    <w:rsid w:val="00787B70"/>
    <w:rsid w:val="007912E3"/>
    <w:rsid w:val="00792F24"/>
    <w:rsid w:val="00793EAF"/>
    <w:rsid w:val="007955FB"/>
    <w:rsid w:val="0079786C"/>
    <w:rsid w:val="007A1A78"/>
    <w:rsid w:val="007A3F37"/>
    <w:rsid w:val="007A497F"/>
    <w:rsid w:val="007A4C23"/>
    <w:rsid w:val="007B1BBD"/>
    <w:rsid w:val="007B25BB"/>
    <w:rsid w:val="007B4CDE"/>
    <w:rsid w:val="007B7470"/>
    <w:rsid w:val="007C3C80"/>
    <w:rsid w:val="007C4A10"/>
    <w:rsid w:val="007C6DC9"/>
    <w:rsid w:val="007D1FC9"/>
    <w:rsid w:val="007D5F6C"/>
    <w:rsid w:val="007D7ACB"/>
    <w:rsid w:val="007E0CB4"/>
    <w:rsid w:val="007E5335"/>
    <w:rsid w:val="007E700F"/>
    <w:rsid w:val="007F15C0"/>
    <w:rsid w:val="007F17EC"/>
    <w:rsid w:val="007F4320"/>
    <w:rsid w:val="008211B4"/>
    <w:rsid w:val="0083308F"/>
    <w:rsid w:val="008358E8"/>
    <w:rsid w:val="00835B53"/>
    <w:rsid w:val="00843DE0"/>
    <w:rsid w:val="008448AE"/>
    <w:rsid w:val="00845674"/>
    <w:rsid w:val="00845AA5"/>
    <w:rsid w:val="0085276C"/>
    <w:rsid w:val="00855120"/>
    <w:rsid w:val="008552E1"/>
    <w:rsid w:val="00855CF2"/>
    <w:rsid w:val="00861C1B"/>
    <w:rsid w:val="00864ED1"/>
    <w:rsid w:val="00865ADE"/>
    <w:rsid w:val="00866D3B"/>
    <w:rsid w:val="0087013F"/>
    <w:rsid w:val="008763C6"/>
    <w:rsid w:val="0088103E"/>
    <w:rsid w:val="0088628D"/>
    <w:rsid w:val="008966FE"/>
    <w:rsid w:val="008A2461"/>
    <w:rsid w:val="008B0AE6"/>
    <w:rsid w:val="008B14CE"/>
    <w:rsid w:val="008B271C"/>
    <w:rsid w:val="008B4593"/>
    <w:rsid w:val="008B526A"/>
    <w:rsid w:val="008B5AA5"/>
    <w:rsid w:val="008B652E"/>
    <w:rsid w:val="008B78D1"/>
    <w:rsid w:val="008D0F3F"/>
    <w:rsid w:val="008D2D90"/>
    <w:rsid w:val="008D32F8"/>
    <w:rsid w:val="008D3660"/>
    <w:rsid w:val="008D4EBB"/>
    <w:rsid w:val="008D5CFC"/>
    <w:rsid w:val="00907336"/>
    <w:rsid w:val="00910AFF"/>
    <w:rsid w:val="00910F52"/>
    <w:rsid w:val="00912326"/>
    <w:rsid w:val="0091366D"/>
    <w:rsid w:val="00921D2A"/>
    <w:rsid w:val="00923B35"/>
    <w:rsid w:val="009251FE"/>
    <w:rsid w:val="00927DD4"/>
    <w:rsid w:val="0093163F"/>
    <w:rsid w:val="009376E0"/>
    <w:rsid w:val="00941939"/>
    <w:rsid w:val="00942124"/>
    <w:rsid w:val="009426AA"/>
    <w:rsid w:val="0095058C"/>
    <w:rsid w:val="00950D8F"/>
    <w:rsid w:val="00954AEF"/>
    <w:rsid w:val="00955200"/>
    <w:rsid w:val="00956133"/>
    <w:rsid w:val="009617A7"/>
    <w:rsid w:val="009625AF"/>
    <w:rsid w:val="00972273"/>
    <w:rsid w:val="00975186"/>
    <w:rsid w:val="009A3104"/>
    <w:rsid w:val="009A4141"/>
    <w:rsid w:val="009A4513"/>
    <w:rsid w:val="009A77A0"/>
    <w:rsid w:val="009A7C19"/>
    <w:rsid w:val="009B343D"/>
    <w:rsid w:val="009B35FA"/>
    <w:rsid w:val="009B4F0A"/>
    <w:rsid w:val="009C315B"/>
    <w:rsid w:val="009C4BC0"/>
    <w:rsid w:val="009C731A"/>
    <w:rsid w:val="009D38C6"/>
    <w:rsid w:val="009D6081"/>
    <w:rsid w:val="009D708A"/>
    <w:rsid w:val="009E4511"/>
    <w:rsid w:val="009E6F7F"/>
    <w:rsid w:val="009F1153"/>
    <w:rsid w:val="009F13E9"/>
    <w:rsid w:val="009F214F"/>
    <w:rsid w:val="009F4984"/>
    <w:rsid w:val="00A00F2B"/>
    <w:rsid w:val="00A06773"/>
    <w:rsid w:val="00A06BF5"/>
    <w:rsid w:val="00A113A8"/>
    <w:rsid w:val="00A12C0A"/>
    <w:rsid w:val="00A13066"/>
    <w:rsid w:val="00A14CC1"/>
    <w:rsid w:val="00A24B17"/>
    <w:rsid w:val="00A26585"/>
    <w:rsid w:val="00A27A19"/>
    <w:rsid w:val="00A300FD"/>
    <w:rsid w:val="00A34661"/>
    <w:rsid w:val="00A413D2"/>
    <w:rsid w:val="00A41F64"/>
    <w:rsid w:val="00A626E2"/>
    <w:rsid w:val="00A663E1"/>
    <w:rsid w:val="00A7054D"/>
    <w:rsid w:val="00A7490D"/>
    <w:rsid w:val="00A846A5"/>
    <w:rsid w:val="00A85441"/>
    <w:rsid w:val="00A8771F"/>
    <w:rsid w:val="00A90F4E"/>
    <w:rsid w:val="00A90FFE"/>
    <w:rsid w:val="00AA2DE2"/>
    <w:rsid w:val="00AA43EB"/>
    <w:rsid w:val="00AA6B98"/>
    <w:rsid w:val="00AB0360"/>
    <w:rsid w:val="00AB5BE0"/>
    <w:rsid w:val="00AC3D43"/>
    <w:rsid w:val="00AC481E"/>
    <w:rsid w:val="00AC672C"/>
    <w:rsid w:val="00AD14D3"/>
    <w:rsid w:val="00AD2D0F"/>
    <w:rsid w:val="00AD3AD1"/>
    <w:rsid w:val="00AD65BC"/>
    <w:rsid w:val="00AD66B7"/>
    <w:rsid w:val="00B0270B"/>
    <w:rsid w:val="00B05C2D"/>
    <w:rsid w:val="00B11696"/>
    <w:rsid w:val="00B157CA"/>
    <w:rsid w:val="00B23D2F"/>
    <w:rsid w:val="00B24215"/>
    <w:rsid w:val="00B24BCC"/>
    <w:rsid w:val="00B24FA8"/>
    <w:rsid w:val="00B43C1A"/>
    <w:rsid w:val="00B50C83"/>
    <w:rsid w:val="00B615C6"/>
    <w:rsid w:val="00B62460"/>
    <w:rsid w:val="00B723A4"/>
    <w:rsid w:val="00B7416C"/>
    <w:rsid w:val="00B75E99"/>
    <w:rsid w:val="00B81892"/>
    <w:rsid w:val="00B8460F"/>
    <w:rsid w:val="00B867F2"/>
    <w:rsid w:val="00B92015"/>
    <w:rsid w:val="00B96FB6"/>
    <w:rsid w:val="00BA0497"/>
    <w:rsid w:val="00BA1869"/>
    <w:rsid w:val="00BA2710"/>
    <w:rsid w:val="00BA2B4B"/>
    <w:rsid w:val="00BA2F31"/>
    <w:rsid w:val="00BA7E87"/>
    <w:rsid w:val="00BB138F"/>
    <w:rsid w:val="00BC1C40"/>
    <w:rsid w:val="00BC32F5"/>
    <w:rsid w:val="00BC3C23"/>
    <w:rsid w:val="00BC4DCC"/>
    <w:rsid w:val="00BC6DE5"/>
    <w:rsid w:val="00BD09FF"/>
    <w:rsid w:val="00BD1C46"/>
    <w:rsid w:val="00BD5D2C"/>
    <w:rsid w:val="00BE4787"/>
    <w:rsid w:val="00BE6B36"/>
    <w:rsid w:val="00BF1B00"/>
    <w:rsid w:val="00BF24ED"/>
    <w:rsid w:val="00BF2621"/>
    <w:rsid w:val="00BF49C5"/>
    <w:rsid w:val="00BF5E18"/>
    <w:rsid w:val="00C02359"/>
    <w:rsid w:val="00C06B21"/>
    <w:rsid w:val="00C35802"/>
    <w:rsid w:val="00C505FE"/>
    <w:rsid w:val="00C56AE7"/>
    <w:rsid w:val="00C57148"/>
    <w:rsid w:val="00C602DE"/>
    <w:rsid w:val="00C61404"/>
    <w:rsid w:val="00C62E75"/>
    <w:rsid w:val="00C6491D"/>
    <w:rsid w:val="00C6686D"/>
    <w:rsid w:val="00C66D19"/>
    <w:rsid w:val="00C71639"/>
    <w:rsid w:val="00C71BE6"/>
    <w:rsid w:val="00C80EA1"/>
    <w:rsid w:val="00C836BF"/>
    <w:rsid w:val="00C83C28"/>
    <w:rsid w:val="00C83D3D"/>
    <w:rsid w:val="00C87C92"/>
    <w:rsid w:val="00C9776B"/>
    <w:rsid w:val="00CA454B"/>
    <w:rsid w:val="00CB15A3"/>
    <w:rsid w:val="00CB5BC3"/>
    <w:rsid w:val="00CB61DF"/>
    <w:rsid w:val="00CB64ED"/>
    <w:rsid w:val="00CD00D1"/>
    <w:rsid w:val="00CD4A9C"/>
    <w:rsid w:val="00CE2719"/>
    <w:rsid w:val="00CE6689"/>
    <w:rsid w:val="00CF7DC5"/>
    <w:rsid w:val="00D0017C"/>
    <w:rsid w:val="00D03809"/>
    <w:rsid w:val="00D04615"/>
    <w:rsid w:val="00D11D5A"/>
    <w:rsid w:val="00D2192D"/>
    <w:rsid w:val="00D27687"/>
    <w:rsid w:val="00D312BF"/>
    <w:rsid w:val="00D416B8"/>
    <w:rsid w:val="00D5014D"/>
    <w:rsid w:val="00D511A4"/>
    <w:rsid w:val="00D53B77"/>
    <w:rsid w:val="00D57C47"/>
    <w:rsid w:val="00D62265"/>
    <w:rsid w:val="00D64C81"/>
    <w:rsid w:val="00D668D0"/>
    <w:rsid w:val="00D66C97"/>
    <w:rsid w:val="00D70FEF"/>
    <w:rsid w:val="00D71959"/>
    <w:rsid w:val="00D73272"/>
    <w:rsid w:val="00D7475D"/>
    <w:rsid w:val="00D766B1"/>
    <w:rsid w:val="00D829FB"/>
    <w:rsid w:val="00D85551"/>
    <w:rsid w:val="00D9359C"/>
    <w:rsid w:val="00DA5FF1"/>
    <w:rsid w:val="00DA6D04"/>
    <w:rsid w:val="00DB4EC7"/>
    <w:rsid w:val="00DB5958"/>
    <w:rsid w:val="00DB7B39"/>
    <w:rsid w:val="00DC15C5"/>
    <w:rsid w:val="00DD2512"/>
    <w:rsid w:val="00DD4ED0"/>
    <w:rsid w:val="00DE5879"/>
    <w:rsid w:val="00DF2B00"/>
    <w:rsid w:val="00E02B41"/>
    <w:rsid w:val="00E07B34"/>
    <w:rsid w:val="00E101E8"/>
    <w:rsid w:val="00E109A4"/>
    <w:rsid w:val="00E1401A"/>
    <w:rsid w:val="00E17928"/>
    <w:rsid w:val="00E256DD"/>
    <w:rsid w:val="00E3122A"/>
    <w:rsid w:val="00E31CC0"/>
    <w:rsid w:val="00E45041"/>
    <w:rsid w:val="00E47BB4"/>
    <w:rsid w:val="00E47F67"/>
    <w:rsid w:val="00E53CC4"/>
    <w:rsid w:val="00E5420B"/>
    <w:rsid w:val="00E563E4"/>
    <w:rsid w:val="00E64108"/>
    <w:rsid w:val="00E664C8"/>
    <w:rsid w:val="00E71132"/>
    <w:rsid w:val="00E73CB2"/>
    <w:rsid w:val="00E8004A"/>
    <w:rsid w:val="00E8119B"/>
    <w:rsid w:val="00E84486"/>
    <w:rsid w:val="00E84B70"/>
    <w:rsid w:val="00E853A8"/>
    <w:rsid w:val="00E85498"/>
    <w:rsid w:val="00E85E4A"/>
    <w:rsid w:val="00E909E0"/>
    <w:rsid w:val="00E95E2B"/>
    <w:rsid w:val="00EA3E17"/>
    <w:rsid w:val="00EB4299"/>
    <w:rsid w:val="00EB4FB6"/>
    <w:rsid w:val="00EC5661"/>
    <w:rsid w:val="00ED2B1A"/>
    <w:rsid w:val="00ED4990"/>
    <w:rsid w:val="00ED69D0"/>
    <w:rsid w:val="00EE0D5C"/>
    <w:rsid w:val="00EE1A2F"/>
    <w:rsid w:val="00EE3FD8"/>
    <w:rsid w:val="00EE47E4"/>
    <w:rsid w:val="00EE5477"/>
    <w:rsid w:val="00EE56F3"/>
    <w:rsid w:val="00EE58D2"/>
    <w:rsid w:val="00EE69A2"/>
    <w:rsid w:val="00EF2987"/>
    <w:rsid w:val="00EF4766"/>
    <w:rsid w:val="00F0213B"/>
    <w:rsid w:val="00F03DFC"/>
    <w:rsid w:val="00F073C5"/>
    <w:rsid w:val="00F15866"/>
    <w:rsid w:val="00F15B94"/>
    <w:rsid w:val="00F20689"/>
    <w:rsid w:val="00F448E3"/>
    <w:rsid w:val="00F52532"/>
    <w:rsid w:val="00F57720"/>
    <w:rsid w:val="00F57E5D"/>
    <w:rsid w:val="00F60F75"/>
    <w:rsid w:val="00F6513C"/>
    <w:rsid w:val="00F66EC5"/>
    <w:rsid w:val="00F71B27"/>
    <w:rsid w:val="00F7450B"/>
    <w:rsid w:val="00F7745C"/>
    <w:rsid w:val="00F83406"/>
    <w:rsid w:val="00F83863"/>
    <w:rsid w:val="00F87182"/>
    <w:rsid w:val="00F87C4A"/>
    <w:rsid w:val="00F92D82"/>
    <w:rsid w:val="00F94FCE"/>
    <w:rsid w:val="00F97556"/>
    <w:rsid w:val="00FB42BA"/>
    <w:rsid w:val="00FB6910"/>
    <w:rsid w:val="00FC27F0"/>
    <w:rsid w:val="00FC430E"/>
    <w:rsid w:val="00FC5AD5"/>
    <w:rsid w:val="00FC705B"/>
    <w:rsid w:val="00FD2906"/>
    <w:rsid w:val="00FD7718"/>
    <w:rsid w:val="00FD79E2"/>
    <w:rsid w:val="00FE401E"/>
    <w:rsid w:val="00FF18B6"/>
    <w:rsid w:val="00FF2B76"/>
    <w:rsid w:val="00F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6"/>
    </o:shapedefaults>
    <o:shapelayout v:ext="edit">
      <o:idmap v:ext="edit" data="1"/>
    </o:shapelayout>
  </w:shapeDefaults>
  <w:decimalSymbol w:val=","/>
  <w:listSeparator w:val=";"/>
  <w14:docId w14:val="66E0C313"/>
  <w15:docId w15:val="{C5CCED4F-9769-41BE-86F3-18AF7D9A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Cs w:val="20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paragraph" w:styleId="a4">
    <w:name w:val="footer"/>
    <w:basedOn w:val="a"/>
    <w:semiHidden/>
    <w:pPr>
      <w:tabs>
        <w:tab w:val="center" w:pos="4677"/>
        <w:tab w:val="right" w:pos="9355"/>
      </w:tabs>
    </w:pPr>
  </w:style>
  <w:style w:type="character" w:styleId="a5">
    <w:name w:val="page number"/>
    <w:basedOn w:val="a0"/>
    <w:semiHidden/>
  </w:style>
  <w:style w:type="paragraph" w:styleId="30">
    <w:name w:val="Body Text Indent 3"/>
    <w:basedOn w:val="a"/>
    <w:semiHidden/>
    <w:pPr>
      <w:ind w:left="720"/>
    </w:pPr>
    <w:rPr>
      <w:szCs w:val="20"/>
    </w:rPr>
  </w:style>
  <w:style w:type="paragraph" w:styleId="a6">
    <w:name w:val="caption"/>
    <w:basedOn w:val="a"/>
    <w:qFormat/>
    <w:pPr>
      <w:spacing w:line="360" w:lineRule="auto"/>
      <w:jc w:val="center"/>
    </w:pPr>
    <w:rPr>
      <w:b/>
      <w:sz w:val="28"/>
      <w:szCs w:val="20"/>
    </w:rPr>
  </w:style>
  <w:style w:type="paragraph" w:styleId="a7">
    <w:name w:val="Body Text Indent"/>
    <w:basedOn w:val="a"/>
    <w:semiHidden/>
    <w:pPr>
      <w:ind w:firstLine="567"/>
      <w:jc w:val="both"/>
    </w:pPr>
    <w:rPr>
      <w:szCs w:val="20"/>
    </w:rPr>
  </w:style>
  <w:style w:type="paragraph" w:customStyle="1" w:styleId="FR1">
    <w:name w:val="FR1"/>
    <w:pPr>
      <w:widowControl w:val="0"/>
      <w:spacing w:before="300"/>
      <w:ind w:left="2240"/>
    </w:pPr>
    <w:rPr>
      <w:rFonts w:ascii="Arial" w:hAnsi="Arial"/>
      <w:snapToGrid w:val="0"/>
      <w:sz w:val="28"/>
    </w:rPr>
  </w:style>
  <w:style w:type="paragraph" w:styleId="a8">
    <w:name w:val="Block Text"/>
    <w:basedOn w:val="a"/>
    <w:semiHidden/>
    <w:pPr>
      <w:spacing w:before="160" w:line="240" w:lineRule="atLeast"/>
      <w:ind w:left="1560" w:right="850" w:hanging="142"/>
    </w:pPr>
    <w:rPr>
      <w:szCs w:val="20"/>
    </w:rPr>
  </w:style>
  <w:style w:type="paragraph" w:styleId="20">
    <w:name w:val="Body Text 2"/>
    <w:basedOn w:val="a"/>
    <w:semiHidden/>
    <w:pPr>
      <w:tabs>
        <w:tab w:val="left" w:pos="567"/>
        <w:tab w:val="left" w:pos="709"/>
        <w:tab w:val="left" w:pos="851"/>
      </w:tabs>
      <w:ind w:right="594"/>
      <w:jc w:val="both"/>
    </w:pPr>
    <w:rPr>
      <w:b/>
      <w:sz w:val="28"/>
      <w:szCs w:val="20"/>
    </w:rPr>
  </w:style>
  <w:style w:type="paragraph" w:styleId="a9">
    <w:name w:val="Title"/>
    <w:basedOn w:val="a"/>
    <w:qFormat/>
    <w:pPr>
      <w:jc w:val="center"/>
    </w:pPr>
    <w:rPr>
      <w:b/>
      <w:sz w:val="28"/>
      <w:szCs w:val="20"/>
    </w:rPr>
  </w:style>
  <w:style w:type="paragraph" w:styleId="aa">
    <w:name w:val="Body Text"/>
    <w:basedOn w:val="a"/>
    <w:semiHidden/>
    <w:pPr>
      <w:spacing w:after="120"/>
    </w:pPr>
  </w:style>
  <w:style w:type="paragraph" w:styleId="ab">
    <w:name w:val="Normal (Web)"/>
    <w:basedOn w:val="a"/>
    <w:uiPriority w:val="99"/>
    <w:semiHidden/>
    <w:pPr>
      <w:spacing w:before="100" w:beforeAutospacing="1" w:after="100" w:afterAutospacing="1"/>
      <w:jc w:val="both"/>
    </w:pPr>
    <w:rPr>
      <w:rFonts w:ascii="Tahoma" w:hAnsi="Tahoma" w:cs="Tahoma"/>
      <w:color w:val="000000"/>
      <w:sz w:val="17"/>
      <w:szCs w:val="17"/>
    </w:rPr>
  </w:style>
  <w:style w:type="paragraph" w:customStyle="1" w:styleId="FR2">
    <w:name w:val="FR2"/>
    <w:pPr>
      <w:widowControl w:val="0"/>
      <w:snapToGrid w:val="0"/>
      <w:spacing w:before="440" w:after="340"/>
      <w:jc w:val="center"/>
    </w:pPr>
    <w:rPr>
      <w:rFonts w:ascii="Arial" w:hAnsi="Arial"/>
      <w:b/>
    </w:rPr>
  </w:style>
  <w:style w:type="paragraph" w:styleId="21">
    <w:name w:val="Body Text Indent 2"/>
    <w:basedOn w:val="a"/>
    <w:semiHidden/>
    <w:pPr>
      <w:spacing w:after="120" w:line="480" w:lineRule="auto"/>
      <w:ind w:left="283"/>
    </w:pPr>
  </w:style>
  <w:style w:type="character" w:styleId="ac">
    <w:name w:val="Strong"/>
    <w:qFormat/>
    <w:rPr>
      <w:b/>
      <w:bCs/>
    </w:rPr>
  </w:style>
  <w:style w:type="paragraph" w:styleId="31">
    <w:name w:val="Body Text 3"/>
    <w:basedOn w:val="a"/>
    <w:semiHidden/>
    <w:pPr>
      <w:spacing w:after="120"/>
    </w:pPr>
    <w:rPr>
      <w:sz w:val="16"/>
      <w:szCs w:val="16"/>
    </w:rPr>
  </w:style>
  <w:style w:type="paragraph" w:customStyle="1" w:styleId="211">
    <w:name w:val="Заголовок 2 + 11обычный"/>
    <w:basedOn w:val="2"/>
    <w:pPr>
      <w:pBdr>
        <w:bottom w:val="single" w:sz="4" w:space="1" w:color="auto"/>
      </w:pBdr>
      <w:ind w:firstLine="284"/>
      <w:jc w:val="both"/>
    </w:pPr>
    <w:rPr>
      <w:i w:val="0"/>
      <w:sz w:val="22"/>
      <w:szCs w:val="22"/>
    </w:rPr>
  </w:style>
  <w:style w:type="paragraph" w:styleId="ad">
    <w:name w:val="Subtitle"/>
    <w:basedOn w:val="a"/>
    <w:qFormat/>
    <w:pPr>
      <w:autoSpaceDE w:val="0"/>
      <w:autoSpaceDN w:val="0"/>
    </w:pPr>
    <w:rPr>
      <w:sz w:val="20"/>
    </w:rPr>
  </w:style>
  <w:style w:type="paragraph" w:customStyle="1" w:styleId="hh">
    <w:name w:val="hh"/>
    <w:basedOn w:val="a"/>
    <w:pPr>
      <w:spacing w:before="100" w:beforeAutospacing="1" w:after="100" w:afterAutospacing="1"/>
      <w:jc w:val="center"/>
    </w:pPr>
    <w:rPr>
      <w:rFonts w:ascii="Verdana" w:hAnsi="Verdana"/>
      <w:b/>
      <w:bCs/>
      <w:color w:val="000080"/>
      <w:sz w:val="18"/>
      <w:szCs w:val="18"/>
    </w:rPr>
  </w:style>
  <w:style w:type="character" w:styleId="ae">
    <w:name w:val="Hyperlink"/>
    <w:semiHidden/>
    <w:rPr>
      <w:rFonts w:ascii="Arial" w:hAnsi="Arial" w:cs="Arial" w:hint="default"/>
      <w:color w:val="515151"/>
      <w:sz w:val="16"/>
      <w:szCs w:val="16"/>
      <w:u w:val="single"/>
    </w:rPr>
  </w:style>
  <w:style w:type="paragraph" w:styleId="af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Officina Sans CTT" w:hAnsi="Officina Sans CTT" w:cs="Officina Sans CTT"/>
      <w:color w:val="000000"/>
      <w:sz w:val="24"/>
      <w:szCs w:val="24"/>
    </w:rPr>
  </w:style>
  <w:style w:type="paragraph" w:customStyle="1" w:styleId="Pa2">
    <w:name w:val="Pa2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af0">
    <w:name w:val="л"/>
    <w:basedOn w:val="a6"/>
    <w:pPr>
      <w:keepNext/>
      <w:pBdr>
        <w:bottom w:val="single" w:sz="4" w:space="26" w:color="auto"/>
      </w:pBdr>
      <w:spacing w:line="240" w:lineRule="auto"/>
      <w:ind w:firstLine="540"/>
      <w:jc w:val="both"/>
    </w:pPr>
    <w:rPr>
      <w:b w:val="0"/>
      <w:sz w:val="24"/>
      <w:szCs w:val="24"/>
    </w:rPr>
  </w:style>
  <w:style w:type="table" w:styleId="af1">
    <w:name w:val="Table Grid"/>
    <w:basedOn w:val="a1"/>
    <w:uiPriority w:val="59"/>
    <w:rsid w:val="00062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C4D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footnote text"/>
    <w:basedOn w:val="a"/>
    <w:link w:val="af3"/>
    <w:uiPriority w:val="99"/>
    <w:semiHidden/>
    <w:unhideWhenUsed/>
    <w:rsid w:val="001B1625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B1625"/>
  </w:style>
  <w:style w:type="character" w:styleId="af4">
    <w:name w:val="footnote reference"/>
    <w:uiPriority w:val="99"/>
    <w:semiHidden/>
    <w:unhideWhenUsed/>
    <w:rsid w:val="001B1625"/>
    <w:rPr>
      <w:vertAlign w:val="superscript"/>
    </w:rPr>
  </w:style>
  <w:style w:type="character" w:customStyle="1" w:styleId="apple-converted-space">
    <w:name w:val="apple-converted-space"/>
    <w:rsid w:val="00950D8F"/>
  </w:style>
  <w:style w:type="table" w:styleId="-1">
    <w:name w:val="Light List Accent 1"/>
    <w:basedOn w:val="a1"/>
    <w:uiPriority w:val="61"/>
    <w:rsid w:val="0010527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af5">
    <w:name w:val="Placeholder Text"/>
    <w:basedOn w:val="a0"/>
    <w:uiPriority w:val="99"/>
    <w:semiHidden/>
    <w:rsid w:val="008D5CFC"/>
    <w:rPr>
      <w:color w:val="808080"/>
    </w:rPr>
  </w:style>
  <w:style w:type="table" w:styleId="1-1">
    <w:name w:val="Medium Shading 1 Accent 1"/>
    <w:basedOn w:val="a1"/>
    <w:uiPriority w:val="63"/>
    <w:rsid w:val="004E5E1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4317C3"/>
    <w:rPr>
      <w:rFonts w:asciiTheme="minorHAnsi" w:eastAsia="SimSun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2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63" Type="http://schemas.openxmlformats.org/officeDocument/2006/relationships/image" Target="http://www.sigma-vent.ru/uploads/kvpmc_shema.jpg" TargetMode="External"/><Relationship Id="rId68" Type="http://schemas.openxmlformats.org/officeDocument/2006/relationships/image" Target="media/image58.emf"/><Relationship Id="rId84" Type="http://schemas.openxmlformats.org/officeDocument/2006/relationships/fontTable" Target="fontTable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74" Type="http://schemas.openxmlformats.org/officeDocument/2006/relationships/image" Target="media/image64.emf"/><Relationship Id="rId79" Type="http://schemas.openxmlformats.org/officeDocument/2006/relationships/image" Target="media/image69.emf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4.jpeg"/><Relationship Id="rId69" Type="http://schemas.openxmlformats.org/officeDocument/2006/relationships/image" Target="media/image59.emf"/><Relationship Id="rId77" Type="http://schemas.openxmlformats.org/officeDocument/2006/relationships/image" Target="media/image67.emf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2.emf"/><Relationship Id="rId80" Type="http://schemas.openxmlformats.org/officeDocument/2006/relationships/image" Target="media/image70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microsoft.com/office/2007/relationships/hdphoto" Target="media/hdphoto2.wdp"/><Relationship Id="rId67" Type="http://schemas.openxmlformats.org/officeDocument/2006/relationships/image" Target="media/image57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jpeg"/><Relationship Id="rId57" Type="http://schemas.microsoft.com/office/2007/relationships/hdphoto" Target="media/hdphoto1.wdp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6.emf"/><Relationship Id="rId7" Type="http://schemas.openxmlformats.org/officeDocument/2006/relationships/endnotes" Target="endnotes.xml"/><Relationship Id="rId71" Type="http://schemas.openxmlformats.org/officeDocument/2006/relationships/image" Target="media/image61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6.jpeg"/><Relationship Id="rId61" Type="http://schemas.openxmlformats.org/officeDocument/2006/relationships/image" Target="media/image52.emf"/><Relationship Id="rId8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2.svg"/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C0DA5-ABC6-4C64-B08A-3CB3E8DA8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7397</Words>
  <Characters>42166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ВЕНТИЛЯЦИОННОГО ОБОРУДОВАНИЯ</vt:lpstr>
    </vt:vector>
  </TitlesOfParts>
  <Company>Microsoft</Company>
  <LinksUpToDate>false</LinksUpToDate>
  <CharactersWithSpaces>49465</CharactersWithSpaces>
  <SharedDoc>false</SharedDoc>
  <HLinks>
    <vt:vector size="6" baseType="variant">
      <vt:variant>
        <vt:i4>1310846</vt:i4>
      </vt:variant>
      <vt:variant>
        <vt:i4>-1</vt:i4>
      </vt:variant>
      <vt:variant>
        <vt:i4>1452</vt:i4>
      </vt:variant>
      <vt:variant>
        <vt:i4>1</vt:i4>
      </vt:variant>
      <vt:variant>
        <vt:lpwstr>http://www.sigma-vent.ru/uploads/kvpmc_shema.jpg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ВЕНТИЛЯЦИОННОГО ОБОРУДОВАНИЯ</dc:title>
  <dc:creator>Евгений</dc:creator>
  <cp:keywords>противопажарные клапаны, каталог клапанов 2019</cp:keywords>
  <cp:lastModifiedBy>karasev</cp:lastModifiedBy>
  <cp:revision>4</cp:revision>
  <cp:lastPrinted>2019-01-09T11:37:00Z</cp:lastPrinted>
  <dcterms:created xsi:type="dcterms:W3CDTF">2019-11-12T08:41:00Z</dcterms:created>
  <dcterms:modified xsi:type="dcterms:W3CDTF">2019-11-12T08:42:00Z</dcterms:modified>
</cp:coreProperties>
</file>